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172" w:rsidRDefault="008F4F72" w:rsidP="00D754B0">
      <w:pPr>
        <w:spacing w:after="74" w:line="240" w:lineRule="auto"/>
        <w:ind w:left="175" w:firstLine="0"/>
        <w:rPr>
          <w:szCs w:val="24"/>
        </w:rPr>
      </w:pPr>
      <w:r>
        <w:rPr>
          <w:b/>
          <w:szCs w:val="24"/>
        </w:rPr>
        <w:t xml:space="preserve"> </w:t>
      </w:r>
    </w:p>
    <w:p w:rsidR="00F33172" w:rsidRDefault="008F4F72" w:rsidP="006E3E53">
      <w:pPr>
        <w:spacing w:after="0" w:line="240" w:lineRule="auto"/>
        <w:ind w:left="-426" w:firstLine="0"/>
        <w:rPr>
          <w:szCs w:val="24"/>
        </w:rPr>
      </w:pPr>
      <w:r>
        <w:rPr>
          <w:b/>
          <w:szCs w:val="24"/>
        </w:rPr>
        <w:t xml:space="preserve"> </w:t>
      </w:r>
      <w:bookmarkStart w:id="0" w:name="_GoBack"/>
      <w:r w:rsidR="006E3E53">
        <w:rPr>
          <w:noProof/>
        </w:rPr>
        <w:drawing>
          <wp:inline distT="0" distB="0" distL="0" distR="0">
            <wp:extent cx="6391275" cy="8705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1275" cy="8705850"/>
                    </a:xfrm>
                    <a:prstGeom prst="rect">
                      <a:avLst/>
                    </a:prstGeom>
                    <a:noFill/>
                    <a:ln>
                      <a:noFill/>
                    </a:ln>
                  </pic:spPr>
                </pic:pic>
              </a:graphicData>
            </a:graphic>
          </wp:inline>
        </w:drawing>
      </w:r>
      <w:bookmarkEnd w:id="0"/>
    </w:p>
    <w:p w:rsidR="00F33172" w:rsidRDefault="008F4F72">
      <w:pPr>
        <w:spacing w:after="163" w:line="240" w:lineRule="auto"/>
        <w:ind w:left="742" w:firstLine="0"/>
        <w:rPr>
          <w:szCs w:val="24"/>
        </w:rPr>
      </w:pPr>
      <w:r>
        <w:rPr>
          <w:b/>
          <w:szCs w:val="24"/>
        </w:rPr>
        <w:t xml:space="preserve"> </w:t>
      </w:r>
    </w:p>
    <w:p w:rsidR="006B695F" w:rsidRPr="006B695F" w:rsidRDefault="006B695F" w:rsidP="006B695F">
      <w:pPr>
        <w:spacing w:after="0" w:line="240" w:lineRule="auto"/>
        <w:ind w:left="175" w:firstLine="0"/>
        <w:jc w:val="center"/>
        <w:rPr>
          <w:sz w:val="28"/>
          <w:szCs w:val="24"/>
        </w:rPr>
      </w:pPr>
    </w:p>
    <w:tbl>
      <w:tblPr>
        <w:tblStyle w:val="TableGrid11"/>
        <w:tblW w:w="9498" w:type="dxa"/>
        <w:tblInd w:w="-320" w:type="dxa"/>
        <w:tblLayout w:type="fixed"/>
        <w:tblCellMar>
          <w:top w:w="54" w:type="dxa"/>
          <w:left w:w="106" w:type="dxa"/>
          <w:right w:w="50" w:type="dxa"/>
        </w:tblCellMar>
        <w:tblLook w:val="04A0" w:firstRow="1" w:lastRow="0" w:firstColumn="1" w:lastColumn="0" w:noHBand="0" w:noVBand="1"/>
      </w:tblPr>
      <w:tblGrid>
        <w:gridCol w:w="837"/>
        <w:gridCol w:w="7810"/>
        <w:gridCol w:w="851"/>
      </w:tblGrid>
      <w:tr w:rsidR="001240ED"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1240ED" w:rsidRPr="001240ED" w:rsidRDefault="008F4F72" w:rsidP="00391461">
            <w:pPr>
              <w:spacing w:after="0" w:line="240" w:lineRule="auto"/>
              <w:ind w:left="2" w:firstLine="0"/>
              <w:rPr>
                <w:b/>
                <w:szCs w:val="24"/>
              </w:rPr>
            </w:pPr>
            <w:r>
              <w:rPr>
                <w:b/>
                <w:szCs w:val="24"/>
              </w:rPr>
              <w:t xml:space="preserve"> </w:t>
            </w:r>
            <w:r w:rsidR="001240ED" w:rsidRPr="001240ED">
              <w:rPr>
                <w:b/>
                <w:szCs w:val="24"/>
              </w:rPr>
              <w:t>№ п/п</w:t>
            </w:r>
          </w:p>
        </w:tc>
        <w:tc>
          <w:tcPr>
            <w:tcW w:w="7810" w:type="dxa"/>
            <w:tcBorders>
              <w:top w:val="single" w:sz="4" w:space="0" w:color="000000"/>
              <w:left w:val="single" w:sz="4" w:space="0" w:color="000000"/>
              <w:bottom w:val="single" w:sz="4" w:space="0" w:color="000000"/>
              <w:right w:val="single" w:sz="4" w:space="0" w:color="000000"/>
            </w:tcBorders>
          </w:tcPr>
          <w:p w:rsidR="001240ED" w:rsidRPr="001240ED" w:rsidRDefault="001240ED" w:rsidP="00391461">
            <w:pPr>
              <w:spacing w:after="0" w:line="240" w:lineRule="auto"/>
              <w:ind w:left="2" w:firstLine="0"/>
              <w:jc w:val="center"/>
              <w:rPr>
                <w:b/>
                <w:szCs w:val="24"/>
              </w:rPr>
            </w:pPr>
            <w:r w:rsidRPr="001240ED">
              <w:rPr>
                <w:b/>
                <w:szCs w:val="24"/>
              </w:rPr>
              <w:t>Содержание</w:t>
            </w:r>
          </w:p>
        </w:tc>
        <w:tc>
          <w:tcPr>
            <w:tcW w:w="851" w:type="dxa"/>
            <w:tcBorders>
              <w:top w:val="single" w:sz="4" w:space="0" w:color="000000"/>
              <w:left w:val="single" w:sz="4" w:space="0" w:color="000000"/>
              <w:bottom w:val="single" w:sz="4" w:space="0" w:color="000000"/>
              <w:right w:val="single" w:sz="4" w:space="0" w:color="000000"/>
            </w:tcBorders>
          </w:tcPr>
          <w:p w:rsidR="001240ED" w:rsidRPr="001240ED" w:rsidRDefault="001240ED" w:rsidP="00391461">
            <w:pPr>
              <w:spacing w:after="0" w:line="240" w:lineRule="auto"/>
              <w:ind w:left="2" w:right="62" w:firstLine="0"/>
              <w:jc w:val="center"/>
              <w:rPr>
                <w:b/>
                <w:szCs w:val="24"/>
              </w:rPr>
            </w:pPr>
            <w:r>
              <w:rPr>
                <w:b/>
                <w:szCs w:val="24"/>
              </w:rPr>
              <w:t>С</w:t>
            </w:r>
            <w:r w:rsidRPr="001240ED">
              <w:rPr>
                <w:b/>
                <w:szCs w:val="24"/>
              </w:rPr>
              <w:t>тр.</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F33172" w:rsidP="00391461">
            <w:pPr>
              <w:spacing w:after="0" w:line="240" w:lineRule="auto"/>
              <w:ind w:left="2" w:firstLine="0"/>
              <w:rPr>
                <w:szCs w:val="24"/>
              </w:rPr>
            </w:pPr>
          </w:p>
        </w:tc>
        <w:tc>
          <w:tcPr>
            <w:tcW w:w="7810"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firstLine="0"/>
              <w:rPr>
                <w:szCs w:val="24"/>
              </w:rPr>
            </w:pPr>
            <w:r w:rsidRPr="00E22C52">
              <w:rPr>
                <w:szCs w:val="24"/>
              </w:rPr>
              <w:t>Пояснительная записка</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4</w:t>
            </w:r>
          </w:p>
        </w:tc>
      </w:tr>
      <w:tr w:rsidR="00F33172" w:rsidTr="00F30055">
        <w:trPr>
          <w:trHeight w:val="299"/>
        </w:trPr>
        <w:tc>
          <w:tcPr>
            <w:tcW w:w="837" w:type="dxa"/>
            <w:tcBorders>
              <w:top w:val="single" w:sz="4" w:space="0" w:color="000000"/>
              <w:left w:val="single" w:sz="4" w:space="0" w:color="000000"/>
              <w:bottom w:val="single" w:sz="4" w:space="0" w:color="000000"/>
              <w:right w:val="single" w:sz="4" w:space="0" w:color="000000"/>
            </w:tcBorders>
          </w:tcPr>
          <w:p w:rsidR="00F33172" w:rsidRPr="00E22C52" w:rsidRDefault="00E22C52" w:rsidP="00391461">
            <w:pPr>
              <w:spacing w:after="0" w:line="240" w:lineRule="auto"/>
              <w:ind w:left="2" w:firstLine="0"/>
              <w:rPr>
                <w:b/>
                <w:szCs w:val="24"/>
              </w:rPr>
            </w:pPr>
            <w:r w:rsidRPr="00E22C52">
              <w:rPr>
                <w:b/>
                <w:szCs w:val="24"/>
              </w:rPr>
              <w:t>1</w:t>
            </w:r>
          </w:p>
        </w:tc>
        <w:tc>
          <w:tcPr>
            <w:tcW w:w="7810"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firstLine="0"/>
              <w:rPr>
                <w:szCs w:val="24"/>
              </w:rPr>
            </w:pPr>
            <w:r w:rsidRPr="00E22C52">
              <w:rPr>
                <w:b/>
                <w:szCs w:val="24"/>
              </w:rPr>
              <w:t>ЦЕЛЕВОЙ РАЗДЕЛ</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6</w:t>
            </w:r>
          </w:p>
        </w:tc>
      </w:tr>
      <w:tr w:rsidR="00F33172" w:rsidTr="00F30055">
        <w:trPr>
          <w:trHeight w:val="297"/>
        </w:trPr>
        <w:tc>
          <w:tcPr>
            <w:tcW w:w="837" w:type="dxa"/>
            <w:vMerge w:val="restart"/>
            <w:tcBorders>
              <w:top w:val="single" w:sz="4" w:space="0" w:color="000000"/>
              <w:left w:val="single" w:sz="4" w:space="0" w:color="000000"/>
              <w:right w:val="single" w:sz="4" w:space="0" w:color="000000"/>
            </w:tcBorders>
          </w:tcPr>
          <w:p w:rsidR="00F33172" w:rsidRDefault="00E22C52" w:rsidP="00391461">
            <w:pPr>
              <w:spacing w:after="0" w:line="240" w:lineRule="auto"/>
              <w:ind w:left="2" w:firstLine="0"/>
              <w:rPr>
                <w:szCs w:val="24"/>
              </w:rPr>
            </w:pPr>
            <w:r>
              <w:rPr>
                <w:szCs w:val="24"/>
              </w:rPr>
              <w:t>1.1</w:t>
            </w:r>
          </w:p>
        </w:tc>
        <w:tc>
          <w:tcPr>
            <w:tcW w:w="7810" w:type="dxa"/>
            <w:tcBorders>
              <w:top w:val="single" w:sz="4" w:space="0" w:color="000000"/>
              <w:left w:val="single" w:sz="4" w:space="0" w:color="000000"/>
              <w:bottom w:val="single" w:sz="4" w:space="0" w:color="000000"/>
              <w:right w:val="single" w:sz="4" w:space="0" w:color="000000"/>
            </w:tcBorders>
          </w:tcPr>
          <w:p w:rsidR="00F33172" w:rsidRDefault="0073458B" w:rsidP="00391461">
            <w:pPr>
              <w:spacing w:after="0" w:line="240" w:lineRule="auto"/>
              <w:ind w:left="2" w:firstLine="0"/>
              <w:rPr>
                <w:szCs w:val="24"/>
              </w:rPr>
            </w:pPr>
            <w:r>
              <w:rPr>
                <w:szCs w:val="24"/>
              </w:rPr>
              <w:t>Цели и задачи реализации П</w:t>
            </w:r>
            <w:r w:rsidR="008F4F72">
              <w:rPr>
                <w:szCs w:val="24"/>
              </w:rPr>
              <w:t xml:space="preserve">рограммы </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6</w:t>
            </w:r>
          </w:p>
        </w:tc>
      </w:tr>
      <w:tr w:rsidR="00F33172" w:rsidTr="00F30055">
        <w:trPr>
          <w:trHeight w:val="297"/>
        </w:trPr>
        <w:tc>
          <w:tcPr>
            <w:tcW w:w="837" w:type="dxa"/>
            <w:vMerge/>
            <w:tcBorders>
              <w:left w:val="single" w:sz="4" w:space="0" w:color="000000"/>
              <w:bottom w:val="single" w:sz="4" w:space="0" w:color="000000"/>
              <w:right w:val="single" w:sz="4" w:space="0" w:color="000000"/>
            </w:tcBorders>
          </w:tcPr>
          <w:p w:rsidR="00F33172" w:rsidRDefault="00F33172" w:rsidP="00391461">
            <w:pPr>
              <w:spacing w:after="0" w:line="240" w:lineRule="auto"/>
              <w:ind w:left="2" w:firstLine="0"/>
              <w:rPr>
                <w:szCs w:val="24"/>
              </w:rPr>
            </w:pP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bCs/>
                <w:i/>
                <w:color w:val="auto"/>
                <w:szCs w:val="24"/>
              </w:rPr>
              <w:t>Цели и задачи части, формируемой участниками образовательных отношений</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7</w:t>
            </w:r>
          </w:p>
        </w:tc>
      </w:tr>
      <w:tr w:rsidR="00F33172" w:rsidTr="00F30055">
        <w:trPr>
          <w:trHeight w:val="584"/>
        </w:trPr>
        <w:tc>
          <w:tcPr>
            <w:tcW w:w="837" w:type="dxa"/>
            <w:vMerge w:val="restart"/>
            <w:tcBorders>
              <w:top w:val="single" w:sz="4" w:space="0" w:color="000000"/>
              <w:left w:val="single" w:sz="4" w:space="0" w:color="000000"/>
              <w:right w:val="single" w:sz="4" w:space="0" w:color="000000"/>
            </w:tcBorders>
          </w:tcPr>
          <w:p w:rsidR="00F33172" w:rsidRDefault="00F00D0F" w:rsidP="00391461">
            <w:pPr>
              <w:spacing w:after="0" w:line="240" w:lineRule="auto"/>
              <w:ind w:left="2" w:firstLine="0"/>
              <w:rPr>
                <w:szCs w:val="24"/>
              </w:rPr>
            </w:pPr>
            <w:r>
              <w:rPr>
                <w:szCs w:val="24"/>
              </w:rPr>
              <w:t>1.</w:t>
            </w:r>
            <w:r w:rsidR="00E22C52">
              <w:rPr>
                <w:szCs w:val="24"/>
              </w:rPr>
              <w:t>2</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Принци</w:t>
            </w:r>
            <w:r w:rsidR="0073458B">
              <w:rPr>
                <w:szCs w:val="24"/>
              </w:rPr>
              <w:t>пы и подходы к формированию П</w:t>
            </w:r>
            <w:r>
              <w:rPr>
                <w:szCs w:val="24"/>
              </w:rPr>
              <w:t>рограммы</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9</w:t>
            </w:r>
          </w:p>
        </w:tc>
      </w:tr>
      <w:tr w:rsidR="00F33172" w:rsidTr="00F30055">
        <w:trPr>
          <w:trHeight w:val="584"/>
        </w:trPr>
        <w:tc>
          <w:tcPr>
            <w:tcW w:w="837" w:type="dxa"/>
            <w:vMerge/>
            <w:tcBorders>
              <w:left w:val="single" w:sz="4" w:space="0" w:color="000000"/>
              <w:bottom w:val="single" w:sz="4" w:space="0" w:color="000000"/>
              <w:right w:val="single" w:sz="4" w:space="0" w:color="000000"/>
            </w:tcBorders>
          </w:tcPr>
          <w:p w:rsidR="00F33172" w:rsidRDefault="00F33172" w:rsidP="00391461">
            <w:pPr>
              <w:spacing w:after="0" w:line="240" w:lineRule="auto"/>
              <w:ind w:left="2" w:firstLine="0"/>
              <w:rPr>
                <w:szCs w:val="24"/>
              </w:rPr>
            </w:pPr>
          </w:p>
        </w:tc>
        <w:tc>
          <w:tcPr>
            <w:tcW w:w="7810" w:type="dxa"/>
          </w:tcPr>
          <w:p w:rsidR="00F33172" w:rsidRDefault="008F4F72" w:rsidP="00391461">
            <w:pPr>
              <w:pStyle w:val="af0"/>
              <w:spacing w:after="0" w:line="240" w:lineRule="auto"/>
              <w:ind w:left="2" w:firstLine="0"/>
              <w:rPr>
                <w:i/>
              </w:rPr>
            </w:pPr>
            <w:r>
              <w:rPr>
                <w:i/>
              </w:rPr>
              <w:t>Принципы и подходы к формированию Программы части, формируемой участниками образовательных отношений</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9</w:t>
            </w:r>
          </w:p>
        </w:tc>
      </w:tr>
      <w:tr w:rsidR="00F33172" w:rsidTr="00F30055">
        <w:trPr>
          <w:trHeight w:val="439"/>
        </w:trPr>
        <w:tc>
          <w:tcPr>
            <w:tcW w:w="837" w:type="dxa"/>
            <w:tcBorders>
              <w:top w:val="single" w:sz="4" w:space="0" w:color="000000"/>
              <w:left w:val="single" w:sz="4" w:space="0" w:color="000000"/>
              <w:bottom w:val="single" w:sz="4" w:space="0" w:color="000000"/>
              <w:right w:val="single" w:sz="4" w:space="0" w:color="000000"/>
            </w:tcBorders>
          </w:tcPr>
          <w:p w:rsidR="00F33172" w:rsidRDefault="00F00D0F" w:rsidP="00391461">
            <w:pPr>
              <w:spacing w:after="0" w:line="240" w:lineRule="auto"/>
              <w:ind w:left="2" w:firstLine="0"/>
              <w:rPr>
                <w:szCs w:val="24"/>
              </w:rPr>
            </w:pPr>
            <w:r>
              <w:rPr>
                <w:szCs w:val="24"/>
              </w:rPr>
              <w:t>1.</w:t>
            </w:r>
            <w:r w:rsidR="00E22C52">
              <w:rPr>
                <w:szCs w:val="24"/>
              </w:rPr>
              <w:t>3</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Значимые характеристики для разработ</w:t>
            </w:r>
            <w:r w:rsidR="0073458B">
              <w:rPr>
                <w:szCs w:val="24"/>
              </w:rPr>
              <w:t>ки и реализации П</w:t>
            </w:r>
            <w:r>
              <w:rPr>
                <w:szCs w:val="24"/>
              </w:rPr>
              <w:t>рограммы</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10</w:t>
            </w:r>
          </w:p>
        </w:tc>
      </w:tr>
      <w:tr w:rsidR="00F33172" w:rsidTr="00F30055">
        <w:trPr>
          <w:trHeight w:val="337"/>
        </w:trPr>
        <w:tc>
          <w:tcPr>
            <w:tcW w:w="837" w:type="dxa"/>
            <w:vMerge w:val="restart"/>
            <w:tcBorders>
              <w:top w:val="single" w:sz="4" w:space="0" w:color="000000"/>
              <w:left w:val="single" w:sz="4" w:space="0" w:color="000000"/>
              <w:right w:val="single" w:sz="4" w:space="0" w:color="000000"/>
            </w:tcBorders>
          </w:tcPr>
          <w:p w:rsidR="00F33172" w:rsidRDefault="00F00D0F" w:rsidP="00391461">
            <w:pPr>
              <w:spacing w:after="0" w:line="240" w:lineRule="auto"/>
              <w:ind w:left="2" w:firstLine="0"/>
              <w:rPr>
                <w:szCs w:val="24"/>
              </w:rPr>
            </w:pPr>
            <w:r>
              <w:rPr>
                <w:szCs w:val="24"/>
              </w:rPr>
              <w:t>1.</w:t>
            </w:r>
            <w:r w:rsidR="00E22C52">
              <w:rPr>
                <w:szCs w:val="24"/>
              </w:rPr>
              <w:t>4</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План</w:t>
            </w:r>
            <w:r w:rsidR="001240ED">
              <w:rPr>
                <w:szCs w:val="24"/>
              </w:rPr>
              <w:t>ируемые результаты реализации  П</w:t>
            </w:r>
            <w:r>
              <w:rPr>
                <w:szCs w:val="24"/>
              </w:rPr>
              <w:t>рограммы</w:t>
            </w:r>
          </w:p>
          <w:p w:rsidR="0073458B" w:rsidRDefault="0073458B" w:rsidP="00391461">
            <w:pPr>
              <w:spacing w:after="0" w:line="240" w:lineRule="auto"/>
              <w:ind w:left="2" w:firstLine="0"/>
              <w:rPr>
                <w:szCs w:val="24"/>
              </w:rPr>
            </w:pP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12</w:t>
            </w:r>
          </w:p>
        </w:tc>
      </w:tr>
      <w:tr w:rsidR="00F33172" w:rsidTr="00F30055">
        <w:trPr>
          <w:trHeight w:val="297"/>
        </w:trPr>
        <w:tc>
          <w:tcPr>
            <w:tcW w:w="837" w:type="dxa"/>
            <w:vMerge/>
            <w:tcBorders>
              <w:left w:val="single" w:sz="4" w:space="0" w:color="000000"/>
              <w:bottom w:val="single" w:sz="4" w:space="0" w:color="000000"/>
              <w:right w:val="single" w:sz="4" w:space="0" w:color="000000"/>
            </w:tcBorders>
          </w:tcPr>
          <w:p w:rsidR="00F33172" w:rsidRDefault="00F33172" w:rsidP="00391461">
            <w:pPr>
              <w:spacing w:after="0" w:line="240" w:lineRule="auto"/>
              <w:ind w:left="2" w:firstLine="0"/>
              <w:rPr>
                <w:szCs w:val="24"/>
              </w:rPr>
            </w:pPr>
          </w:p>
        </w:tc>
        <w:tc>
          <w:tcPr>
            <w:tcW w:w="7810" w:type="dxa"/>
          </w:tcPr>
          <w:p w:rsidR="00F33172" w:rsidRDefault="008F4F72" w:rsidP="00391461">
            <w:pPr>
              <w:pStyle w:val="af0"/>
              <w:spacing w:after="0" w:line="240" w:lineRule="auto"/>
              <w:ind w:left="2" w:firstLine="0"/>
              <w:rPr>
                <w:i/>
              </w:rPr>
            </w:pPr>
            <w:r>
              <w:rPr>
                <w:i/>
              </w:rPr>
              <w:t>Планируемые результаты освоения Программы части, формируемой участниками образовательных отношений</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14</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F00D0F" w:rsidP="00391461">
            <w:pPr>
              <w:spacing w:after="0" w:line="240" w:lineRule="auto"/>
              <w:ind w:left="2" w:firstLine="0"/>
              <w:rPr>
                <w:szCs w:val="24"/>
              </w:rPr>
            </w:pPr>
            <w:r>
              <w:rPr>
                <w:szCs w:val="24"/>
              </w:rPr>
              <w:t>1.</w:t>
            </w:r>
            <w:r w:rsidR="00E22C52">
              <w:rPr>
                <w:szCs w:val="24"/>
              </w:rPr>
              <w:t>5</w:t>
            </w:r>
            <w:r w:rsidR="008F4F72">
              <w:rPr>
                <w:szCs w:val="24"/>
              </w:rPr>
              <w:t xml:space="preserve">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Развивающее оценивание качества образовательной деятельности </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16</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Pr="00E22C52" w:rsidRDefault="008F4F72" w:rsidP="00391461">
            <w:pPr>
              <w:spacing w:after="0" w:line="240" w:lineRule="auto"/>
              <w:ind w:left="2" w:firstLine="0"/>
              <w:rPr>
                <w:b/>
                <w:szCs w:val="24"/>
              </w:rPr>
            </w:pPr>
            <w:r w:rsidRPr="00E22C52">
              <w:rPr>
                <w:b/>
                <w:szCs w:val="24"/>
              </w:rPr>
              <w:t xml:space="preserve">2.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b/>
                <w:szCs w:val="24"/>
              </w:rPr>
              <w:t>СОДЕРЖАТЕЛЬНЫЙ РАЗДЕЛ</w:t>
            </w:r>
            <w:r>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19</w:t>
            </w:r>
          </w:p>
        </w:tc>
      </w:tr>
      <w:tr w:rsidR="008F4F72" w:rsidTr="00F30055">
        <w:trPr>
          <w:trHeight w:val="599"/>
        </w:trPr>
        <w:tc>
          <w:tcPr>
            <w:tcW w:w="837" w:type="dxa"/>
            <w:vMerge w:val="restart"/>
            <w:tcBorders>
              <w:top w:val="single" w:sz="4" w:space="0" w:color="000000"/>
              <w:left w:val="single" w:sz="4" w:space="0" w:color="000000"/>
              <w:right w:val="single" w:sz="4" w:space="0" w:color="000000"/>
            </w:tcBorders>
          </w:tcPr>
          <w:p w:rsidR="008F4F72" w:rsidRDefault="00E22C52" w:rsidP="00391461">
            <w:pPr>
              <w:spacing w:after="0" w:line="240" w:lineRule="auto"/>
              <w:ind w:left="2" w:firstLine="0"/>
              <w:rPr>
                <w:szCs w:val="24"/>
              </w:rPr>
            </w:pPr>
            <w:r>
              <w:rPr>
                <w:szCs w:val="24"/>
              </w:rPr>
              <w:t>2.1</w:t>
            </w:r>
          </w:p>
        </w:tc>
        <w:tc>
          <w:tcPr>
            <w:tcW w:w="7810" w:type="dxa"/>
            <w:tcBorders>
              <w:top w:val="single" w:sz="4" w:space="0" w:color="000000"/>
              <w:left w:val="single" w:sz="4" w:space="0" w:color="000000"/>
              <w:bottom w:val="single" w:sz="4" w:space="0" w:color="auto"/>
              <w:right w:val="single" w:sz="4" w:space="0" w:color="000000"/>
            </w:tcBorders>
          </w:tcPr>
          <w:p w:rsidR="008F4F72" w:rsidRDefault="008F4F72" w:rsidP="00391461">
            <w:pPr>
              <w:spacing w:after="0" w:line="240" w:lineRule="auto"/>
              <w:ind w:left="2" w:right="58" w:firstLine="0"/>
              <w:rPr>
                <w:szCs w:val="24"/>
              </w:rPr>
            </w:pPr>
            <w:r>
              <w:rPr>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tc>
        <w:tc>
          <w:tcPr>
            <w:tcW w:w="851" w:type="dxa"/>
            <w:tcBorders>
              <w:top w:val="single" w:sz="4" w:space="0" w:color="000000"/>
              <w:left w:val="single" w:sz="4" w:space="0" w:color="000000"/>
              <w:bottom w:val="single" w:sz="4" w:space="0" w:color="auto"/>
              <w:right w:val="single" w:sz="4" w:space="0" w:color="000000"/>
            </w:tcBorders>
          </w:tcPr>
          <w:p w:rsidR="008F4F72" w:rsidRDefault="00E22C52" w:rsidP="00391461">
            <w:pPr>
              <w:spacing w:after="0" w:line="240" w:lineRule="auto"/>
              <w:ind w:left="2" w:right="62" w:firstLine="0"/>
              <w:jc w:val="center"/>
              <w:rPr>
                <w:szCs w:val="24"/>
              </w:rPr>
            </w:pPr>
            <w:r>
              <w:rPr>
                <w:szCs w:val="24"/>
              </w:rPr>
              <w:t>19</w:t>
            </w:r>
          </w:p>
        </w:tc>
      </w:tr>
      <w:tr w:rsidR="008F4F72" w:rsidTr="00F30055">
        <w:trPr>
          <w:trHeight w:val="637"/>
        </w:trPr>
        <w:tc>
          <w:tcPr>
            <w:tcW w:w="837" w:type="dxa"/>
            <w:vMerge/>
            <w:tcBorders>
              <w:left w:val="single" w:sz="4" w:space="0" w:color="000000"/>
              <w:bottom w:val="single" w:sz="4" w:space="0" w:color="000000"/>
              <w:right w:val="single" w:sz="4" w:space="0" w:color="000000"/>
            </w:tcBorders>
          </w:tcPr>
          <w:p w:rsidR="008F4F72" w:rsidRDefault="008F4F72" w:rsidP="00391461">
            <w:pPr>
              <w:spacing w:after="0" w:line="240" w:lineRule="auto"/>
              <w:ind w:left="2" w:firstLine="0"/>
              <w:rPr>
                <w:szCs w:val="24"/>
              </w:rPr>
            </w:pPr>
          </w:p>
        </w:tc>
        <w:tc>
          <w:tcPr>
            <w:tcW w:w="7810" w:type="dxa"/>
            <w:tcBorders>
              <w:top w:val="single" w:sz="4" w:space="0" w:color="auto"/>
              <w:left w:val="single" w:sz="4" w:space="0" w:color="000000"/>
              <w:bottom w:val="single" w:sz="4" w:space="0" w:color="000000"/>
              <w:right w:val="single" w:sz="4" w:space="0" w:color="000000"/>
            </w:tcBorders>
          </w:tcPr>
          <w:p w:rsidR="008F4F72" w:rsidRDefault="008F4F72" w:rsidP="00391461">
            <w:pPr>
              <w:spacing w:after="0" w:line="240" w:lineRule="auto"/>
              <w:ind w:left="2" w:right="58" w:firstLine="0"/>
              <w:rPr>
                <w:szCs w:val="24"/>
              </w:rPr>
            </w:pPr>
            <w:r w:rsidRPr="008F4F72">
              <w:rPr>
                <w:szCs w:val="24"/>
              </w:rPr>
              <w:t xml:space="preserve">Описание образовательной деятельности </w:t>
            </w:r>
            <w:r w:rsidR="00E22C52">
              <w:rPr>
                <w:szCs w:val="24"/>
              </w:rPr>
              <w:t>части, формируемой участниками образовательных отношений</w:t>
            </w:r>
          </w:p>
        </w:tc>
        <w:tc>
          <w:tcPr>
            <w:tcW w:w="851" w:type="dxa"/>
            <w:tcBorders>
              <w:top w:val="single" w:sz="4" w:space="0" w:color="auto"/>
              <w:left w:val="single" w:sz="4" w:space="0" w:color="000000"/>
              <w:bottom w:val="single" w:sz="4" w:space="0" w:color="000000"/>
              <w:right w:val="single" w:sz="4" w:space="0" w:color="000000"/>
            </w:tcBorders>
          </w:tcPr>
          <w:p w:rsidR="008F4F72" w:rsidRDefault="00E22C52" w:rsidP="00391461">
            <w:pPr>
              <w:spacing w:after="0" w:line="240" w:lineRule="auto"/>
              <w:ind w:left="2" w:right="62" w:firstLine="0"/>
              <w:jc w:val="center"/>
              <w:rPr>
                <w:szCs w:val="24"/>
              </w:rPr>
            </w:pPr>
            <w:r>
              <w:rPr>
                <w:szCs w:val="24"/>
              </w:rPr>
              <w:t>55</w:t>
            </w:r>
          </w:p>
        </w:tc>
      </w:tr>
      <w:tr w:rsidR="00F33172" w:rsidTr="00F30055">
        <w:trPr>
          <w:trHeight w:val="871"/>
        </w:trPr>
        <w:tc>
          <w:tcPr>
            <w:tcW w:w="837"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firstLine="0"/>
              <w:rPr>
                <w:szCs w:val="24"/>
              </w:rPr>
            </w:pPr>
            <w:r>
              <w:rPr>
                <w:szCs w:val="24"/>
              </w:rPr>
              <w:t>2.</w:t>
            </w:r>
            <w:r w:rsidR="008F4F72">
              <w:rPr>
                <w:szCs w:val="24"/>
              </w:rPr>
              <w:t xml:space="preserve">2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right="59" w:firstLine="0"/>
              <w:rPr>
                <w:szCs w:val="24"/>
              </w:rPr>
            </w:pPr>
            <w:r>
              <w:rPr>
                <w:szCs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85</w:t>
            </w:r>
          </w:p>
        </w:tc>
      </w:tr>
      <w:tr w:rsidR="00F33172" w:rsidTr="00F30055">
        <w:trPr>
          <w:trHeight w:val="299"/>
        </w:trPr>
        <w:tc>
          <w:tcPr>
            <w:tcW w:w="837"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firstLine="0"/>
              <w:rPr>
                <w:szCs w:val="24"/>
              </w:rPr>
            </w:pPr>
            <w:r>
              <w:rPr>
                <w:szCs w:val="24"/>
              </w:rPr>
              <w:t>2.</w:t>
            </w:r>
            <w:r w:rsidR="008F4F72">
              <w:rPr>
                <w:szCs w:val="24"/>
              </w:rPr>
              <w:t xml:space="preserve">3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 Образовательная деятельность в разных видах культурных практик</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85</w:t>
            </w:r>
          </w:p>
        </w:tc>
      </w:tr>
      <w:tr w:rsidR="00F33172" w:rsidTr="00F30055">
        <w:trPr>
          <w:trHeight w:val="299"/>
        </w:trPr>
        <w:tc>
          <w:tcPr>
            <w:tcW w:w="837"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firstLine="0"/>
              <w:rPr>
                <w:szCs w:val="24"/>
              </w:rPr>
            </w:pPr>
            <w:r>
              <w:rPr>
                <w:szCs w:val="24"/>
              </w:rPr>
              <w:t>2.</w:t>
            </w:r>
            <w:r w:rsidR="008F4F72">
              <w:rPr>
                <w:szCs w:val="24"/>
              </w:rPr>
              <w:t>4</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Способы и направления поддержки детской инициативы</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86</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firstLine="0"/>
              <w:rPr>
                <w:szCs w:val="24"/>
              </w:rPr>
            </w:pPr>
            <w:r>
              <w:rPr>
                <w:szCs w:val="24"/>
              </w:rPr>
              <w:t>2.</w:t>
            </w:r>
            <w:r w:rsidR="008F4F72">
              <w:rPr>
                <w:szCs w:val="24"/>
              </w:rPr>
              <w:t xml:space="preserve">5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Особенности взаимодействия педагогического коллектива с семьями обучающихся </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89</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firstLine="0"/>
              <w:rPr>
                <w:szCs w:val="24"/>
              </w:rPr>
            </w:pPr>
            <w:r>
              <w:rPr>
                <w:szCs w:val="24"/>
              </w:rPr>
              <w:t>2.</w:t>
            </w:r>
            <w:r w:rsidR="008F4F72">
              <w:rPr>
                <w:szCs w:val="24"/>
              </w:rPr>
              <w:t xml:space="preserve">6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Программа коррекционно-развивающей работы с детьми с ТНР </w:t>
            </w:r>
          </w:p>
        </w:tc>
        <w:tc>
          <w:tcPr>
            <w:tcW w:w="851" w:type="dxa"/>
            <w:tcBorders>
              <w:top w:val="single" w:sz="4" w:space="0" w:color="000000"/>
              <w:left w:val="single" w:sz="4" w:space="0" w:color="000000"/>
              <w:bottom w:val="single" w:sz="4" w:space="0" w:color="000000"/>
              <w:right w:val="single" w:sz="4" w:space="0" w:color="000000"/>
            </w:tcBorders>
          </w:tcPr>
          <w:p w:rsidR="00F33172" w:rsidRDefault="00E22C52" w:rsidP="00391461">
            <w:pPr>
              <w:spacing w:after="0" w:line="240" w:lineRule="auto"/>
              <w:ind w:left="2" w:right="62" w:firstLine="0"/>
              <w:jc w:val="center"/>
              <w:rPr>
                <w:szCs w:val="24"/>
              </w:rPr>
            </w:pPr>
            <w:r>
              <w:rPr>
                <w:szCs w:val="24"/>
              </w:rPr>
              <w:t>93</w:t>
            </w:r>
          </w:p>
        </w:tc>
      </w:tr>
      <w:tr w:rsidR="00AA57D8" w:rsidTr="00F30055">
        <w:trPr>
          <w:trHeight w:val="390"/>
        </w:trPr>
        <w:tc>
          <w:tcPr>
            <w:tcW w:w="837" w:type="dxa"/>
            <w:vMerge w:val="restart"/>
            <w:tcBorders>
              <w:top w:val="single" w:sz="4" w:space="0" w:color="000000"/>
              <w:left w:val="single" w:sz="4" w:space="0" w:color="000000"/>
              <w:right w:val="single" w:sz="4" w:space="0" w:color="000000"/>
            </w:tcBorders>
          </w:tcPr>
          <w:p w:rsidR="00AA57D8" w:rsidRPr="00AA57D8" w:rsidRDefault="00E22C52" w:rsidP="00391461">
            <w:pPr>
              <w:spacing w:after="0" w:line="240" w:lineRule="auto"/>
              <w:ind w:left="2" w:firstLine="0"/>
              <w:rPr>
                <w:szCs w:val="24"/>
              </w:rPr>
            </w:pPr>
            <w:r>
              <w:rPr>
                <w:szCs w:val="24"/>
              </w:rPr>
              <w:t>2.7</w:t>
            </w:r>
          </w:p>
        </w:tc>
        <w:tc>
          <w:tcPr>
            <w:tcW w:w="7810" w:type="dxa"/>
            <w:tcBorders>
              <w:top w:val="single" w:sz="4" w:space="0" w:color="000000"/>
              <w:left w:val="single" w:sz="4" w:space="0" w:color="000000"/>
              <w:bottom w:val="single" w:sz="4" w:space="0" w:color="auto"/>
              <w:right w:val="single" w:sz="4" w:space="0" w:color="000000"/>
            </w:tcBorders>
          </w:tcPr>
          <w:p w:rsidR="00AA57D8" w:rsidRPr="00AA57D8" w:rsidRDefault="00AA57D8" w:rsidP="00391461">
            <w:pPr>
              <w:spacing w:after="0" w:line="240" w:lineRule="auto"/>
              <w:ind w:left="2" w:firstLine="0"/>
              <w:rPr>
                <w:szCs w:val="24"/>
              </w:rPr>
            </w:pPr>
            <w:r w:rsidRPr="00AA57D8">
              <w:rPr>
                <w:szCs w:val="24"/>
              </w:rPr>
              <w:t xml:space="preserve">Рабочая программа воспитания </w:t>
            </w:r>
          </w:p>
        </w:tc>
        <w:tc>
          <w:tcPr>
            <w:tcW w:w="851" w:type="dxa"/>
            <w:tcBorders>
              <w:top w:val="single" w:sz="4" w:space="0" w:color="000000"/>
              <w:left w:val="single" w:sz="4" w:space="0" w:color="000000"/>
              <w:bottom w:val="single" w:sz="4" w:space="0" w:color="auto"/>
              <w:right w:val="single" w:sz="4" w:space="0" w:color="000000"/>
            </w:tcBorders>
          </w:tcPr>
          <w:p w:rsidR="00AA57D8" w:rsidRDefault="00E22C52" w:rsidP="00391461">
            <w:pPr>
              <w:spacing w:after="0" w:line="240" w:lineRule="auto"/>
              <w:ind w:left="2" w:firstLine="0"/>
              <w:jc w:val="center"/>
              <w:rPr>
                <w:szCs w:val="24"/>
              </w:rPr>
            </w:pPr>
            <w:r>
              <w:rPr>
                <w:szCs w:val="24"/>
              </w:rPr>
              <w:t>108</w:t>
            </w:r>
          </w:p>
        </w:tc>
      </w:tr>
      <w:tr w:rsidR="00AA57D8" w:rsidTr="00F30055">
        <w:trPr>
          <w:trHeight w:val="195"/>
        </w:trPr>
        <w:tc>
          <w:tcPr>
            <w:tcW w:w="837" w:type="dxa"/>
            <w:vMerge/>
            <w:tcBorders>
              <w:left w:val="single" w:sz="4" w:space="0" w:color="000000"/>
              <w:bottom w:val="single" w:sz="4" w:space="0" w:color="000000"/>
              <w:right w:val="single" w:sz="4" w:space="0" w:color="000000"/>
            </w:tcBorders>
          </w:tcPr>
          <w:p w:rsidR="00AA57D8" w:rsidRPr="00AA57D8" w:rsidRDefault="00AA57D8" w:rsidP="00391461">
            <w:pPr>
              <w:spacing w:after="0" w:line="240" w:lineRule="auto"/>
              <w:ind w:left="2" w:firstLine="0"/>
              <w:rPr>
                <w:szCs w:val="24"/>
              </w:rPr>
            </w:pPr>
          </w:p>
        </w:tc>
        <w:tc>
          <w:tcPr>
            <w:tcW w:w="7810" w:type="dxa"/>
            <w:tcBorders>
              <w:top w:val="single" w:sz="4" w:space="0" w:color="auto"/>
              <w:left w:val="single" w:sz="4" w:space="0" w:color="000000"/>
              <w:bottom w:val="single" w:sz="4" w:space="0" w:color="000000"/>
              <w:right w:val="single" w:sz="4" w:space="0" w:color="000000"/>
            </w:tcBorders>
          </w:tcPr>
          <w:p w:rsidR="00AA57D8" w:rsidRPr="00AA57D8" w:rsidRDefault="00AA57D8" w:rsidP="00391461">
            <w:pPr>
              <w:spacing w:after="0" w:line="240" w:lineRule="auto"/>
              <w:ind w:left="2" w:firstLine="0"/>
              <w:rPr>
                <w:szCs w:val="24"/>
              </w:rPr>
            </w:pPr>
            <w:r w:rsidRPr="00AA57D8">
              <w:rPr>
                <w:i/>
                <w:szCs w:val="24"/>
              </w:rPr>
              <w:t>Рабочая программа воспитания, в части формируемой участниками образовательных отношений</w:t>
            </w:r>
          </w:p>
        </w:tc>
        <w:tc>
          <w:tcPr>
            <w:tcW w:w="851" w:type="dxa"/>
            <w:tcBorders>
              <w:top w:val="single" w:sz="4" w:space="0" w:color="auto"/>
              <w:left w:val="single" w:sz="4" w:space="0" w:color="000000"/>
              <w:bottom w:val="single" w:sz="4" w:space="0" w:color="000000"/>
              <w:right w:val="single" w:sz="4" w:space="0" w:color="000000"/>
            </w:tcBorders>
          </w:tcPr>
          <w:p w:rsidR="00AA57D8" w:rsidRDefault="001240ED" w:rsidP="00391461">
            <w:pPr>
              <w:spacing w:after="0" w:line="240" w:lineRule="auto"/>
              <w:ind w:left="2" w:firstLine="0"/>
              <w:jc w:val="center"/>
              <w:rPr>
                <w:szCs w:val="24"/>
              </w:rPr>
            </w:pPr>
            <w:r>
              <w:rPr>
                <w:szCs w:val="24"/>
              </w:rPr>
              <w:t>153</w:t>
            </w:r>
          </w:p>
        </w:tc>
      </w:tr>
      <w:tr w:rsidR="00F33172" w:rsidTr="00F30055">
        <w:trPr>
          <w:trHeight w:val="391"/>
        </w:trPr>
        <w:tc>
          <w:tcPr>
            <w:tcW w:w="837"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b/>
                <w:szCs w:val="24"/>
              </w:rPr>
              <w:t xml:space="preserve">3.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b/>
                <w:szCs w:val="24"/>
              </w:rPr>
              <w:t xml:space="preserve">ОРГАНИЗАЦИОННЫЙ РАЗДЕЛ </w:t>
            </w:r>
          </w:p>
        </w:tc>
        <w:tc>
          <w:tcPr>
            <w:tcW w:w="851" w:type="dxa"/>
            <w:tcBorders>
              <w:top w:val="single" w:sz="4" w:space="0" w:color="000000"/>
              <w:left w:val="single" w:sz="4" w:space="0" w:color="000000"/>
              <w:bottom w:val="single" w:sz="4" w:space="0" w:color="000000"/>
              <w:right w:val="single" w:sz="4" w:space="0" w:color="000000"/>
            </w:tcBorders>
          </w:tcPr>
          <w:p w:rsidR="00F33172" w:rsidRDefault="001240ED" w:rsidP="00391461">
            <w:pPr>
              <w:spacing w:after="0" w:line="240" w:lineRule="auto"/>
              <w:ind w:left="2" w:firstLine="0"/>
              <w:jc w:val="center"/>
              <w:rPr>
                <w:szCs w:val="24"/>
              </w:rPr>
            </w:pPr>
            <w:r>
              <w:rPr>
                <w:szCs w:val="24"/>
              </w:rPr>
              <w:t>155</w:t>
            </w:r>
          </w:p>
        </w:tc>
      </w:tr>
      <w:tr w:rsidR="00F33172" w:rsidTr="00F30055">
        <w:trPr>
          <w:trHeight w:val="299"/>
        </w:trPr>
        <w:tc>
          <w:tcPr>
            <w:tcW w:w="837" w:type="dxa"/>
            <w:tcBorders>
              <w:top w:val="single" w:sz="4" w:space="0" w:color="000000"/>
              <w:left w:val="single" w:sz="4" w:space="0" w:color="000000"/>
              <w:bottom w:val="single" w:sz="4" w:space="0" w:color="000000"/>
              <w:right w:val="single" w:sz="4" w:space="0" w:color="000000"/>
            </w:tcBorders>
          </w:tcPr>
          <w:p w:rsidR="00F33172" w:rsidRDefault="00AA57D8" w:rsidP="00391461">
            <w:pPr>
              <w:spacing w:after="0" w:line="240" w:lineRule="auto"/>
              <w:ind w:left="2" w:firstLine="0"/>
              <w:rPr>
                <w:szCs w:val="24"/>
              </w:rPr>
            </w:pPr>
            <w:r>
              <w:rPr>
                <w:szCs w:val="24"/>
              </w:rPr>
              <w:t>3.1</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Психолого-педагогические условия реализации Программы </w:t>
            </w:r>
          </w:p>
        </w:tc>
        <w:tc>
          <w:tcPr>
            <w:tcW w:w="851" w:type="dxa"/>
            <w:tcBorders>
              <w:top w:val="single" w:sz="4" w:space="0" w:color="000000"/>
              <w:left w:val="single" w:sz="4" w:space="0" w:color="000000"/>
              <w:bottom w:val="single" w:sz="4" w:space="0" w:color="000000"/>
              <w:right w:val="single" w:sz="4" w:space="0" w:color="000000"/>
            </w:tcBorders>
          </w:tcPr>
          <w:p w:rsidR="00F33172" w:rsidRDefault="001240ED" w:rsidP="00391461">
            <w:pPr>
              <w:spacing w:after="0" w:line="240" w:lineRule="auto"/>
              <w:ind w:left="2" w:firstLine="0"/>
              <w:jc w:val="center"/>
              <w:rPr>
                <w:szCs w:val="24"/>
              </w:rPr>
            </w:pPr>
            <w:r>
              <w:rPr>
                <w:szCs w:val="24"/>
              </w:rPr>
              <w:t>155</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AA57D8" w:rsidP="00391461">
            <w:pPr>
              <w:spacing w:after="0" w:line="240" w:lineRule="auto"/>
              <w:ind w:left="2" w:firstLine="0"/>
              <w:rPr>
                <w:szCs w:val="24"/>
              </w:rPr>
            </w:pPr>
            <w:r>
              <w:rPr>
                <w:szCs w:val="24"/>
              </w:rPr>
              <w:t>3.2</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Особенности организации развивающей предметно-пространственной среды </w:t>
            </w:r>
          </w:p>
        </w:tc>
        <w:tc>
          <w:tcPr>
            <w:tcW w:w="851" w:type="dxa"/>
            <w:tcBorders>
              <w:top w:val="single" w:sz="4" w:space="0" w:color="000000"/>
              <w:left w:val="single" w:sz="4" w:space="0" w:color="000000"/>
              <w:bottom w:val="single" w:sz="4" w:space="0" w:color="000000"/>
              <w:right w:val="single" w:sz="4" w:space="0" w:color="000000"/>
            </w:tcBorders>
          </w:tcPr>
          <w:p w:rsidR="00F33172" w:rsidRDefault="001240ED" w:rsidP="00391461">
            <w:pPr>
              <w:spacing w:after="0" w:line="240" w:lineRule="auto"/>
              <w:ind w:left="2" w:firstLine="0"/>
              <w:jc w:val="center"/>
              <w:rPr>
                <w:szCs w:val="24"/>
              </w:rPr>
            </w:pPr>
            <w:r>
              <w:rPr>
                <w:szCs w:val="24"/>
              </w:rPr>
              <w:t>155</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AA57D8" w:rsidP="00391461">
            <w:pPr>
              <w:spacing w:after="0" w:line="240" w:lineRule="auto"/>
              <w:ind w:left="2" w:firstLine="0"/>
              <w:rPr>
                <w:szCs w:val="24"/>
              </w:rPr>
            </w:pPr>
            <w:r>
              <w:rPr>
                <w:szCs w:val="24"/>
              </w:rPr>
              <w:t>3.3</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Кадровые условия реализации Программы </w:t>
            </w:r>
          </w:p>
        </w:tc>
        <w:tc>
          <w:tcPr>
            <w:tcW w:w="851" w:type="dxa"/>
            <w:tcBorders>
              <w:top w:val="single" w:sz="4" w:space="0" w:color="000000"/>
              <w:left w:val="single" w:sz="4" w:space="0" w:color="000000"/>
              <w:bottom w:val="single" w:sz="4" w:space="0" w:color="000000"/>
              <w:right w:val="single" w:sz="4" w:space="0" w:color="000000"/>
            </w:tcBorders>
          </w:tcPr>
          <w:p w:rsidR="00F33172" w:rsidRDefault="001240ED" w:rsidP="00391461">
            <w:pPr>
              <w:spacing w:after="0" w:line="240" w:lineRule="auto"/>
              <w:ind w:left="2" w:firstLine="0"/>
              <w:jc w:val="center"/>
              <w:rPr>
                <w:szCs w:val="24"/>
              </w:rPr>
            </w:pPr>
            <w:r>
              <w:rPr>
                <w:szCs w:val="24"/>
              </w:rPr>
              <w:t>160</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AA57D8" w:rsidP="00391461">
            <w:pPr>
              <w:spacing w:after="0" w:line="240" w:lineRule="auto"/>
              <w:ind w:left="2" w:firstLine="0"/>
              <w:rPr>
                <w:szCs w:val="24"/>
              </w:rPr>
            </w:pPr>
            <w:r>
              <w:rPr>
                <w:szCs w:val="24"/>
              </w:rPr>
              <w:t>3.</w:t>
            </w:r>
            <w:r w:rsidR="0002710D">
              <w:rPr>
                <w:szCs w:val="24"/>
              </w:rPr>
              <w:t>4</w:t>
            </w:r>
            <w:r w:rsidR="008F4F72">
              <w:rPr>
                <w:szCs w:val="24"/>
              </w:rPr>
              <w:t xml:space="preserve"> </w:t>
            </w:r>
          </w:p>
        </w:tc>
        <w:tc>
          <w:tcPr>
            <w:tcW w:w="7810" w:type="dxa"/>
            <w:tcBorders>
              <w:top w:val="single" w:sz="4" w:space="0" w:color="000000"/>
              <w:left w:val="single" w:sz="4" w:space="0" w:color="000000"/>
              <w:bottom w:val="single" w:sz="4" w:space="0" w:color="000000"/>
              <w:right w:val="single" w:sz="4" w:space="0" w:color="000000"/>
            </w:tcBorders>
          </w:tcPr>
          <w:p w:rsidR="00F33172" w:rsidRPr="00AA57D8" w:rsidRDefault="00AA57D8" w:rsidP="00391461">
            <w:pPr>
              <w:spacing w:after="0" w:line="240" w:lineRule="auto"/>
              <w:ind w:left="2" w:firstLine="0"/>
              <w:rPr>
                <w:szCs w:val="24"/>
              </w:rPr>
            </w:pPr>
            <w:r w:rsidRPr="00AA57D8">
              <w:rPr>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851" w:type="dxa"/>
            <w:tcBorders>
              <w:top w:val="single" w:sz="4" w:space="0" w:color="000000"/>
              <w:left w:val="single" w:sz="4" w:space="0" w:color="000000"/>
              <w:bottom w:val="single" w:sz="4" w:space="0" w:color="000000"/>
              <w:right w:val="single" w:sz="4" w:space="0" w:color="000000"/>
            </w:tcBorders>
          </w:tcPr>
          <w:p w:rsidR="00F33172" w:rsidRDefault="001240ED" w:rsidP="00391461">
            <w:pPr>
              <w:spacing w:after="0" w:line="240" w:lineRule="auto"/>
              <w:ind w:left="2" w:firstLine="0"/>
              <w:jc w:val="center"/>
              <w:rPr>
                <w:szCs w:val="24"/>
              </w:rPr>
            </w:pPr>
            <w:r>
              <w:rPr>
                <w:szCs w:val="24"/>
              </w:rPr>
              <w:t>161</w:t>
            </w:r>
          </w:p>
        </w:tc>
      </w:tr>
      <w:tr w:rsidR="00AA57D8"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AA57D8" w:rsidRDefault="00AA57D8" w:rsidP="00391461">
            <w:pPr>
              <w:spacing w:after="0" w:line="240" w:lineRule="auto"/>
              <w:ind w:left="2" w:firstLine="0"/>
              <w:rPr>
                <w:szCs w:val="24"/>
              </w:rPr>
            </w:pPr>
            <w:r>
              <w:rPr>
                <w:szCs w:val="24"/>
              </w:rPr>
              <w:t>3.4.1</w:t>
            </w:r>
          </w:p>
        </w:tc>
        <w:tc>
          <w:tcPr>
            <w:tcW w:w="7810" w:type="dxa"/>
            <w:tcBorders>
              <w:top w:val="single" w:sz="4" w:space="0" w:color="000000"/>
              <w:left w:val="single" w:sz="4" w:space="0" w:color="000000"/>
              <w:bottom w:val="single" w:sz="4" w:space="0" w:color="000000"/>
              <w:right w:val="single" w:sz="4" w:space="0" w:color="000000"/>
            </w:tcBorders>
          </w:tcPr>
          <w:p w:rsidR="00AA57D8" w:rsidRPr="00AA57D8" w:rsidRDefault="00AA57D8" w:rsidP="00391461">
            <w:pPr>
              <w:spacing w:after="0" w:line="240" w:lineRule="auto"/>
              <w:ind w:left="2" w:firstLine="0"/>
              <w:rPr>
                <w:szCs w:val="24"/>
              </w:rPr>
            </w:pPr>
            <w:r>
              <w:rPr>
                <w:szCs w:val="24"/>
              </w:rPr>
              <w:t>Перечень учебно-методических пособий</w:t>
            </w:r>
          </w:p>
        </w:tc>
        <w:tc>
          <w:tcPr>
            <w:tcW w:w="851" w:type="dxa"/>
            <w:tcBorders>
              <w:top w:val="single" w:sz="4" w:space="0" w:color="000000"/>
              <w:left w:val="single" w:sz="4" w:space="0" w:color="000000"/>
              <w:bottom w:val="single" w:sz="4" w:space="0" w:color="000000"/>
              <w:right w:val="single" w:sz="4" w:space="0" w:color="000000"/>
            </w:tcBorders>
          </w:tcPr>
          <w:p w:rsidR="00AA57D8" w:rsidRDefault="001240ED" w:rsidP="00391461">
            <w:pPr>
              <w:spacing w:after="0" w:line="240" w:lineRule="auto"/>
              <w:ind w:left="2" w:firstLine="0"/>
              <w:jc w:val="center"/>
              <w:rPr>
                <w:szCs w:val="24"/>
              </w:rPr>
            </w:pPr>
            <w:r>
              <w:rPr>
                <w:szCs w:val="24"/>
              </w:rPr>
              <w:t>161</w:t>
            </w:r>
          </w:p>
        </w:tc>
      </w:tr>
      <w:tr w:rsidR="00AA57D8"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AA57D8" w:rsidRDefault="00AA57D8" w:rsidP="00391461">
            <w:pPr>
              <w:spacing w:after="0" w:line="240" w:lineRule="auto"/>
              <w:ind w:left="2" w:firstLine="0"/>
              <w:rPr>
                <w:szCs w:val="24"/>
              </w:rPr>
            </w:pPr>
            <w:r>
              <w:rPr>
                <w:szCs w:val="24"/>
              </w:rPr>
              <w:lastRenderedPageBreak/>
              <w:t>3.4.2</w:t>
            </w:r>
          </w:p>
        </w:tc>
        <w:tc>
          <w:tcPr>
            <w:tcW w:w="7810" w:type="dxa"/>
            <w:tcBorders>
              <w:top w:val="single" w:sz="4" w:space="0" w:color="000000"/>
              <w:left w:val="single" w:sz="4" w:space="0" w:color="000000"/>
              <w:bottom w:val="single" w:sz="4" w:space="0" w:color="000000"/>
              <w:right w:val="single" w:sz="4" w:space="0" w:color="000000"/>
            </w:tcBorders>
          </w:tcPr>
          <w:p w:rsidR="00AA57D8" w:rsidRPr="00AA57D8" w:rsidRDefault="00AA57D8" w:rsidP="00391461">
            <w:pPr>
              <w:spacing w:after="0" w:line="240" w:lineRule="auto"/>
              <w:ind w:left="2" w:firstLine="0"/>
              <w:rPr>
                <w:szCs w:val="24"/>
              </w:rPr>
            </w:pPr>
            <w:r>
              <w:rPr>
                <w:szCs w:val="24"/>
              </w:rPr>
              <w:t>Средства  обучения и воспитания</w:t>
            </w:r>
          </w:p>
        </w:tc>
        <w:tc>
          <w:tcPr>
            <w:tcW w:w="851" w:type="dxa"/>
            <w:tcBorders>
              <w:top w:val="single" w:sz="4" w:space="0" w:color="000000"/>
              <w:left w:val="single" w:sz="4" w:space="0" w:color="000000"/>
              <w:bottom w:val="single" w:sz="4" w:space="0" w:color="000000"/>
              <w:right w:val="single" w:sz="4" w:space="0" w:color="000000"/>
            </w:tcBorders>
          </w:tcPr>
          <w:p w:rsidR="00AA57D8" w:rsidRDefault="001240ED" w:rsidP="00391461">
            <w:pPr>
              <w:spacing w:after="0" w:line="240" w:lineRule="auto"/>
              <w:ind w:left="2" w:firstLine="0"/>
              <w:jc w:val="center"/>
              <w:rPr>
                <w:szCs w:val="24"/>
              </w:rPr>
            </w:pPr>
            <w:r>
              <w:rPr>
                <w:szCs w:val="24"/>
              </w:rPr>
              <w:t>164</w:t>
            </w:r>
          </w:p>
        </w:tc>
      </w:tr>
      <w:tr w:rsidR="00AA57D8"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AA57D8" w:rsidRDefault="00AA57D8" w:rsidP="00391461">
            <w:pPr>
              <w:spacing w:after="0" w:line="240" w:lineRule="auto"/>
              <w:ind w:left="2" w:firstLine="0"/>
              <w:rPr>
                <w:szCs w:val="24"/>
              </w:rPr>
            </w:pPr>
            <w:r>
              <w:rPr>
                <w:szCs w:val="24"/>
              </w:rPr>
              <w:t>3.4.3</w:t>
            </w:r>
          </w:p>
        </w:tc>
        <w:tc>
          <w:tcPr>
            <w:tcW w:w="7810" w:type="dxa"/>
            <w:tcBorders>
              <w:top w:val="single" w:sz="4" w:space="0" w:color="000000"/>
              <w:left w:val="single" w:sz="4" w:space="0" w:color="000000"/>
              <w:bottom w:val="single" w:sz="4" w:space="0" w:color="000000"/>
              <w:right w:val="single" w:sz="4" w:space="0" w:color="000000"/>
            </w:tcBorders>
          </w:tcPr>
          <w:p w:rsidR="00AA57D8" w:rsidRDefault="00AA57D8" w:rsidP="00391461">
            <w:pPr>
              <w:spacing w:after="0" w:line="240" w:lineRule="auto"/>
              <w:ind w:left="2" w:firstLine="0"/>
              <w:rPr>
                <w:szCs w:val="24"/>
              </w:rPr>
            </w:pPr>
            <w:r>
              <w:rPr>
                <w:szCs w:val="24"/>
              </w:rPr>
              <w:t>Материально-техническое обеспечение</w:t>
            </w:r>
          </w:p>
        </w:tc>
        <w:tc>
          <w:tcPr>
            <w:tcW w:w="851" w:type="dxa"/>
            <w:tcBorders>
              <w:top w:val="single" w:sz="4" w:space="0" w:color="000000"/>
              <w:left w:val="single" w:sz="4" w:space="0" w:color="000000"/>
              <w:bottom w:val="single" w:sz="4" w:space="0" w:color="000000"/>
              <w:right w:val="single" w:sz="4" w:space="0" w:color="000000"/>
            </w:tcBorders>
          </w:tcPr>
          <w:p w:rsidR="00AA57D8" w:rsidRDefault="001240ED" w:rsidP="00391461">
            <w:pPr>
              <w:spacing w:after="0" w:line="240" w:lineRule="auto"/>
              <w:ind w:left="2" w:firstLine="0"/>
              <w:jc w:val="center"/>
              <w:rPr>
                <w:szCs w:val="24"/>
              </w:rPr>
            </w:pPr>
            <w:r>
              <w:rPr>
                <w:szCs w:val="24"/>
              </w:rPr>
              <w:t>167</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AA57D8" w:rsidP="00391461">
            <w:pPr>
              <w:spacing w:after="0" w:line="240" w:lineRule="auto"/>
              <w:ind w:left="2" w:firstLine="0"/>
              <w:rPr>
                <w:szCs w:val="24"/>
              </w:rPr>
            </w:pPr>
            <w:r>
              <w:rPr>
                <w:szCs w:val="24"/>
              </w:rPr>
              <w:t>3.5</w:t>
            </w:r>
            <w:r w:rsidR="008F4F72">
              <w:rPr>
                <w:szCs w:val="24"/>
              </w:rPr>
              <w:t xml:space="preserve">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Режим и распорядок дня в дошкольных группах </w:t>
            </w:r>
          </w:p>
        </w:tc>
        <w:tc>
          <w:tcPr>
            <w:tcW w:w="851" w:type="dxa"/>
            <w:tcBorders>
              <w:top w:val="single" w:sz="4" w:space="0" w:color="000000"/>
              <w:left w:val="single" w:sz="4" w:space="0" w:color="000000"/>
              <w:bottom w:val="single" w:sz="4" w:space="0" w:color="000000"/>
              <w:right w:val="single" w:sz="4" w:space="0" w:color="000000"/>
            </w:tcBorders>
          </w:tcPr>
          <w:p w:rsidR="00F33172" w:rsidRDefault="001240ED" w:rsidP="00391461">
            <w:pPr>
              <w:spacing w:after="0" w:line="240" w:lineRule="auto"/>
              <w:ind w:left="2" w:firstLine="0"/>
              <w:jc w:val="center"/>
              <w:rPr>
                <w:szCs w:val="24"/>
              </w:rPr>
            </w:pPr>
            <w:r>
              <w:rPr>
                <w:szCs w:val="24"/>
              </w:rPr>
              <w:t>173</w:t>
            </w:r>
          </w:p>
        </w:tc>
      </w:tr>
      <w:tr w:rsidR="00F33172"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3172" w:rsidRDefault="00AA57D8" w:rsidP="00391461">
            <w:pPr>
              <w:spacing w:after="0" w:line="240" w:lineRule="auto"/>
              <w:ind w:left="2" w:firstLine="0"/>
              <w:rPr>
                <w:szCs w:val="24"/>
              </w:rPr>
            </w:pPr>
            <w:r>
              <w:rPr>
                <w:szCs w:val="24"/>
              </w:rPr>
              <w:t>3.6</w:t>
            </w:r>
            <w:r w:rsidR="008F4F72">
              <w:rPr>
                <w:szCs w:val="24"/>
              </w:rPr>
              <w:t xml:space="preserve"> </w:t>
            </w:r>
          </w:p>
        </w:tc>
        <w:tc>
          <w:tcPr>
            <w:tcW w:w="7810" w:type="dxa"/>
            <w:tcBorders>
              <w:top w:val="single" w:sz="4" w:space="0" w:color="000000"/>
              <w:left w:val="single" w:sz="4" w:space="0" w:color="000000"/>
              <w:bottom w:val="single" w:sz="4" w:space="0" w:color="000000"/>
              <w:right w:val="single" w:sz="4" w:space="0" w:color="000000"/>
            </w:tcBorders>
          </w:tcPr>
          <w:p w:rsidR="00F33172" w:rsidRDefault="008F4F72" w:rsidP="00391461">
            <w:pPr>
              <w:spacing w:after="0" w:line="240" w:lineRule="auto"/>
              <w:ind w:left="2" w:firstLine="0"/>
              <w:rPr>
                <w:szCs w:val="24"/>
              </w:rPr>
            </w:pPr>
            <w:r>
              <w:rPr>
                <w:szCs w:val="24"/>
              </w:rPr>
              <w:t xml:space="preserve">Календарный план воспитательной работы </w:t>
            </w:r>
          </w:p>
        </w:tc>
        <w:tc>
          <w:tcPr>
            <w:tcW w:w="851" w:type="dxa"/>
            <w:tcBorders>
              <w:top w:val="single" w:sz="4" w:space="0" w:color="000000"/>
              <w:left w:val="single" w:sz="4" w:space="0" w:color="000000"/>
              <w:bottom w:val="single" w:sz="4" w:space="0" w:color="000000"/>
              <w:right w:val="single" w:sz="4" w:space="0" w:color="000000"/>
            </w:tcBorders>
          </w:tcPr>
          <w:p w:rsidR="00F33172" w:rsidRDefault="001240ED" w:rsidP="00391461">
            <w:pPr>
              <w:spacing w:after="0" w:line="240" w:lineRule="auto"/>
              <w:ind w:left="2" w:firstLine="0"/>
              <w:jc w:val="center"/>
              <w:rPr>
                <w:szCs w:val="24"/>
              </w:rPr>
            </w:pPr>
            <w:r>
              <w:rPr>
                <w:szCs w:val="24"/>
              </w:rPr>
              <w:t>176</w:t>
            </w:r>
          </w:p>
        </w:tc>
      </w:tr>
      <w:tr w:rsidR="00F30055" w:rsidTr="00F30055">
        <w:trPr>
          <w:trHeight w:val="297"/>
        </w:trPr>
        <w:tc>
          <w:tcPr>
            <w:tcW w:w="837" w:type="dxa"/>
            <w:tcBorders>
              <w:top w:val="single" w:sz="4" w:space="0" w:color="000000"/>
              <w:left w:val="single" w:sz="4" w:space="0" w:color="000000"/>
              <w:bottom w:val="single" w:sz="4" w:space="0" w:color="000000"/>
              <w:right w:val="single" w:sz="4" w:space="0" w:color="000000"/>
            </w:tcBorders>
          </w:tcPr>
          <w:p w:rsidR="00F30055" w:rsidRDefault="00F30055" w:rsidP="00391461">
            <w:pPr>
              <w:spacing w:after="0" w:line="240" w:lineRule="auto"/>
              <w:ind w:left="2" w:firstLine="0"/>
              <w:rPr>
                <w:szCs w:val="24"/>
              </w:rPr>
            </w:pPr>
          </w:p>
        </w:tc>
        <w:tc>
          <w:tcPr>
            <w:tcW w:w="7810" w:type="dxa"/>
            <w:tcBorders>
              <w:top w:val="single" w:sz="4" w:space="0" w:color="000000"/>
              <w:left w:val="single" w:sz="4" w:space="0" w:color="000000"/>
              <w:bottom w:val="single" w:sz="4" w:space="0" w:color="000000"/>
              <w:right w:val="single" w:sz="4" w:space="0" w:color="000000"/>
            </w:tcBorders>
          </w:tcPr>
          <w:p w:rsidR="00F30055" w:rsidRDefault="00F30055" w:rsidP="00391461">
            <w:pPr>
              <w:spacing w:after="0" w:line="240" w:lineRule="auto"/>
              <w:ind w:left="2" w:firstLine="0"/>
              <w:rPr>
                <w:szCs w:val="24"/>
              </w:rPr>
            </w:pPr>
            <w:r>
              <w:rPr>
                <w:szCs w:val="24"/>
              </w:rPr>
              <w:t>Дополнительный раздел. Краткая презентация Программы</w:t>
            </w:r>
          </w:p>
        </w:tc>
        <w:tc>
          <w:tcPr>
            <w:tcW w:w="851" w:type="dxa"/>
            <w:tcBorders>
              <w:top w:val="single" w:sz="4" w:space="0" w:color="000000"/>
              <w:left w:val="single" w:sz="4" w:space="0" w:color="000000"/>
              <w:bottom w:val="single" w:sz="4" w:space="0" w:color="000000"/>
              <w:right w:val="single" w:sz="4" w:space="0" w:color="000000"/>
            </w:tcBorders>
          </w:tcPr>
          <w:p w:rsidR="00F30055" w:rsidRDefault="00F30055" w:rsidP="00391461">
            <w:pPr>
              <w:spacing w:after="0" w:line="240" w:lineRule="auto"/>
              <w:ind w:left="2" w:firstLine="0"/>
              <w:jc w:val="center"/>
              <w:rPr>
                <w:szCs w:val="24"/>
              </w:rPr>
            </w:pPr>
            <w:r>
              <w:rPr>
                <w:szCs w:val="24"/>
              </w:rPr>
              <w:t>181</w:t>
            </w:r>
          </w:p>
        </w:tc>
      </w:tr>
    </w:tbl>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9578BF" w:rsidRDefault="009578BF" w:rsidP="00391461">
      <w:pPr>
        <w:tabs>
          <w:tab w:val="center" w:pos="3948"/>
          <w:tab w:val="center" w:pos="5590"/>
        </w:tabs>
        <w:spacing w:after="0" w:line="240" w:lineRule="auto"/>
        <w:ind w:left="2" w:firstLine="0"/>
        <w:rPr>
          <w:rFonts w:eastAsia="Calibri"/>
          <w:szCs w:val="24"/>
        </w:rPr>
      </w:pPr>
    </w:p>
    <w:p w:rsidR="008F4F72" w:rsidRDefault="008F4F72" w:rsidP="00391461">
      <w:pPr>
        <w:tabs>
          <w:tab w:val="center" w:pos="3948"/>
          <w:tab w:val="center" w:pos="5590"/>
        </w:tabs>
        <w:spacing w:after="0" w:line="240" w:lineRule="auto"/>
        <w:ind w:left="2" w:firstLine="0"/>
        <w:rPr>
          <w:rFonts w:eastAsia="Calibri"/>
          <w:szCs w:val="24"/>
        </w:rPr>
      </w:pPr>
    </w:p>
    <w:p w:rsidR="00F00D0F" w:rsidRDefault="00F00D0F" w:rsidP="00391461">
      <w:pPr>
        <w:tabs>
          <w:tab w:val="center" w:pos="3948"/>
          <w:tab w:val="center" w:pos="5590"/>
        </w:tabs>
        <w:spacing w:after="0" w:line="240" w:lineRule="auto"/>
        <w:ind w:left="2" w:firstLine="0"/>
        <w:rPr>
          <w:rFonts w:eastAsia="Calibri"/>
          <w:szCs w:val="24"/>
        </w:rPr>
      </w:pPr>
    </w:p>
    <w:p w:rsidR="006E3E53" w:rsidRDefault="006E3E53"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F33172" w:rsidP="00391461">
      <w:pPr>
        <w:tabs>
          <w:tab w:val="center" w:pos="3948"/>
          <w:tab w:val="center" w:pos="5590"/>
        </w:tabs>
        <w:spacing w:after="0" w:line="240" w:lineRule="auto"/>
        <w:ind w:left="2" w:firstLine="0"/>
        <w:rPr>
          <w:rFonts w:eastAsia="Calibri"/>
          <w:szCs w:val="24"/>
        </w:rPr>
      </w:pPr>
    </w:p>
    <w:p w:rsidR="00F33172" w:rsidRDefault="008F4F72" w:rsidP="007A4F4B">
      <w:pPr>
        <w:pStyle w:val="2"/>
        <w:spacing w:line="240" w:lineRule="auto"/>
        <w:ind w:left="2" w:firstLine="707"/>
        <w:rPr>
          <w:sz w:val="24"/>
          <w:szCs w:val="24"/>
        </w:rPr>
      </w:pPr>
      <w:r>
        <w:rPr>
          <w:sz w:val="24"/>
          <w:szCs w:val="24"/>
        </w:rPr>
        <w:lastRenderedPageBreak/>
        <w:t xml:space="preserve">Пояснительная записка </w:t>
      </w:r>
    </w:p>
    <w:p w:rsidR="00F33172" w:rsidRDefault="008F4F72" w:rsidP="007A4F4B">
      <w:pPr>
        <w:spacing w:after="0" w:line="240" w:lineRule="auto"/>
        <w:ind w:left="2" w:firstLine="707"/>
        <w:rPr>
          <w:szCs w:val="24"/>
        </w:rPr>
      </w:pPr>
      <w:r>
        <w:rPr>
          <w:szCs w:val="24"/>
        </w:rPr>
        <w:t>Адаптированная образовательная программа дошкольного образования для обучающихся с тяжелыми нарушениями речи (далее - Программа) разработана в соответствии с:</w:t>
      </w:r>
    </w:p>
    <w:p w:rsidR="00F33172" w:rsidRDefault="008F4F72" w:rsidP="007A4F4B">
      <w:pPr>
        <w:spacing w:after="0" w:line="240" w:lineRule="auto"/>
        <w:ind w:left="2" w:firstLine="707"/>
        <w:rPr>
          <w:szCs w:val="24"/>
        </w:rPr>
      </w:pPr>
      <w:r>
        <w:rPr>
          <w:szCs w:val="24"/>
        </w:rPr>
        <w:t>- Федеральным </w:t>
      </w:r>
      <w:hyperlink r:id="rId9" w:history="1">
        <w:r>
          <w:rPr>
            <w:rStyle w:val="a5"/>
            <w:color w:val="auto"/>
            <w:szCs w:val="24"/>
            <w:u w:val="none"/>
          </w:rPr>
          <w:t>закон</w:t>
        </w:r>
      </w:hyperlink>
      <w:r>
        <w:rPr>
          <w:rStyle w:val="a5"/>
          <w:color w:val="auto"/>
          <w:szCs w:val="24"/>
          <w:u w:val="none"/>
        </w:rPr>
        <w:t>ом</w:t>
      </w:r>
      <w:r>
        <w:rPr>
          <w:szCs w:val="24"/>
        </w:rPr>
        <w:t> от 29 декабря 2012 г. N 273-ФЗ "Об образовании в Российской Федерации"</w:t>
      </w:r>
    </w:p>
    <w:p w:rsidR="00F33172" w:rsidRDefault="008F4F72" w:rsidP="007A4F4B">
      <w:pPr>
        <w:spacing w:after="0" w:line="240" w:lineRule="auto"/>
        <w:ind w:left="2" w:firstLine="707"/>
        <w:rPr>
          <w:szCs w:val="24"/>
        </w:rPr>
      </w:pPr>
      <w:r>
        <w:rPr>
          <w:szCs w:val="24"/>
        </w:rPr>
        <w:t>- приказом Министерства образования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F33172" w:rsidRDefault="008F4F72" w:rsidP="007A4F4B">
      <w:pPr>
        <w:spacing w:after="0" w:line="240" w:lineRule="auto"/>
        <w:ind w:left="2" w:firstLine="707"/>
        <w:rPr>
          <w:szCs w:val="24"/>
        </w:rPr>
      </w:pPr>
      <w:r>
        <w:rPr>
          <w:szCs w:val="24"/>
        </w:rPr>
        <w:t xml:space="preserve">- </w:t>
      </w:r>
      <w:bookmarkStart w:id="1" w:name="_Hlk181087774"/>
      <w:r>
        <w:rPr>
          <w:szCs w:val="24"/>
        </w:rPr>
        <w:t>Федеральной адаптированной образовательной программой дошкольного образования для обучающихся с ограниченными возможностями здоровья</w:t>
      </w:r>
      <w:bookmarkEnd w:id="1"/>
      <w:r>
        <w:rPr>
          <w:szCs w:val="24"/>
        </w:rPr>
        <w:t>, утвержденной Приказом Министерства Просвещения Российской Федерации от 24.11.2022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F33172" w:rsidRDefault="008F4F72" w:rsidP="007A4F4B">
      <w:pPr>
        <w:spacing w:after="0" w:line="240" w:lineRule="auto"/>
        <w:ind w:left="2" w:firstLine="707"/>
        <w:rPr>
          <w:color w:val="auto"/>
          <w:szCs w:val="24"/>
        </w:rPr>
      </w:pPr>
      <w:r>
        <w:rPr>
          <w:color w:val="auto"/>
          <w:szCs w:val="24"/>
        </w:rPr>
        <w:t>Программа разработана с использованием «Комплексной образовательной программы дошкольного образования для детей с тяжелыми нарушениями речи (общим недоразвитием речи) с 3 до 7 лет» (автор Н.В. Нищева) (далее — Комплексной образовательной программы).</w:t>
      </w:r>
    </w:p>
    <w:p w:rsidR="00F33172" w:rsidRDefault="008F4F72" w:rsidP="007A4F4B">
      <w:pPr>
        <w:tabs>
          <w:tab w:val="left" w:pos="709"/>
        </w:tabs>
        <w:spacing w:after="0" w:line="240" w:lineRule="auto"/>
        <w:ind w:left="2" w:firstLine="707"/>
        <w:rPr>
          <w:szCs w:val="24"/>
        </w:rPr>
      </w:pPr>
      <w:r>
        <w:rPr>
          <w:szCs w:val="24"/>
        </w:rPr>
        <w:cr/>
        <w:t xml:space="preserve">            Программа является </w:t>
      </w:r>
      <w:r w:rsidR="009578BF">
        <w:rPr>
          <w:szCs w:val="24"/>
        </w:rPr>
        <w:t>документом,</w:t>
      </w:r>
      <w:r>
        <w:rPr>
          <w:szCs w:val="24"/>
        </w:rPr>
        <w:t xml:space="preserve"> самостоятельно разработанным МАДОУ д/с «Чебурашка» с. Ургала.</w:t>
      </w:r>
    </w:p>
    <w:p w:rsidR="00F33172" w:rsidRDefault="008F4F72" w:rsidP="007A4F4B">
      <w:pPr>
        <w:spacing w:after="0" w:line="240" w:lineRule="auto"/>
        <w:ind w:left="2" w:firstLine="707"/>
        <w:rPr>
          <w:szCs w:val="24"/>
        </w:rPr>
      </w:pPr>
      <w:r>
        <w:rPr>
          <w:szCs w:val="24"/>
        </w:rPr>
        <w:t>Содержание и планируемые результаты (целевые ориентиры), разработанной Программы для обучающихся дошкольного возраста с ТНР, должны быть не ниже соответствующих содержания и планируемых результатов Федеральной адаптированной образовательной программой дошкольного образования для обучающихся с ограниченными возможностями здоровья (далее – ФАОП ДО).</w:t>
      </w:r>
    </w:p>
    <w:p w:rsidR="00F33172" w:rsidRDefault="008F4F72" w:rsidP="007A4F4B">
      <w:pPr>
        <w:spacing w:after="0" w:line="240" w:lineRule="auto"/>
        <w:ind w:left="2" w:firstLine="707"/>
        <w:rPr>
          <w:szCs w:val="24"/>
        </w:rPr>
      </w:pPr>
      <w:r>
        <w:rPr>
          <w:szCs w:val="24"/>
        </w:rPr>
        <w:t>По своему организационно-управленческому статусу данная Программа, реализующая принципы Стандарта, имеет модульную структуру.</w:t>
      </w:r>
    </w:p>
    <w:p w:rsidR="00F33172" w:rsidRDefault="008F4F72" w:rsidP="007A4F4B">
      <w:pPr>
        <w:spacing w:after="0" w:line="240" w:lineRule="auto"/>
        <w:ind w:left="2" w:firstLine="707"/>
        <w:rPr>
          <w:szCs w:val="24"/>
        </w:rPr>
      </w:pPr>
      <w:r>
        <w:rPr>
          <w:szCs w:val="24"/>
        </w:rPr>
        <w:t>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дошкольного возраста с ТНР,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 пространственная и развивающая образовательная среда, выступают в качестве модулей, из которых создается основная образовательная программа.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ТНР.</w:t>
      </w:r>
    </w:p>
    <w:p w:rsidR="00F33172" w:rsidRDefault="008F4F72" w:rsidP="007A4F4B">
      <w:pPr>
        <w:spacing w:after="0" w:line="240" w:lineRule="auto"/>
        <w:ind w:left="2" w:firstLine="707"/>
        <w:rPr>
          <w:szCs w:val="24"/>
        </w:rPr>
      </w:pPr>
      <w:r>
        <w:rPr>
          <w:szCs w:val="24"/>
        </w:rPr>
        <w:t>Структура Программы в соответствии с требованиями Стандарта включает три основных раздела - целевой, содержательный и организационный.</w:t>
      </w:r>
    </w:p>
    <w:p w:rsidR="00F33172" w:rsidRDefault="008F4F72" w:rsidP="007A4F4B">
      <w:pPr>
        <w:spacing w:after="0" w:line="240" w:lineRule="auto"/>
        <w:ind w:left="2" w:firstLine="707"/>
        <w:rPr>
          <w:szCs w:val="24"/>
        </w:rPr>
      </w:pPr>
      <w:r>
        <w:rPr>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F33172" w:rsidRDefault="008F4F72" w:rsidP="007A4F4B">
      <w:pPr>
        <w:spacing w:after="0" w:line="240" w:lineRule="auto"/>
        <w:ind w:left="2" w:firstLine="707"/>
        <w:rPr>
          <w:szCs w:val="24"/>
        </w:rPr>
      </w:pPr>
      <w:r>
        <w:rPr>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w:t>
      </w:r>
      <w:r>
        <w:rPr>
          <w:szCs w:val="24"/>
        </w:rPr>
        <w:lastRenderedPageBreak/>
        <w:t>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F33172" w:rsidRDefault="008F4F72">
      <w:pPr>
        <w:spacing w:after="0" w:line="240" w:lineRule="auto"/>
        <w:ind w:firstLine="709"/>
        <w:rPr>
          <w:szCs w:val="24"/>
        </w:rPr>
      </w:pPr>
      <w:r>
        <w:rPr>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F33172" w:rsidRDefault="008F4F72">
      <w:pPr>
        <w:tabs>
          <w:tab w:val="left" w:pos="993"/>
        </w:tabs>
        <w:spacing w:after="0" w:line="240" w:lineRule="auto"/>
        <w:ind w:firstLine="709"/>
        <w:rPr>
          <w:szCs w:val="24"/>
        </w:rPr>
      </w:pPr>
      <w:r>
        <w:rPr>
          <w:szCs w:val="24"/>
        </w:rPr>
        <w:t>1.</w:t>
      </w:r>
      <w:r>
        <w:rPr>
          <w:szCs w:val="24"/>
        </w:rPr>
        <w:tab/>
        <w:t>Предметная деятельность.</w:t>
      </w:r>
    </w:p>
    <w:p w:rsidR="00F33172" w:rsidRDefault="008F4F72">
      <w:pPr>
        <w:tabs>
          <w:tab w:val="left" w:pos="993"/>
        </w:tabs>
        <w:spacing w:after="0" w:line="240" w:lineRule="auto"/>
        <w:ind w:firstLine="709"/>
        <w:rPr>
          <w:szCs w:val="24"/>
        </w:rPr>
      </w:pPr>
      <w:r>
        <w:rPr>
          <w:szCs w:val="24"/>
        </w:rPr>
        <w:t>2.</w:t>
      </w:r>
      <w:r>
        <w:rPr>
          <w:szCs w:val="24"/>
        </w:rPr>
        <w:tab/>
        <w:t>Игровая (сюжетно-ролевая игра, игра с правилами и другие виды игры).</w:t>
      </w:r>
    </w:p>
    <w:p w:rsidR="00F33172" w:rsidRDefault="008F4F72">
      <w:pPr>
        <w:tabs>
          <w:tab w:val="left" w:pos="993"/>
        </w:tabs>
        <w:spacing w:after="0" w:line="240" w:lineRule="auto"/>
        <w:ind w:firstLine="709"/>
        <w:rPr>
          <w:szCs w:val="24"/>
        </w:rPr>
      </w:pPr>
      <w:r>
        <w:rPr>
          <w:szCs w:val="24"/>
        </w:rPr>
        <w:t>3.</w:t>
      </w:r>
      <w:r>
        <w:rPr>
          <w:szCs w:val="24"/>
        </w:rPr>
        <w:tab/>
        <w:t>Коммуникативная (общение и взаимодействие с педагогическим работником и другими детьми).</w:t>
      </w:r>
    </w:p>
    <w:p w:rsidR="00F33172" w:rsidRDefault="008F4F72">
      <w:pPr>
        <w:tabs>
          <w:tab w:val="left" w:pos="993"/>
        </w:tabs>
        <w:spacing w:after="0" w:line="240" w:lineRule="auto"/>
        <w:ind w:firstLine="709"/>
        <w:rPr>
          <w:szCs w:val="24"/>
        </w:rPr>
      </w:pPr>
      <w:r>
        <w:rPr>
          <w:szCs w:val="24"/>
        </w:rPr>
        <w:t>4.</w:t>
      </w:r>
      <w:r>
        <w:rPr>
          <w:szCs w:val="24"/>
        </w:rPr>
        <w:tab/>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F33172" w:rsidRDefault="008F4F72">
      <w:pPr>
        <w:spacing w:after="0" w:line="240" w:lineRule="auto"/>
        <w:ind w:firstLine="709"/>
        <w:rPr>
          <w:szCs w:val="24"/>
        </w:rPr>
      </w:pPr>
      <w:r>
        <w:rPr>
          <w:szCs w:val="24"/>
        </w:rPr>
        <w:t>- восприятие художественной литературы и фольклора,</w:t>
      </w:r>
    </w:p>
    <w:p w:rsidR="00F33172" w:rsidRDefault="008F4F72">
      <w:pPr>
        <w:spacing w:after="0" w:line="240" w:lineRule="auto"/>
        <w:ind w:firstLine="709"/>
        <w:rPr>
          <w:szCs w:val="24"/>
        </w:rPr>
      </w:pPr>
      <w:r>
        <w:rPr>
          <w:szCs w:val="24"/>
        </w:rPr>
        <w:t>-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w:t>
      </w:r>
    </w:p>
    <w:p w:rsidR="00F33172" w:rsidRDefault="008F4F72">
      <w:pPr>
        <w:spacing w:after="0" w:line="240" w:lineRule="auto"/>
        <w:ind w:firstLine="709"/>
        <w:rPr>
          <w:szCs w:val="24"/>
        </w:rPr>
      </w:pPr>
      <w:r>
        <w:rPr>
          <w:szCs w:val="24"/>
        </w:rPr>
        <w:t>- изобразительная (рисование, лепка, аппликация),</w:t>
      </w:r>
    </w:p>
    <w:p w:rsidR="00F33172" w:rsidRDefault="008F4F72">
      <w:pPr>
        <w:spacing w:after="0" w:line="240" w:lineRule="auto"/>
        <w:ind w:firstLine="709"/>
        <w:rPr>
          <w:szCs w:val="24"/>
        </w:rPr>
      </w:pPr>
      <w:r>
        <w:rPr>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33172" w:rsidRDefault="008F4F72">
      <w:pPr>
        <w:spacing w:after="0" w:line="240" w:lineRule="auto"/>
        <w:ind w:firstLine="709"/>
        <w:rPr>
          <w:szCs w:val="24"/>
        </w:rPr>
      </w:pPr>
      <w:r>
        <w:rPr>
          <w:szCs w:val="24"/>
        </w:rPr>
        <w:t>- двигательная (овладение основными движениями) формы активности ребенка.</w:t>
      </w:r>
    </w:p>
    <w:p w:rsidR="00F33172" w:rsidRDefault="008F4F72">
      <w:pPr>
        <w:tabs>
          <w:tab w:val="left" w:pos="993"/>
        </w:tabs>
        <w:spacing w:after="0" w:line="240" w:lineRule="auto"/>
        <w:ind w:firstLine="699"/>
        <w:rPr>
          <w:szCs w:val="24"/>
        </w:rPr>
      </w:pPr>
      <w:r>
        <w:rPr>
          <w:szCs w:val="24"/>
        </w:rPr>
        <w:t>Содержательный раздел Программы включает описание коррекционно-развивающей работы, обеспечивающей адаптацию и включение обучающихся с ТНР в социум.</w:t>
      </w:r>
    </w:p>
    <w:p w:rsidR="00F33172" w:rsidRDefault="008F4F72">
      <w:pPr>
        <w:spacing w:after="0" w:line="240" w:lineRule="auto"/>
        <w:ind w:firstLine="709"/>
        <w:rPr>
          <w:szCs w:val="24"/>
        </w:rPr>
      </w:pPr>
      <w:r>
        <w:rPr>
          <w:szCs w:val="24"/>
        </w:rPr>
        <w:t>Программа коррекционно-развивающей работы:</w:t>
      </w:r>
    </w:p>
    <w:p w:rsidR="00F33172" w:rsidRDefault="008F4F72">
      <w:pPr>
        <w:tabs>
          <w:tab w:val="left" w:pos="993"/>
        </w:tabs>
        <w:spacing w:after="0" w:line="240" w:lineRule="auto"/>
        <w:ind w:firstLine="709"/>
        <w:rPr>
          <w:szCs w:val="24"/>
        </w:rPr>
      </w:pPr>
      <w:r>
        <w:rPr>
          <w:szCs w:val="24"/>
        </w:rPr>
        <w:t>1.</w:t>
      </w:r>
      <w:r>
        <w:rPr>
          <w:szCs w:val="24"/>
        </w:rPr>
        <w:tab/>
        <w:t>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F33172" w:rsidRDefault="008F4F72">
      <w:pPr>
        <w:tabs>
          <w:tab w:val="left" w:pos="993"/>
        </w:tabs>
        <w:spacing w:after="0" w:line="240" w:lineRule="auto"/>
        <w:ind w:firstLine="709"/>
        <w:rPr>
          <w:szCs w:val="24"/>
        </w:rPr>
      </w:pPr>
      <w:r>
        <w:rPr>
          <w:szCs w:val="24"/>
        </w:rPr>
        <w:t>2.</w:t>
      </w:r>
      <w:r>
        <w:rPr>
          <w:szCs w:val="24"/>
        </w:rPr>
        <w:tab/>
        <w:t>Обеспечивает достижение максимальной реализации реабилитационного потенциала.</w:t>
      </w:r>
    </w:p>
    <w:p w:rsidR="00F33172" w:rsidRDefault="008F4F72">
      <w:pPr>
        <w:tabs>
          <w:tab w:val="left" w:pos="993"/>
        </w:tabs>
        <w:spacing w:after="0" w:line="240" w:lineRule="auto"/>
        <w:ind w:firstLine="709"/>
        <w:rPr>
          <w:szCs w:val="24"/>
        </w:rPr>
      </w:pPr>
      <w:r>
        <w:rPr>
          <w:szCs w:val="24"/>
        </w:rPr>
        <w:t>3.</w:t>
      </w:r>
      <w:r>
        <w:rPr>
          <w:szCs w:val="24"/>
        </w:rPr>
        <w:tab/>
        <w:t>Учитывает особые образовательные потребности обучающихся дошкольного возраста с ТНР, удовлетворение которых открывает возможность общего образования.</w:t>
      </w:r>
    </w:p>
    <w:p w:rsidR="00F33172" w:rsidRDefault="008F4F72">
      <w:pPr>
        <w:spacing w:after="0" w:line="240" w:lineRule="auto"/>
        <w:ind w:firstLine="709"/>
        <w:rPr>
          <w:szCs w:val="24"/>
        </w:rPr>
      </w:pPr>
      <w:r>
        <w:rPr>
          <w:szCs w:val="24"/>
        </w:rPr>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комбинированной и компенсирующей направленности.</w:t>
      </w:r>
    </w:p>
    <w:p w:rsidR="00F33172" w:rsidRDefault="008F4F72">
      <w:pPr>
        <w:spacing w:after="0" w:line="240" w:lineRule="auto"/>
        <w:ind w:firstLine="709"/>
        <w:rPr>
          <w:szCs w:val="24"/>
        </w:rPr>
      </w:pPr>
      <w:r>
        <w:rPr>
          <w:szCs w:val="24"/>
        </w:rPr>
        <w:t>Организационный раздел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МАДОУ д/с «Чебурашка» с. Ургала.</w:t>
      </w:r>
    </w:p>
    <w:p w:rsidR="00F33172" w:rsidRDefault="008F4F72">
      <w:pPr>
        <w:spacing w:after="0" w:line="240" w:lineRule="auto"/>
        <w:ind w:firstLine="709"/>
        <w:rPr>
          <w:szCs w:val="24"/>
        </w:rPr>
      </w:pPr>
      <w:r>
        <w:rPr>
          <w:szCs w:val="24"/>
        </w:rPr>
        <w:t>Объем обязательной части образовательной программы составляет не менее 60% от общего объема. Объем части образовательной программы, формируемой участниками образовательных отношений, составляет не более 40% от общего объема.</w:t>
      </w:r>
    </w:p>
    <w:p w:rsidR="00F33172" w:rsidRDefault="008F4F72">
      <w:pPr>
        <w:spacing w:after="0" w:line="240" w:lineRule="auto"/>
        <w:ind w:firstLine="709"/>
        <w:rPr>
          <w:szCs w:val="24"/>
        </w:rPr>
      </w:pPr>
      <w:r>
        <w:rPr>
          <w:szCs w:val="24"/>
        </w:rPr>
        <w:t>В соответствии с ФАОП ДО описание традиционных событий, праздников и мероприятий с учетом региональных и других социокультурных особенностей рекомендуется включать в часть Программы, формируемую участниками образовательных отношений, самостоятельно.</w:t>
      </w:r>
    </w:p>
    <w:p w:rsidR="00F33172" w:rsidRDefault="008F4F72">
      <w:pPr>
        <w:tabs>
          <w:tab w:val="left" w:pos="1134"/>
        </w:tabs>
        <w:spacing w:after="0" w:line="240" w:lineRule="auto"/>
        <w:ind w:left="0" w:firstLine="709"/>
        <w:rPr>
          <w:color w:val="auto"/>
          <w:szCs w:val="24"/>
        </w:rPr>
      </w:pPr>
      <w:r>
        <w:rPr>
          <w:color w:val="auto"/>
          <w:szCs w:val="24"/>
        </w:rPr>
        <w:t>Используемые парциальные программы:</w:t>
      </w:r>
    </w:p>
    <w:p w:rsidR="00F33172" w:rsidRDefault="008F4F72">
      <w:pPr>
        <w:numPr>
          <w:ilvl w:val="0"/>
          <w:numId w:val="1"/>
        </w:numPr>
        <w:tabs>
          <w:tab w:val="left" w:pos="993"/>
        </w:tabs>
        <w:spacing w:after="0" w:line="240" w:lineRule="auto"/>
        <w:ind w:left="0" w:right="-30" w:firstLine="709"/>
        <w:contextualSpacing/>
        <w:rPr>
          <w:color w:val="auto"/>
          <w:szCs w:val="24"/>
        </w:rPr>
      </w:pPr>
      <w:r>
        <w:rPr>
          <w:color w:val="auto"/>
          <w:szCs w:val="24"/>
        </w:rPr>
        <w:t>парциальная программа «Юный эколог» по формированию экологического воспитания дошкольников С.Н. Николаевой;</w:t>
      </w:r>
    </w:p>
    <w:p w:rsidR="00F33172" w:rsidRDefault="008F4F72">
      <w:pPr>
        <w:keepNext/>
        <w:keepLines/>
        <w:numPr>
          <w:ilvl w:val="0"/>
          <w:numId w:val="1"/>
        </w:numPr>
        <w:shd w:val="clear" w:color="auto" w:fill="FFFFFF"/>
        <w:tabs>
          <w:tab w:val="left" w:pos="993"/>
        </w:tabs>
        <w:spacing w:after="0" w:line="240" w:lineRule="auto"/>
        <w:ind w:left="0" w:right="-30" w:firstLine="709"/>
        <w:textAlignment w:val="baseline"/>
        <w:outlineLvl w:val="4"/>
        <w:rPr>
          <w:color w:val="auto"/>
          <w:szCs w:val="24"/>
        </w:rPr>
      </w:pPr>
      <w:r>
        <w:rPr>
          <w:color w:val="auto"/>
          <w:szCs w:val="24"/>
          <w:shd w:val="clear" w:color="auto" w:fill="FFFFFF"/>
        </w:rPr>
        <w:t xml:space="preserve">парциальная программа «Цветные ладошки» художественно-эстетического развития детей 2–7 лет </w:t>
      </w:r>
      <w:r>
        <w:rPr>
          <w:bCs/>
          <w:color w:val="auto"/>
          <w:szCs w:val="24"/>
        </w:rPr>
        <w:t>в изобразитель</w:t>
      </w:r>
      <w:r>
        <w:rPr>
          <w:bCs/>
          <w:color w:val="auto"/>
          <w:szCs w:val="24"/>
        </w:rPr>
        <w:softHyphen/>
        <w:t>ной деятельности (формирование эстетического отношения к миру)</w:t>
      </w:r>
      <w:r>
        <w:rPr>
          <w:color w:val="auto"/>
          <w:szCs w:val="24"/>
        </w:rPr>
        <w:t xml:space="preserve"> И.А. Лыковой; </w:t>
      </w:r>
    </w:p>
    <w:p w:rsidR="00F33172" w:rsidRDefault="008F4F72">
      <w:pPr>
        <w:numPr>
          <w:ilvl w:val="0"/>
          <w:numId w:val="1"/>
        </w:numPr>
        <w:tabs>
          <w:tab w:val="left" w:pos="993"/>
        </w:tabs>
        <w:spacing w:after="0" w:line="240" w:lineRule="auto"/>
        <w:ind w:left="0" w:right="-30" w:firstLine="709"/>
        <w:contextualSpacing/>
        <w:rPr>
          <w:color w:val="auto"/>
          <w:szCs w:val="24"/>
        </w:rPr>
      </w:pPr>
      <w:r>
        <w:rPr>
          <w:color w:val="auto"/>
          <w:szCs w:val="24"/>
        </w:rPr>
        <w:t>парциальная программа «</w:t>
      </w:r>
      <w:r>
        <w:rPr>
          <w:rFonts w:eastAsia="Calibri"/>
          <w:szCs w:val="24"/>
          <w:shd w:val="clear" w:color="auto" w:fill="FFFFFF"/>
          <w:lang w:eastAsia="en-US"/>
        </w:rPr>
        <w:t xml:space="preserve">«Академия детства» Азнабаевой Ф.Г., Фаизовой М.И., Агзамовой З.А., для приобщения детей дошкольного возраста к истокам региональной </w:t>
      </w:r>
      <w:r>
        <w:rPr>
          <w:rFonts w:eastAsia="Calibri"/>
          <w:szCs w:val="24"/>
          <w:shd w:val="clear" w:color="auto" w:fill="FFFFFF"/>
          <w:lang w:eastAsia="en-US"/>
        </w:rPr>
        <w:lastRenderedPageBreak/>
        <w:t>культуры, для ознакомления с социально-экономическим, климатическим, национальным своеобразием Республики Башкортостан;</w:t>
      </w:r>
    </w:p>
    <w:p w:rsidR="00F33172" w:rsidRDefault="008F4F72">
      <w:pPr>
        <w:numPr>
          <w:ilvl w:val="0"/>
          <w:numId w:val="1"/>
        </w:numPr>
        <w:tabs>
          <w:tab w:val="left" w:pos="993"/>
        </w:tabs>
        <w:spacing w:after="0" w:line="240" w:lineRule="auto"/>
        <w:ind w:left="0" w:right="-30" w:firstLine="709"/>
        <w:contextualSpacing/>
        <w:rPr>
          <w:color w:val="auto"/>
          <w:szCs w:val="24"/>
        </w:rPr>
      </w:pPr>
      <w:r>
        <w:rPr>
          <w:rFonts w:eastAsia="Calibri"/>
          <w:color w:val="auto"/>
          <w:szCs w:val="24"/>
          <w:shd w:val="clear" w:color="auto" w:fill="FFFFFF"/>
          <w:lang w:eastAsia="en-US"/>
        </w:rPr>
        <w:t>парциальная программа «Математические ступеньки» по развитию математических представлений у дошкольников Е.В. Колесниковой.</w:t>
      </w:r>
    </w:p>
    <w:p w:rsidR="00F33172" w:rsidRDefault="008F4F72">
      <w:pPr>
        <w:tabs>
          <w:tab w:val="left" w:pos="1134"/>
        </w:tabs>
        <w:spacing w:after="0" w:line="240" w:lineRule="auto"/>
        <w:ind w:left="0" w:firstLine="709"/>
        <w:rPr>
          <w:color w:val="auto"/>
          <w:szCs w:val="24"/>
        </w:rPr>
      </w:pPr>
      <w:r>
        <w:rPr>
          <w:color w:val="auto"/>
          <w:szCs w:val="24"/>
        </w:rPr>
        <w:t>Обе части являются взаимодополняющими и необходимыми с точки зрения реализации требований ФГОС ДО.</w:t>
      </w:r>
    </w:p>
    <w:p w:rsidR="00F33172" w:rsidRDefault="00F33172">
      <w:pPr>
        <w:spacing w:after="0" w:line="240" w:lineRule="auto"/>
        <w:ind w:firstLine="709"/>
        <w:rPr>
          <w:szCs w:val="24"/>
        </w:rPr>
      </w:pPr>
    </w:p>
    <w:p w:rsidR="00F33172" w:rsidRDefault="008F4F72">
      <w:pPr>
        <w:spacing w:after="0" w:line="240" w:lineRule="auto"/>
        <w:ind w:firstLine="709"/>
        <w:rPr>
          <w:szCs w:val="24"/>
        </w:rPr>
      </w:pPr>
      <w:r>
        <w:rPr>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Программы. Программа разработана с учетом особенностей развития и особых образовательных потребностей обучающихся данной нозологической группы.</w:t>
      </w:r>
    </w:p>
    <w:p w:rsidR="00F33172" w:rsidRDefault="00F33172">
      <w:pPr>
        <w:spacing w:after="0" w:line="240" w:lineRule="auto"/>
        <w:ind w:firstLine="709"/>
        <w:rPr>
          <w:szCs w:val="24"/>
        </w:rPr>
      </w:pPr>
    </w:p>
    <w:p w:rsidR="00F00D0F" w:rsidRDefault="00F00D0F" w:rsidP="00F00D0F">
      <w:pPr>
        <w:tabs>
          <w:tab w:val="left" w:pos="284"/>
          <w:tab w:val="center" w:pos="3948"/>
          <w:tab w:val="center" w:pos="5590"/>
        </w:tabs>
        <w:spacing w:after="0" w:line="240" w:lineRule="auto"/>
        <w:ind w:left="0" w:firstLine="0"/>
        <w:jc w:val="left"/>
        <w:rPr>
          <w:szCs w:val="24"/>
        </w:rPr>
      </w:pPr>
      <w:r>
        <w:rPr>
          <w:b/>
          <w:szCs w:val="24"/>
        </w:rPr>
        <w:t>I.</w:t>
      </w:r>
      <w:r>
        <w:rPr>
          <w:rFonts w:eastAsia="Arial"/>
          <w:b/>
          <w:szCs w:val="24"/>
        </w:rPr>
        <w:t xml:space="preserve"> </w:t>
      </w:r>
      <w:r>
        <w:rPr>
          <w:rFonts w:eastAsia="Arial"/>
          <w:b/>
          <w:szCs w:val="24"/>
        </w:rPr>
        <w:tab/>
      </w:r>
      <w:r>
        <w:rPr>
          <w:b/>
          <w:szCs w:val="24"/>
        </w:rPr>
        <w:t>Целевой раздел</w:t>
      </w:r>
    </w:p>
    <w:p w:rsidR="00F00D0F" w:rsidRDefault="00F00D0F">
      <w:pPr>
        <w:tabs>
          <w:tab w:val="left" w:pos="1134"/>
        </w:tabs>
        <w:spacing w:after="5" w:line="240" w:lineRule="auto"/>
        <w:ind w:left="0"/>
        <w:rPr>
          <w:b/>
          <w:i/>
          <w:szCs w:val="24"/>
        </w:rPr>
      </w:pPr>
    </w:p>
    <w:p w:rsidR="00F33172" w:rsidRDefault="00F00D0F">
      <w:pPr>
        <w:tabs>
          <w:tab w:val="left" w:pos="1134"/>
        </w:tabs>
        <w:spacing w:after="5" w:line="240" w:lineRule="auto"/>
        <w:ind w:left="0"/>
        <w:rPr>
          <w:szCs w:val="24"/>
        </w:rPr>
      </w:pPr>
      <w:r>
        <w:rPr>
          <w:b/>
          <w:i/>
          <w:szCs w:val="24"/>
        </w:rPr>
        <w:t>1.1.</w:t>
      </w:r>
      <w:r w:rsidR="008F4F72">
        <w:rPr>
          <w:b/>
          <w:i/>
          <w:szCs w:val="24"/>
        </w:rPr>
        <w:t xml:space="preserve"> Цели и задачи реализации Программы </w:t>
      </w:r>
    </w:p>
    <w:p w:rsidR="00F33172" w:rsidRDefault="008F4F72">
      <w:pPr>
        <w:tabs>
          <w:tab w:val="left" w:pos="993"/>
        </w:tabs>
        <w:spacing w:after="23" w:line="240" w:lineRule="auto"/>
        <w:ind w:left="0" w:firstLine="709"/>
        <w:rPr>
          <w:szCs w:val="24"/>
        </w:rPr>
      </w:pPr>
      <w:r>
        <w:rPr>
          <w:i/>
          <w:szCs w:val="24"/>
        </w:rPr>
        <w:t xml:space="preserve"> </w:t>
      </w:r>
    </w:p>
    <w:p w:rsidR="00F33172" w:rsidRDefault="008F4F72">
      <w:pPr>
        <w:tabs>
          <w:tab w:val="left" w:pos="993"/>
        </w:tabs>
        <w:spacing w:line="240" w:lineRule="auto"/>
        <w:ind w:left="0" w:right="13" w:firstLine="709"/>
        <w:rPr>
          <w:szCs w:val="24"/>
        </w:rPr>
      </w:pPr>
      <w:r>
        <w:rPr>
          <w:b/>
          <w:szCs w:val="24"/>
        </w:rPr>
        <w:t xml:space="preserve">Цель </w:t>
      </w:r>
      <w:r>
        <w:rPr>
          <w:szCs w:val="24"/>
        </w:rPr>
        <w:t>Программы:</w:t>
      </w:r>
      <w:r>
        <w:rPr>
          <w:b/>
          <w:szCs w:val="24"/>
        </w:rPr>
        <w:t xml:space="preserve"> </w:t>
      </w:r>
      <w:r>
        <w:rPr>
          <w:szCs w:val="24"/>
        </w:rPr>
        <w:t xml:space="preserve">обеспечение условий для дошкольного образования, определяемых общими и особыми потребностями обучающихся дошкольного возраста с ТНР, индивидуальными особенностями их развития и состояния здоровья. </w:t>
      </w:r>
    </w:p>
    <w:p w:rsidR="00F33172" w:rsidRDefault="008F4F72">
      <w:pPr>
        <w:tabs>
          <w:tab w:val="left" w:pos="993"/>
        </w:tabs>
        <w:spacing w:line="240" w:lineRule="auto"/>
        <w:ind w:left="0" w:right="13" w:firstLine="709"/>
        <w:rPr>
          <w:szCs w:val="24"/>
        </w:rPr>
      </w:pPr>
      <w:r>
        <w:rPr>
          <w:szCs w:val="24"/>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33172" w:rsidRDefault="008F4F72">
      <w:pPr>
        <w:tabs>
          <w:tab w:val="left" w:pos="993"/>
        </w:tabs>
        <w:spacing w:line="240" w:lineRule="auto"/>
        <w:ind w:left="0" w:right="13" w:firstLine="709"/>
        <w:rPr>
          <w:szCs w:val="24"/>
        </w:rPr>
      </w:pPr>
      <w:r>
        <w:rPr>
          <w:b/>
          <w:szCs w:val="24"/>
        </w:rPr>
        <w:t xml:space="preserve">Задачи </w:t>
      </w:r>
      <w:r>
        <w:rPr>
          <w:szCs w:val="24"/>
        </w:rPr>
        <w:t xml:space="preserve">Программы: </w:t>
      </w:r>
    </w:p>
    <w:p w:rsidR="00F33172" w:rsidRDefault="008F4F72">
      <w:pPr>
        <w:numPr>
          <w:ilvl w:val="0"/>
          <w:numId w:val="2"/>
        </w:numPr>
        <w:tabs>
          <w:tab w:val="left" w:pos="993"/>
        </w:tabs>
        <w:spacing w:line="240" w:lineRule="auto"/>
        <w:ind w:left="0" w:right="13" w:firstLine="709"/>
        <w:rPr>
          <w:szCs w:val="24"/>
        </w:rPr>
      </w:pPr>
      <w:r>
        <w:rPr>
          <w:szCs w:val="24"/>
        </w:rPr>
        <w:t xml:space="preserve">реализация содержания АОП ДО для обучающихся с ТНР; </w:t>
      </w:r>
    </w:p>
    <w:p w:rsidR="00F33172" w:rsidRDefault="008F4F72">
      <w:pPr>
        <w:numPr>
          <w:ilvl w:val="0"/>
          <w:numId w:val="2"/>
        </w:numPr>
        <w:tabs>
          <w:tab w:val="left" w:pos="993"/>
        </w:tabs>
        <w:spacing w:line="240" w:lineRule="auto"/>
        <w:ind w:left="0" w:right="13" w:firstLine="709"/>
        <w:rPr>
          <w:szCs w:val="24"/>
        </w:rPr>
      </w:pPr>
      <w:r>
        <w:rPr>
          <w:szCs w:val="24"/>
        </w:rPr>
        <w:t xml:space="preserve">коррекция недостатков психофизического развития обучающихся с ТНР; </w:t>
      </w:r>
    </w:p>
    <w:p w:rsidR="00F33172" w:rsidRDefault="008F4F72">
      <w:pPr>
        <w:numPr>
          <w:ilvl w:val="0"/>
          <w:numId w:val="2"/>
        </w:numPr>
        <w:tabs>
          <w:tab w:val="left" w:pos="993"/>
        </w:tabs>
        <w:spacing w:line="240" w:lineRule="auto"/>
        <w:ind w:left="0" w:right="13" w:firstLine="709"/>
        <w:rPr>
          <w:szCs w:val="24"/>
        </w:rPr>
      </w:pPr>
      <w:r>
        <w:rPr>
          <w:szCs w:val="24"/>
        </w:rPr>
        <w:t xml:space="preserve">охрана и укрепление физического и психического здоровья обучающихся с ТНР, в т.ч. их эмоционального благополучия; </w:t>
      </w:r>
    </w:p>
    <w:p w:rsidR="00F33172" w:rsidRDefault="008F4F72">
      <w:pPr>
        <w:numPr>
          <w:ilvl w:val="0"/>
          <w:numId w:val="2"/>
        </w:numPr>
        <w:tabs>
          <w:tab w:val="left" w:pos="993"/>
        </w:tabs>
        <w:spacing w:after="13" w:line="240" w:lineRule="auto"/>
        <w:ind w:left="0" w:right="13" w:firstLine="709"/>
        <w:rPr>
          <w:szCs w:val="24"/>
        </w:rPr>
      </w:pPr>
      <w:r>
        <w:rPr>
          <w:szCs w:val="24"/>
        </w:rPr>
        <w:t xml:space="preserve">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 </w:t>
      </w:r>
    </w:p>
    <w:p w:rsidR="00F33172" w:rsidRDefault="008F4F72">
      <w:pPr>
        <w:numPr>
          <w:ilvl w:val="0"/>
          <w:numId w:val="2"/>
        </w:numPr>
        <w:tabs>
          <w:tab w:val="left" w:pos="993"/>
        </w:tabs>
        <w:spacing w:after="13" w:line="240" w:lineRule="auto"/>
        <w:ind w:left="0" w:right="6" w:firstLine="709"/>
        <w:rPr>
          <w:szCs w:val="24"/>
        </w:rPr>
      </w:pPr>
      <w:r>
        <w:rPr>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 </w:t>
      </w:r>
    </w:p>
    <w:p w:rsidR="00F33172" w:rsidRDefault="008F4F72">
      <w:pPr>
        <w:numPr>
          <w:ilvl w:val="0"/>
          <w:numId w:val="2"/>
        </w:numPr>
        <w:tabs>
          <w:tab w:val="left" w:pos="993"/>
        </w:tabs>
        <w:spacing w:after="13" w:line="240" w:lineRule="auto"/>
        <w:ind w:left="0" w:right="13" w:firstLine="709"/>
        <w:rPr>
          <w:szCs w:val="24"/>
        </w:rPr>
      </w:pPr>
      <w:r>
        <w:rPr>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F33172" w:rsidRDefault="008F4F72">
      <w:pPr>
        <w:numPr>
          <w:ilvl w:val="0"/>
          <w:numId w:val="2"/>
        </w:numPr>
        <w:tabs>
          <w:tab w:val="left" w:pos="993"/>
        </w:tabs>
        <w:spacing w:after="13" w:line="240" w:lineRule="auto"/>
        <w:ind w:left="0" w:right="13" w:firstLine="709"/>
        <w:rPr>
          <w:szCs w:val="24"/>
        </w:rPr>
      </w:pPr>
      <w:r>
        <w:rPr>
          <w:szCs w:val="24"/>
        </w:rPr>
        <w:t xml:space="preserve">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F33172" w:rsidRDefault="008F4F72">
      <w:pPr>
        <w:numPr>
          <w:ilvl w:val="0"/>
          <w:numId w:val="2"/>
        </w:numPr>
        <w:tabs>
          <w:tab w:val="left" w:pos="993"/>
        </w:tabs>
        <w:spacing w:line="240" w:lineRule="auto"/>
        <w:ind w:left="0" w:right="13" w:firstLine="709"/>
        <w:rPr>
          <w:szCs w:val="24"/>
        </w:rPr>
      </w:pPr>
      <w:r>
        <w:rPr>
          <w:szCs w:val="24"/>
        </w:rPr>
        <w:t xml:space="preserve">формирование социокультурной среды, соответствующей психофизическим и индивидуальным особенностям развития обучающихся с ТНР; </w:t>
      </w:r>
    </w:p>
    <w:p w:rsidR="00F33172" w:rsidRDefault="008F4F72">
      <w:pPr>
        <w:numPr>
          <w:ilvl w:val="0"/>
          <w:numId w:val="2"/>
        </w:numPr>
        <w:tabs>
          <w:tab w:val="left" w:pos="993"/>
        </w:tabs>
        <w:spacing w:after="13" w:line="240" w:lineRule="auto"/>
        <w:ind w:left="0" w:right="13" w:firstLine="709"/>
        <w:rPr>
          <w:szCs w:val="24"/>
        </w:rPr>
      </w:pPr>
      <w:r>
        <w:rPr>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 </w:t>
      </w:r>
    </w:p>
    <w:p w:rsidR="00F33172" w:rsidRDefault="008F4F72">
      <w:pPr>
        <w:numPr>
          <w:ilvl w:val="0"/>
          <w:numId w:val="2"/>
        </w:numPr>
        <w:tabs>
          <w:tab w:val="left" w:pos="993"/>
        </w:tabs>
        <w:spacing w:line="240" w:lineRule="auto"/>
        <w:ind w:left="0" w:right="13" w:firstLine="709"/>
        <w:rPr>
          <w:szCs w:val="24"/>
        </w:rPr>
      </w:pPr>
      <w:r>
        <w:rPr>
          <w:szCs w:val="24"/>
        </w:rPr>
        <w:t xml:space="preserve">обеспечение преемственности целей, задач и содержания дошкольного и начального общего образования. </w:t>
      </w:r>
    </w:p>
    <w:p w:rsidR="00F33172" w:rsidRDefault="008F4F72">
      <w:pPr>
        <w:tabs>
          <w:tab w:val="left" w:pos="993"/>
        </w:tabs>
        <w:spacing w:line="240" w:lineRule="auto"/>
        <w:ind w:left="0" w:right="13" w:firstLine="709"/>
        <w:rPr>
          <w:szCs w:val="24"/>
        </w:rPr>
      </w:pPr>
      <w:r>
        <w:rPr>
          <w:szCs w:val="24"/>
        </w:rPr>
        <w:lastRenderedPageBreak/>
        <w:t xml:space="preserve">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педагога-психолога, воспитателей, инструктора по физической культуре, музыкального руководителя) дошкольной организации, а также при участии родителей (законных представителей) в реализации программных требований. </w:t>
      </w:r>
    </w:p>
    <w:p w:rsidR="00F33172" w:rsidRDefault="008F4F72">
      <w:pPr>
        <w:tabs>
          <w:tab w:val="left" w:pos="993"/>
        </w:tabs>
        <w:spacing w:line="240" w:lineRule="auto"/>
        <w:ind w:left="0" w:right="13" w:firstLine="709"/>
        <w:rPr>
          <w:szCs w:val="24"/>
        </w:rPr>
      </w:pPr>
      <w:r>
        <w:rPr>
          <w:szCs w:val="24"/>
        </w:rPr>
        <w:t xml:space="preserve">Это позволит сформировать у дошкольников с ТНР психологическую готовность к обучению в общеобразовательной школе, реализующей образовательную программу или адаптированную образовательную программу для детей с тяжелыми нарушениями речи, а также достичь основных целей дошкольного образования, которые сформулированы в Концепции дошкольного воспитания. </w:t>
      </w:r>
    </w:p>
    <w:p w:rsidR="00F33172" w:rsidRDefault="008F4F72">
      <w:pPr>
        <w:spacing w:after="0" w:line="240" w:lineRule="auto"/>
        <w:ind w:left="0" w:firstLine="709"/>
        <w:rPr>
          <w:b/>
          <w:color w:val="auto"/>
          <w:szCs w:val="24"/>
        </w:rPr>
      </w:pPr>
      <w:r>
        <w:rPr>
          <w:b/>
          <w:color w:val="auto"/>
          <w:szCs w:val="24"/>
        </w:rPr>
        <w:t xml:space="preserve">Цели и задачи Программы части, формируемой участниками образовательных отношений </w:t>
      </w:r>
    </w:p>
    <w:p w:rsidR="00F33172" w:rsidRDefault="008F4F72">
      <w:pPr>
        <w:spacing w:after="0" w:line="240" w:lineRule="auto"/>
        <w:ind w:left="0" w:firstLine="709"/>
        <w:rPr>
          <w:color w:val="auto"/>
          <w:szCs w:val="24"/>
        </w:rPr>
      </w:pPr>
      <w:r>
        <w:rPr>
          <w:color w:val="auto"/>
          <w:szCs w:val="24"/>
        </w:rPr>
        <w:t>Целевой раздел Программы части, формируемой участниками образовательных отношений, представлен следующими парциальными программами:</w:t>
      </w:r>
    </w:p>
    <w:p w:rsidR="00F33172" w:rsidRPr="00F00D0F" w:rsidRDefault="008F4F72">
      <w:pPr>
        <w:spacing w:after="0" w:line="240" w:lineRule="auto"/>
        <w:ind w:left="0" w:firstLine="709"/>
        <w:rPr>
          <w:color w:val="auto"/>
          <w:szCs w:val="24"/>
        </w:rPr>
      </w:pPr>
      <w:r w:rsidRPr="00F00D0F">
        <w:rPr>
          <w:color w:val="auto"/>
          <w:szCs w:val="24"/>
        </w:rPr>
        <w:t>1. Программа по формированию экологического воспитания дошкольников «Юный эколог» С.Н. Николаевой (образовательная область «познавательное развитие»)</w:t>
      </w:r>
    </w:p>
    <w:p w:rsidR="00F33172" w:rsidRDefault="008F4F72">
      <w:pPr>
        <w:spacing w:after="0" w:line="240" w:lineRule="auto"/>
        <w:ind w:left="0" w:firstLine="709"/>
        <w:rPr>
          <w:color w:val="auto"/>
          <w:szCs w:val="24"/>
        </w:rPr>
      </w:pPr>
      <w:r>
        <w:rPr>
          <w:color w:val="auto"/>
          <w:szCs w:val="24"/>
        </w:rPr>
        <w:t xml:space="preserve"> Цель: формирование начал экологической культуры (правильного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 </w:t>
      </w:r>
    </w:p>
    <w:p w:rsidR="00F33172" w:rsidRDefault="008F4F72">
      <w:pPr>
        <w:spacing w:after="0" w:line="240" w:lineRule="auto"/>
        <w:ind w:left="0" w:firstLine="709"/>
        <w:rPr>
          <w:color w:val="auto"/>
          <w:szCs w:val="24"/>
        </w:rPr>
      </w:pPr>
      <w:r>
        <w:rPr>
          <w:color w:val="auto"/>
          <w:szCs w:val="24"/>
        </w:rPr>
        <w:t xml:space="preserve">Задачи: </w:t>
      </w:r>
    </w:p>
    <w:p w:rsidR="00F33172" w:rsidRDefault="008F4F72">
      <w:pPr>
        <w:spacing w:after="0" w:line="240" w:lineRule="auto"/>
        <w:ind w:left="0" w:firstLine="709"/>
        <w:rPr>
          <w:color w:val="auto"/>
          <w:szCs w:val="24"/>
        </w:rPr>
      </w:pPr>
      <w:r>
        <w:rPr>
          <w:color w:val="auto"/>
          <w:szCs w:val="24"/>
        </w:rPr>
        <w:t xml:space="preserve">- формирование у дошкольников осознано правильного, гуманного отношения к природе; </w:t>
      </w:r>
    </w:p>
    <w:p w:rsidR="00F33172" w:rsidRDefault="008F4F72">
      <w:pPr>
        <w:spacing w:after="0" w:line="240" w:lineRule="auto"/>
        <w:ind w:left="0" w:firstLine="709"/>
        <w:rPr>
          <w:color w:val="auto"/>
          <w:szCs w:val="24"/>
        </w:rPr>
      </w:pPr>
      <w:r>
        <w:rPr>
          <w:color w:val="auto"/>
          <w:szCs w:val="24"/>
        </w:rPr>
        <w:t xml:space="preserve">- накопление знаний о живой и неживой природе, взаимосвязи и взаимодействии всех природных объектов экологии; </w:t>
      </w:r>
    </w:p>
    <w:p w:rsidR="00F33172" w:rsidRDefault="008F4F72">
      <w:pPr>
        <w:spacing w:after="0" w:line="240" w:lineRule="auto"/>
        <w:ind w:left="0" w:firstLine="709"/>
        <w:rPr>
          <w:color w:val="auto"/>
          <w:szCs w:val="24"/>
        </w:rPr>
      </w:pPr>
      <w:r>
        <w:rPr>
          <w:color w:val="auto"/>
          <w:szCs w:val="24"/>
        </w:rPr>
        <w:t xml:space="preserve">- формирование у детей практических навыков и умений в разнообразной деятельности в природе, правильного поведения и общения; </w:t>
      </w:r>
    </w:p>
    <w:p w:rsidR="00F33172" w:rsidRDefault="008F4F72">
      <w:pPr>
        <w:spacing w:after="0" w:line="240" w:lineRule="auto"/>
        <w:ind w:left="0" w:firstLine="709"/>
        <w:rPr>
          <w:color w:val="auto"/>
          <w:szCs w:val="24"/>
        </w:rPr>
      </w:pPr>
      <w:r>
        <w:rPr>
          <w:color w:val="auto"/>
          <w:szCs w:val="24"/>
        </w:rPr>
        <w:t xml:space="preserve">- воспитание потребности в созидании и творчестве; </w:t>
      </w:r>
    </w:p>
    <w:p w:rsidR="00F33172" w:rsidRDefault="008F4F72">
      <w:pPr>
        <w:spacing w:after="0" w:line="240" w:lineRule="auto"/>
        <w:ind w:left="0" w:firstLine="709"/>
        <w:rPr>
          <w:color w:val="auto"/>
          <w:szCs w:val="24"/>
        </w:rPr>
      </w:pPr>
      <w:r>
        <w:rPr>
          <w:color w:val="auto"/>
          <w:szCs w:val="24"/>
        </w:rPr>
        <w:t xml:space="preserve">- создание условий для полноценного экологического воспитания; </w:t>
      </w:r>
    </w:p>
    <w:p w:rsidR="00F33172" w:rsidRDefault="008F4F72">
      <w:pPr>
        <w:spacing w:after="0" w:line="240" w:lineRule="auto"/>
        <w:ind w:left="0" w:firstLine="709"/>
        <w:rPr>
          <w:color w:val="auto"/>
          <w:szCs w:val="24"/>
        </w:rPr>
      </w:pPr>
      <w:r>
        <w:rPr>
          <w:color w:val="auto"/>
          <w:szCs w:val="24"/>
        </w:rPr>
        <w:t>- воспитание любви к природе через прямое общение с ней.</w:t>
      </w:r>
    </w:p>
    <w:p w:rsidR="008F4F72" w:rsidRDefault="008F4F72">
      <w:pPr>
        <w:tabs>
          <w:tab w:val="left" w:pos="993"/>
        </w:tabs>
        <w:spacing w:after="0" w:line="240" w:lineRule="auto"/>
        <w:ind w:left="0" w:firstLine="709"/>
        <w:rPr>
          <w:i/>
          <w:color w:val="auto"/>
          <w:szCs w:val="24"/>
        </w:rPr>
      </w:pPr>
    </w:p>
    <w:p w:rsidR="00F33172" w:rsidRPr="00F00D0F" w:rsidRDefault="008F4F72">
      <w:pPr>
        <w:tabs>
          <w:tab w:val="left" w:pos="993"/>
        </w:tabs>
        <w:spacing w:after="0" w:line="240" w:lineRule="auto"/>
        <w:ind w:left="0" w:firstLine="709"/>
        <w:rPr>
          <w:rFonts w:eastAsia="Calibri"/>
          <w:szCs w:val="24"/>
          <w:shd w:val="clear" w:color="auto" w:fill="FFFFFF"/>
          <w:lang w:eastAsia="en-US"/>
        </w:rPr>
      </w:pPr>
      <w:r w:rsidRPr="00F00D0F">
        <w:rPr>
          <w:color w:val="auto"/>
          <w:szCs w:val="24"/>
        </w:rPr>
        <w:t xml:space="preserve">2. Программа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 </w:t>
      </w:r>
      <w:r w:rsidRPr="00F00D0F">
        <w:rPr>
          <w:rFonts w:eastAsia="Calibri"/>
          <w:szCs w:val="24"/>
          <w:shd w:val="clear" w:color="auto" w:fill="FFFFFF"/>
          <w:lang w:eastAsia="en-US"/>
        </w:rPr>
        <w:t>«Академия детства» Азнабаевой Ф.Г., Фаизовой М.И., Агзамовой З.А. (затрагивает все образовательные области)</w:t>
      </w:r>
    </w:p>
    <w:p w:rsidR="00F33172" w:rsidRDefault="008F4F72">
      <w:pPr>
        <w:shd w:val="clear" w:color="auto" w:fill="FFFFFF"/>
        <w:spacing w:after="0" w:line="240" w:lineRule="auto"/>
        <w:ind w:left="0" w:firstLine="709"/>
        <w:rPr>
          <w:szCs w:val="24"/>
        </w:rPr>
      </w:pPr>
      <w:r>
        <w:rPr>
          <w:bCs/>
          <w:iCs/>
          <w:szCs w:val="24"/>
          <w:shd w:val="clear" w:color="auto" w:fill="FFFFFF"/>
        </w:rPr>
        <w:t>Цель программы</w:t>
      </w:r>
      <w:r>
        <w:rPr>
          <w:szCs w:val="24"/>
        </w:rPr>
        <w:t>: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F33172" w:rsidRDefault="008F4F72">
      <w:pPr>
        <w:shd w:val="clear" w:color="auto" w:fill="FFFFFF"/>
        <w:spacing w:after="0" w:line="240" w:lineRule="auto"/>
        <w:ind w:left="0" w:firstLine="709"/>
        <w:rPr>
          <w:szCs w:val="24"/>
        </w:rPr>
      </w:pPr>
      <w:r>
        <w:rPr>
          <w:bCs/>
          <w:iCs/>
          <w:szCs w:val="24"/>
        </w:rPr>
        <w:t>Задачи программы:</w:t>
      </w:r>
    </w:p>
    <w:p w:rsidR="00F33172" w:rsidRDefault="008F4F72">
      <w:pPr>
        <w:shd w:val="clear" w:color="auto" w:fill="FFFFFF"/>
        <w:tabs>
          <w:tab w:val="left" w:pos="851"/>
        </w:tabs>
        <w:spacing w:after="0" w:line="240" w:lineRule="auto"/>
        <w:ind w:left="0" w:firstLine="709"/>
        <w:rPr>
          <w:szCs w:val="24"/>
        </w:rPr>
      </w:pPr>
      <w:r>
        <w:rPr>
          <w:szCs w:val="24"/>
        </w:rPr>
        <w:t>- формировать у ребенка чувство любви к Родине, к своим близким;</w:t>
      </w:r>
    </w:p>
    <w:p w:rsidR="00F33172" w:rsidRDefault="008F4F72">
      <w:pPr>
        <w:shd w:val="clear" w:color="auto" w:fill="FFFFFF"/>
        <w:tabs>
          <w:tab w:val="left" w:pos="851"/>
        </w:tabs>
        <w:spacing w:after="0" w:line="240" w:lineRule="auto"/>
        <w:ind w:left="0" w:firstLine="709"/>
        <w:rPr>
          <w:szCs w:val="24"/>
        </w:rPr>
      </w:pPr>
      <w:r>
        <w:rPr>
          <w:szCs w:val="24"/>
        </w:rPr>
        <w:t>- 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F33172" w:rsidRDefault="008F4F72">
      <w:pPr>
        <w:shd w:val="clear" w:color="auto" w:fill="FFFFFF"/>
        <w:tabs>
          <w:tab w:val="left" w:pos="851"/>
        </w:tabs>
        <w:spacing w:after="0" w:line="240" w:lineRule="auto"/>
        <w:ind w:left="0" w:firstLine="709"/>
        <w:rPr>
          <w:szCs w:val="24"/>
        </w:rPr>
      </w:pPr>
      <w:r>
        <w:rPr>
          <w:szCs w:val="24"/>
        </w:rPr>
        <w:t>- 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8F4F72" w:rsidRDefault="008F4F72">
      <w:pPr>
        <w:shd w:val="clear" w:color="auto" w:fill="FFFFFF"/>
        <w:tabs>
          <w:tab w:val="left" w:pos="851"/>
        </w:tabs>
        <w:spacing w:after="0" w:line="240" w:lineRule="auto"/>
        <w:ind w:left="0" w:firstLine="709"/>
        <w:rPr>
          <w:color w:val="auto"/>
          <w:szCs w:val="24"/>
        </w:rPr>
      </w:pPr>
    </w:p>
    <w:p w:rsidR="00F33172" w:rsidRPr="00F00D0F" w:rsidRDefault="008F4F72">
      <w:pPr>
        <w:shd w:val="clear" w:color="auto" w:fill="FFFFFF"/>
        <w:tabs>
          <w:tab w:val="left" w:pos="851"/>
        </w:tabs>
        <w:spacing w:after="0" w:line="240" w:lineRule="auto"/>
        <w:ind w:left="0" w:firstLine="709"/>
        <w:rPr>
          <w:color w:val="auto"/>
          <w:szCs w:val="24"/>
        </w:rPr>
      </w:pPr>
      <w:r w:rsidRPr="00F00D0F">
        <w:rPr>
          <w:color w:val="auto"/>
          <w:szCs w:val="24"/>
        </w:rPr>
        <w:t>3. Программа художественно-эстетического развития детей 2–7 лет в изобразительной деятельности (формирование эстетического отношения к миру) «Цветные ладошки» И.А. Лыковой (образовательная область «художественно-эстетическое развитие»)</w:t>
      </w:r>
    </w:p>
    <w:p w:rsidR="00F33172" w:rsidRDefault="008F4F72">
      <w:pPr>
        <w:shd w:val="clear" w:color="auto" w:fill="FFFFFF"/>
        <w:tabs>
          <w:tab w:val="left" w:pos="851"/>
        </w:tabs>
        <w:spacing w:after="0" w:line="240" w:lineRule="auto"/>
        <w:ind w:left="0" w:firstLine="709"/>
        <w:rPr>
          <w:color w:val="auto"/>
          <w:szCs w:val="24"/>
        </w:rPr>
      </w:pPr>
      <w:r>
        <w:rPr>
          <w:color w:val="auto"/>
          <w:szCs w:val="24"/>
        </w:rPr>
        <w:t xml:space="preserve">Цель занятий изобразительным искусством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F33172" w:rsidRDefault="008F4F72">
      <w:pPr>
        <w:shd w:val="clear" w:color="auto" w:fill="FFFFFF"/>
        <w:tabs>
          <w:tab w:val="left" w:pos="851"/>
        </w:tabs>
        <w:spacing w:after="0" w:line="240" w:lineRule="auto"/>
        <w:ind w:left="0" w:firstLine="709"/>
        <w:rPr>
          <w:color w:val="auto"/>
          <w:szCs w:val="24"/>
        </w:rPr>
      </w:pPr>
      <w:r>
        <w:rPr>
          <w:color w:val="auto"/>
          <w:szCs w:val="24"/>
        </w:rPr>
        <w:t xml:space="preserve">Задачи: </w:t>
      </w:r>
    </w:p>
    <w:p w:rsidR="00F33172" w:rsidRDefault="008F4F72">
      <w:pPr>
        <w:shd w:val="clear" w:color="auto" w:fill="FFFFFF"/>
        <w:tabs>
          <w:tab w:val="left" w:pos="851"/>
        </w:tabs>
        <w:spacing w:after="0" w:line="240" w:lineRule="auto"/>
        <w:ind w:left="0" w:firstLine="709"/>
        <w:rPr>
          <w:color w:val="auto"/>
          <w:szCs w:val="24"/>
        </w:rPr>
      </w:pPr>
      <w:r>
        <w:rPr>
          <w:color w:val="auto"/>
          <w:szCs w:val="24"/>
        </w:rPr>
        <w:lastRenderedPageBreak/>
        <w:t>1. Раскрыть природу изобразительного искусства как результат творческой деятельности человека.</w:t>
      </w:r>
    </w:p>
    <w:p w:rsidR="00F33172" w:rsidRDefault="008F4F72">
      <w:pPr>
        <w:shd w:val="clear" w:color="auto" w:fill="FFFFFF"/>
        <w:tabs>
          <w:tab w:val="left" w:pos="851"/>
        </w:tabs>
        <w:spacing w:after="0" w:line="240" w:lineRule="auto"/>
        <w:ind w:left="0" w:firstLine="709"/>
        <w:rPr>
          <w:color w:val="auto"/>
          <w:szCs w:val="24"/>
        </w:rPr>
      </w:pPr>
      <w:r>
        <w:rPr>
          <w:color w:val="auto"/>
          <w:szCs w:val="24"/>
        </w:rPr>
        <w:t>2. 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w:t>
      </w:r>
    </w:p>
    <w:p w:rsidR="00F33172" w:rsidRDefault="008F4F72">
      <w:pPr>
        <w:shd w:val="clear" w:color="auto" w:fill="FFFFFF"/>
        <w:tabs>
          <w:tab w:val="left" w:pos="851"/>
        </w:tabs>
        <w:spacing w:after="0" w:line="240" w:lineRule="auto"/>
        <w:ind w:left="0" w:firstLine="709"/>
        <w:rPr>
          <w:color w:val="auto"/>
          <w:szCs w:val="24"/>
        </w:rPr>
      </w:pPr>
      <w:r>
        <w:rPr>
          <w:color w:val="auto"/>
          <w:szCs w:val="24"/>
        </w:rPr>
        <w:t>3. Развивать эстетическое восприятие как эмоционально-интеллектуальный процесс «эстетического переживания пережитого».</w:t>
      </w:r>
    </w:p>
    <w:p w:rsidR="00F33172" w:rsidRDefault="008F4F72">
      <w:pPr>
        <w:shd w:val="clear" w:color="auto" w:fill="FFFFFF"/>
        <w:tabs>
          <w:tab w:val="left" w:pos="851"/>
        </w:tabs>
        <w:spacing w:after="0" w:line="240" w:lineRule="auto"/>
        <w:ind w:left="0" w:firstLine="709"/>
        <w:rPr>
          <w:color w:val="auto"/>
          <w:szCs w:val="24"/>
        </w:rPr>
      </w:pPr>
      <w:r>
        <w:rPr>
          <w:color w:val="auto"/>
          <w:szCs w:val="24"/>
        </w:rPr>
        <w:t>4. Знакомить с деятельностью художника (и народного мастера) на всех его уровнях: восприятие – исполнительство – творчество.</w:t>
      </w:r>
    </w:p>
    <w:p w:rsidR="00F33172" w:rsidRDefault="008F4F72">
      <w:pPr>
        <w:shd w:val="clear" w:color="auto" w:fill="FFFFFF"/>
        <w:tabs>
          <w:tab w:val="left" w:pos="851"/>
        </w:tabs>
        <w:spacing w:after="0" w:line="240" w:lineRule="auto"/>
        <w:ind w:left="0" w:firstLine="709"/>
        <w:rPr>
          <w:color w:val="auto"/>
          <w:szCs w:val="24"/>
        </w:rPr>
      </w:pPr>
      <w:r>
        <w:rPr>
          <w:color w:val="auto"/>
          <w:szCs w:val="24"/>
        </w:rPr>
        <w:t>5. Формировать многоаспектный опыт художественной деятельности на основе освоения «языка искусства» и общей ручной умелости.</w:t>
      </w:r>
    </w:p>
    <w:p w:rsidR="00F33172" w:rsidRDefault="00F33172">
      <w:pPr>
        <w:spacing w:line="240" w:lineRule="auto"/>
        <w:ind w:left="160" w:right="13" w:firstLine="567"/>
        <w:rPr>
          <w:color w:val="FF0000"/>
          <w:szCs w:val="24"/>
        </w:rPr>
      </w:pPr>
    </w:p>
    <w:p w:rsidR="00F33172" w:rsidRPr="00F00D0F" w:rsidRDefault="008F4F72">
      <w:pPr>
        <w:spacing w:line="240" w:lineRule="auto"/>
        <w:ind w:left="160" w:right="13" w:firstLine="567"/>
        <w:rPr>
          <w:color w:val="auto"/>
          <w:szCs w:val="24"/>
        </w:rPr>
      </w:pPr>
      <w:r w:rsidRPr="00F00D0F">
        <w:rPr>
          <w:color w:val="auto"/>
          <w:szCs w:val="24"/>
        </w:rPr>
        <w:t>4. Программа развития математических представлений у дошкольников «Математические ступеньки» Е.В. Колесниковой (Образовательная область «познавательное развитие»)</w:t>
      </w:r>
    </w:p>
    <w:p w:rsidR="00F33172" w:rsidRPr="008F4F72" w:rsidRDefault="008F4F72">
      <w:pPr>
        <w:spacing w:line="240" w:lineRule="auto"/>
        <w:ind w:left="160" w:right="13" w:firstLine="567"/>
        <w:rPr>
          <w:color w:val="auto"/>
          <w:szCs w:val="24"/>
        </w:rPr>
      </w:pPr>
      <w:r w:rsidRPr="008F4F72">
        <w:rPr>
          <w:color w:val="auto"/>
          <w:szCs w:val="24"/>
        </w:rPr>
        <w:t>Цель: приобщение к математическим знаниям, накопленным человечеством, с учетом возрастных особенностей детей 3—7 лет в соответствии с требованиями Стандарта.</w:t>
      </w:r>
    </w:p>
    <w:p w:rsidR="00F33172" w:rsidRPr="008F4F72" w:rsidRDefault="008F4F72">
      <w:pPr>
        <w:spacing w:line="240" w:lineRule="auto"/>
        <w:ind w:left="160" w:right="13" w:firstLine="567"/>
        <w:rPr>
          <w:color w:val="auto"/>
          <w:szCs w:val="24"/>
        </w:rPr>
      </w:pPr>
      <w:r w:rsidRPr="008F4F72">
        <w:rPr>
          <w:color w:val="auto"/>
          <w:szCs w:val="24"/>
        </w:rPr>
        <w:t>Задачи:</w:t>
      </w:r>
    </w:p>
    <w:p w:rsidR="00F33172" w:rsidRPr="008F4F72" w:rsidRDefault="008F4F72">
      <w:pPr>
        <w:spacing w:line="240" w:lineRule="auto"/>
        <w:ind w:left="160" w:right="13" w:firstLine="567"/>
        <w:rPr>
          <w:color w:val="auto"/>
          <w:szCs w:val="24"/>
        </w:rPr>
      </w:pPr>
      <w:r w:rsidRPr="008F4F72">
        <w:rPr>
          <w:color w:val="auto"/>
          <w:szCs w:val="24"/>
        </w:rPr>
        <w:t xml:space="preserve"> — раскрывать основные направления математического развития детей3—7 лет;</w:t>
      </w:r>
    </w:p>
    <w:p w:rsidR="00F33172" w:rsidRPr="008F4F72" w:rsidRDefault="008F4F72">
      <w:pPr>
        <w:spacing w:line="240" w:lineRule="auto"/>
        <w:ind w:left="160" w:right="13" w:firstLine="567"/>
        <w:rPr>
          <w:color w:val="auto"/>
          <w:szCs w:val="24"/>
        </w:rPr>
      </w:pPr>
      <w:r w:rsidRPr="008F4F72">
        <w:rPr>
          <w:color w:val="auto"/>
          <w:szCs w:val="24"/>
        </w:rPr>
        <w:t xml:space="preserve"> — создавать благоприятные условия для формирования математических представлений, теоретического мышления, развития математических способностей; </w:t>
      </w:r>
    </w:p>
    <w:p w:rsidR="00F33172" w:rsidRPr="008F4F72" w:rsidRDefault="008F4F72">
      <w:pPr>
        <w:spacing w:line="240" w:lineRule="auto"/>
        <w:ind w:left="160" w:right="13" w:firstLine="567"/>
        <w:rPr>
          <w:color w:val="auto"/>
          <w:szCs w:val="24"/>
        </w:rPr>
      </w:pPr>
      <w:r w:rsidRPr="008F4F72">
        <w:rPr>
          <w:color w:val="auto"/>
          <w:szCs w:val="24"/>
        </w:rPr>
        <w:t xml:space="preserve">— вводить ребенка в мир математики через решение проблемно-поисковых задач, ознакомление с окружающим миром, игровую деятельность, художественное слово, экспериментирование, с помощью проектного метода; </w:t>
      </w:r>
    </w:p>
    <w:p w:rsidR="00F33172" w:rsidRPr="008F4F72" w:rsidRDefault="008F4F72">
      <w:pPr>
        <w:spacing w:line="240" w:lineRule="auto"/>
        <w:ind w:left="160" w:right="13" w:firstLine="567"/>
        <w:rPr>
          <w:color w:val="auto"/>
          <w:szCs w:val="24"/>
        </w:rPr>
      </w:pPr>
      <w:r w:rsidRPr="008F4F72">
        <w:rPr>
          <w:color w:val="auto"/>
          <w:szCs w:val="24"/>
        </w:rPr>
        <w:t>— формировать основы математической культуры (систематический и целенаправленный процесс освоения ребенком математической культуры, необходимой ему для успешной социальной адаптации);</w:t>
      </w:r>
    </w:p>
    <w:p w:rsidR="00F33172" w:rsidRPr="008F4F72" w:rsidRDefault="008F4F72">
      <w:pPr>
        <w:spacing w:line="240" w:lineRule="auto"/>
        <w:ind w:left="160" w:right="13" w:firstLine="567"/>
        <w:rPr>
          <w:color w:val="auto"/>
          <w:szCs w:val="24"/>
        </w:rPr>
      </w:pPr>
      <w:r w:rsidRPr="008F4F72">
        <w:rPr>
          <w:color w:val="auto"/>
          <w:szCs w:val="24"/>
        </w:rPr>
        <w:t xml:space="preserve"> — формировать предпосылки к учебной деятельности, которые позволят успешно освоить школьную программу; </w:t>
      </w:r>
    </w:p>
    <w:p w:rsidR="00F33172" w:rsidRPr="008F4F72" w:rsidRDefault="008F4F72">
      <w:pPr>
        <w:spacing w:line="240" w:lineRule="auto"/>
        <w:ind w:left="160" w:right="13" w:firstLine="567"/>
        <w:rPr>
          <w:color w:val="auto"/>
          <w:szCs w:val="24"/>
        </w:rPr>
      </w:pPr>
      <w:r w:rsidRPr="008F4F72">
        <w:rPr>
          <w:color w:val="auto"/>
          <w:szCs w:val="24"/>
        </w:rPr>
        <w:t>— способствовать умственному развитию ребенка, развивать  психические процессы (внимание, память, мышление), потребность активно мыслить;</w:t>
      </w:r>
    </w:p>
    <w:p w:rsidR="00F33172" w:rsidRPr="008F4F72" w:rsidRDefault="008F4F72">
      <w:pPr>
        <w:spacing w:line="240" w:lineRule="auto"/>
        <w:ind w:left="160" w:right="13" w:firstLine="567"/>
        <w:rPr>
          <w:color w:val="auto"/>
          <w:szCs w:val="24"/>
        </w:rPr>
      </w:pPr>
      <w:r w:rsidRPr="008F4F72">
        <w:rPr>
          <w:color w:val="auto"/>
          <w:szCs w:val="24"/>
        </w:rPr>
        <w:t xml:space="preserve"> — развивать логические формы мышления, приемы умственной деятельности (анализ, синтез, сравнение, обобщение, классификацию, моделирование);</w:t>
      </w:r>
    </w:p>
    <w:p w:rsidR="00F33172" w:rsidRPr="008F4F72" w:rsidRDefault="008F4F72">
      <w:pPr>
        <w:spacing w:line="240" w:lineRule="auto"/>
        <w:ind w:left="160" w:right="13" w:firstLine="567"/>
        <w:rPr>
          <w:color w:val="auto"/>
          <w:szCs w:val="24"/>
        </w:rPr>
      </w:pPr>
      <w:r w:rsidRPr="008F4F72">
        <w:rPr>
          <w:color w:val="auto"/>
          <w:szCs w:val="24"/>
        </w:rPr>
        <w:t xml:space="preserve"> — учить применять полученные знания в разных видах деятельности(игре, общении и др.); </w:t>
      </w:r>
    </w:p>
    <w:p w:rsidR="00F33172" w:rsidRPr="008F4F72" w:rsidRDefault="008F4F72">
      <w:pPr>
        <w:spacing w:line="240" w:lineRule="auto"/>
        <w:ind w:left="160" w:right="13" w:firstLine="567"/>
        <w:rPr>
          <w:color w:val="auto"/>
          <w:szCs w:val="24"/>
        </w:rPr>
      </w:pPr>
      <w:r w:rsidRPr="008F4F72">
        <w:rPr>
          <w:color w:val="auto"/>
          <w:szCs w:val="24"/>
        </w:rPr>
        <w:t xml:space="preserve">— формировать графические и конструктивные умения и навыки(плоскостное моделирование); </w:t>
      </w:r>
    </w:p>
    <w:p w:rsidR="00F33172" w:rsidRPr="008F4F72" w:rsidRDefault="008F4F72">
      <w:pPr>
        <w:spacing w:line="240" w:lineRule="auto"/>
        <w:ind w:left="160" w:right="13" w:firstLine="567"/>
        <w:rPr>
          <w:color w:val="auto"/>
          <w:szCs w:val="24"/>
        </w:rPr>
      </w:pPr>
      <w:r w:rsidRPr="008F4F72">
        <w:rPr>
          <w:color w:val="auto"/>
          <w:szCs w:val="24"/>
        </w:rPr>
        <w:t xml:space="preserve">— воспитывать инициативность, самостоятельность; </w:t>
      </w:r>
    </w:p>
    <w:p w:rsidR="00F33172" w:rsidRPr="008F4F72" w:rsidRDefault="008F4F72">
      <w:pPr>
        <w:spacing w:line="240" w:lineRule="auto"/>
        <w:ind w:left="160" w:right="13" w:firstLine="567"/>
        <w:rPr>
          <w:color w:val="auto"/>
          <w:szCs w:val="24"/>
        </w:rPr>
      </w:pPr>
      <w:r w:rsidRPr="008F4F72">
        <w:rPr>
          <w:color w:val="auto"/>
          <w:szCs w:val="24"/>
        </w:rPr>
        <w:t>— обеспечивать возможность непрерывного обучения в условиях образовательной организации; вариативность и разнообразие содержания Программы и форм ее усвоения; — повышать компетентность педагогов, родителей в вопросах математического развития ребенка.</w:t>
      </w:r>
    </w:p>
    <w:p w:rsidR="00F33172" w:rsidRPr="008F4F72" w:rsidRDefault="008F4F72">
      <w:pPr>
        <w:spacing w:line="240" w:lineRule="auto"/>
        <w:ind w:left="160" w:right="13" w:firstLine="567"/>
        <w:rPr>
          <w:color w:val="auto"/>
          <w:szCs w:val="24"/>
        </w:rPr>
      </w:pPr>
      <w:r w:rsidRPr="008F4F72">
        <w:rPr>
          <w:color w:val="auto"/>
          <w:szCs w:val="24"/>
        </w:rPr>
        <w:t>Эти задачи решаются комплексно как на занятиях по формированию математических представлений, так и в процессе организации разных видов деятельности (игровой, познавательно-исследовательской, общения).</w:t>
      </w:r>
    </w:p>
    <w:p w:rsidR="00F33172" w:rsidRPr="008F4F72" w:rsidRDefault="00F33172">
      <w:pPr>
        <w:spacing w:line="240" w:lineRule="auto"/>
        <w:ind w:left="160" w:right="13" w:firstLine="567"/>
        <w:rPr>
          <w:color w:val="auto"/>
          <w:szCs w:val="24"/>
        </w:rPr>
      </w:pPr>
    </w:p>
    <w:p w:rsidR="00F33172" w:rsidRDefault="00F00D0F">
      <w:pPr>
        <w:tabs>
          <w:tab w:val="left" w:pos="993"/>
        </w:tabs>
        <w:spacing w:line="240" w:lineRule="auto"/>
        <w:ind w:left="0" w:right="2170" w:firstLine="709"/>
        <w:rPr>
          <w:szCs w:val="24"/>
        </w:rPr>
      </w:pPr>
      <w:r>
        <w:rPr>
          <w:b/>
          <w:szCs w:val="24"/>
        </w:rPr>
        <w:t xml:space="preserve">1.2. </w:t>
      </w:r>
      <w:r w:rsidR="008F4F72">
        <w:rPr>
          <w:b/>
          <w:szCs w:val="24"/>
        </w:rPr>
        <w:t xml:space="preserve">Принципы и подходы к формированию Программы </w:t>
      </w:r>
    </w:p>
    <w:p w:rsidR="00F33172" w:rsidRDefault="008F4F72">
      <w:pPr>
        <w:tabs>
          <w:tab w:val="left" w:pos="993"/>
        </w:tabs>
        <w:spacing w:line="240" w:lineRule="auto"/>
        <w:ind w:left="0" w:right="-1" w:firstLine="709"/>
        <w:rPr>
          <w:szCs w:val="24"/>
        </w:rPr>
      </w:pPr>
      <w:r>
        <w:rPr>
          <w:szCs w:val="24"/>
        </w:rPr>
        <w:t xml:space="preserve">В соответствии с ФГОС ДО Программа построена на следующих принципах: </w:t>
      </w:r>
    </w:p>
    <w:p w:rsidR="00F33172" w:rsidRDefault="008F4F72">
      <w:pPr>
        <w:numPr>
          <w:ilvl w:val="0"/>
          <w:numId w:val="3"/>
        </w:numPr>
        <w:tabs>
          <w:tab w:val="left" w:pos="993"/>
        </w:tabs>
        <w:spacing w:line="240" w:lineRule="auto"/>
        <w:ind w:left="0" w:right="13" w:firstLine="709"/>
        <w:rPr>
          <w:szCs w:val="24"/>
        </w:rPr>
      </w:pPr>
      <w:r>
        <w:rPr>
          <w:szCs w:val="24"/>
        </w:rPr>
        <w:t xml:space="preserve">Поддержка разнообразия детства. </w:t>
      </w:r>
    </w:p>
    <w:p w:rsidR="00F33172" w:rsidRDefault="008F4F72">
      <w:pPr>
        <w:numPr>
          <w:ilvl w:val="0"/>
          <w:numId w:val="3"/>
        </w:numPr>
        <w:tabs>
          <w:tab w:val="left" w:pos="993"/>
        </w:tabs>
        <w:spacing w:line="240" w:lineRule="auto"/>
        <w:ind w:left="0" w:right="13" w:firstLine="709"/>
        <w:rPr>
          <w:szCs w:val="24"/>
        </w:rPr>
      </w:pPr>
      <w:r>
        <w:rPr>
          <w:szCs w:val="24"/>
        </w:rPr>
        <w:t xml:space="preserve">Сохранение уникальности и самоценности детства как важного этапа в общем развитии человека. </w:t>
      </w:r>
    </w:p>
    <w:p w:rsidR="00F33172" w:rsidRDefault="008F4F72">
      <w:pPr>
        <w:numPr>
          <w:ilvl w:val="0"/>
          <w:numId w:val="3"/>
        </w:numPr>
        <w:tabs>
          <w:tab w:val="left" w:pos="993"/>
        </w:tabs>
        <w:spacing w:line="240" w:lineRule="auto"/>
        <w:ind w:left="0" w:right="13" w:firstLine="709"/>
        <w:rPr>
          <w:szCs w:val="24"/>
        </w:rPr>
      </w:pPr>
      <w:r>
        <w:rPr>
          <w:szCs w:val="24"/>
        </w:rPr>
        <w:t xml:space="preserve">Позитивная социализация ребенка. </w:t>
      </w:r>
    </w:p>
    <w:p w:rsidR="00F33172" w:rsidRDefault="008F4F72">
      <w:pPr>
        <w:numPr>
          <w:ilvl w:val="0"/>
          <w:numId w:val="3"/>
        </w:numPr>
        <w:tabs>
          <w:tab w:val="left" w:pos="993"/>
        </w:tabs>
        <w:spacing w:after="13" w:line="240" w:lineRule="auto"/>
        <w:ind w:left="0" w:right="13" w:firstLine="709"/>
        <w:rPr>
          <w:szCs w:val="24"/>
        </w:rPr>
      </w:pPr>
      <w:r>
        <w:rPr>
          <w:szCs w:val="24"/>
        </w:rPr>
        <w:lastRenderedPageBreak/>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ДОУ и обучающихся. </w:t>
      </w:r>
    </w:p>
    <w:p w:rsidR="00F33172" w:rsidRDefault="008F4F72">
      <w:pPr>
        <w:numPr>
          <w:ilvl w:val="0"/>
          <w:numId w:val="3"/>
        </w:numPr>
        <w:tabs>
          <w:tab w:val="left" w:pos="993"/>
        </w:tabs>
        <w:spacing w:line="240" w:lineRule="auto"/>
        <w:ind w:left="0" w:right="13" w:firstLine="709"/>
        <w:rPr>
          <w:szCs w:val="24"/>
        </w:rPr>
      </w:pPr>
      <w:r>
        <w:rPr>
          <w:szCs w:val="24"/>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rsidR="00F33172" w:rsidRDefault="008F4F72">
      <w:pPr>
        <w:numPr>
          <w:ilvl w:val="0"/>
          <w:numId w:val="3"/>
        </w:numPr>
        <w:tabs>
          <w:tab w:val="left" w:pos="993"/>
        </w:tabs>
        <w:spacing w:line="240" w:lineRule="auto"/>
        <w:ind w:left="0" w:right="13" w:firstLine="709"/>
        <w:rPr>
          <w:szCs w:val="24"/>
        </w:rPr>
      </w:pPr>
      <w:r>
        <w:rPr>
          <w:szCs w:val="24"/>
        </w:rPr>
        <w:t xml:space="preserve">Сотрудничество ДОУ с семьей. </w:t>
      </w:r>
    </w:p>
    <w:p w:rsidR="00F33172" w:rsidRDefault="008F4F72">
      <w:pPr>
        <w:numPr>
          <w:ilvl w:val="0"/>
          <w:numId w:val="3"/>
        </w:numPr>
        <w:tabs>
          <w:tab w:val="left" w:pos="993"/>
        </w:tabs>
        <w:spacing w:line="240" w:lineRule="auto"/>
        <w:ind w:left="0" w:right="13" w:firstLine="709"/>
        <w:rPr>
          <w:szCs w:val="24"/>
        </w:rPr>
      </w:pPr>
      <w:r>
        <w:rPr>
          <w:szCs w:val="24"/>
        </w:rPr>
        <w:t xml:space="preserve">Возрастная адекватность образования. Данный принцип предполагает подбор содержания и методов дошкольного образования в соответствии с возрастными особенностями обучающихся </w:t>
      </w:r>
    </w:p>
    <w:p w:rsidR="00F33172" w:rsidRDefault="008F4F72">
      <w:pPr>
        <w:pStyle w:val="af0"/>
        <w:tabs>
          <w:tab w:val="left" w:pos="993"/>
        </w:tabs>
        <w:spacing w:after="0" w:line="240" w:lineRule="auto"/>
        <w:ind w:firstLine="709"/>
        <w:rPr>
          <w:b/>
        </w:rPr>
      </w:pPr>
      <w:r>
        <w:rPr>
          <w:b/>
        </w:rPr>
        <w:t xml:space="preserve"> </w:t>
      </w:r>
    </w:p>
    <w:p w:rsidR="00F33172" w:rsidRDefault="008F4F72">
      <w:pPr>
        <w:pStyle w:val="af0"/>
        <w:tabs>
          <w:tab w:val="left" w:pos="993"/>
        </w:tabs>
        <w:spacing w:after="0" w:line="240" w:lineRule="auto"/>
        <w:ind w:firstLine="709"/>
        <w:rPr>
          <w:b/>
        </w:rPr>
      </w:pPr>
      <w:r>
        <w:rPr>
          <w:b/>
        </w:rPr>
        <w:t>Принципы и подходы к формированию Программы части, формируемой участниками образовательных отношений</w:t>
      </w:r>
    </w:p>
    <w:p w:rsidR="00F33172" w:rsidRDefault="008F4F72">
      <w:pPr>
        <w:tabs>
          <w:tab w:val="left" w:pos="993"/>
        </w:tabs>
        <w:spacing w:after="0" w:line="240" w:lineRule="auto"/>
        <w:ind w:left="0" w:firstLine="709"/>
        <w:rPr>
          <w:color w:val="auto"/>
          <w:szCs w:val="24"/>
        </w:rPr>
      </w:pPr>
      <w:r>
        <w:rPr>
          <w:color w:val="auto"/>
          <w:szCs w:val="24"/>
        </w:rPr>
        <w:t xml:space="preserve">Принцип последовательности - логическое построение процесса обучения от простого к сложному, от известного к неизвестному; </w:t>
      </w:r>
    </w:p>
    <w:p w:rsidR="00F33172" w:rsidRDefault="008F4F72">
      <w:pPr>
        <w:tabs>
          <w:tab w:val="left" w:pos="993"/>
        </w:tabs>
        <w:spacing w:after="0" w:line="240" w:lineRule="auto"/>
        <w:ind w:left="0" w:firstLine="709"/>
        <w:rPr>
          <w:color w:val="auto"/>
          <w:szCs w:val="24"/>
        </w:rPr>
      </w:pPr>
      <w:r>
        <w:rPr>
          <w:color w:val="auto"/>
          <w:szCs w:val="24"/>
        </w:rPr>
        <w:t xml:space="preserve">Принцип культуросообразности - учет национальных ценностей и традиций в образовании; </w:t>
      </w:r>
    </w:p>
    <w:p w:rsidR="00F33172" w:rsidRDefault="008F4F72">
      <w:pPr>
        <w:tabs>
          <w:tab w:val="left" w:pos="993"/>
        </w:tabs>
        <w:spacing w:after="0" w:line="240" w:lineRule="auto"/>
        <w:ind w:left="0" w:firstLine="709"/>
        <w:rPr>
          <w:color w:val="auto"/>
          <w:szCs w:val="24"/>
        </w:rPr>
      </w:pPr>
      <w:r>
        <w:rPr>
          <w:color w:val="auto"/>
          <w:szCs w:val="24"/>
        </w:rPr>
        <w:t xml:space="preserve">Принцип индивидуализации – учет желаний и интересов личности ребенка; </w:t>
      </w:r>
    </w:p>
    <w:p w:rsidR="00F33172" w:rsidRDefault="008F4F72">
      <w:pPr>
        <w:tabs>
          <w:tab w:val="left" w:pos="993"/>
        </w:tabs>
        <w:spacing w:after="0" w:line="240" w:lineRule="auto"/>
        <w:ind w:left="0" w:firstLine="709"/>
        <w:rPr>
          <w:color w:val="auto"/>
          <w:szCs w:val="24"/>
        </w:rPr>
      </w:pPr>
      <w:r>
        <w:rPr>
          <w:color w:val="auto"/>
          <w:szCs w:val="24"/>
        </w:rPr>
        <w:t xml:space="preserve">Принцип интенсивности – использование на занятиях различных приемов интенсификации, аудиовизуальных методов обучения; </w:t>
      </w:r>
    </w:p>
    <w:p w:rsidR="00F33172" w:rsidRDefault="008F4F72">
      <w:pPr>
        <w:tabs>
          <w:tab w:val="left" w:pos="993"/>
        </w:tabs>
        <w:spacing w:after="0" w:line="240" w:lineRule="auto"/>
        <w:ind w:left="0" w:firstLine="709"/>
        <w:rPr>
          <w:color w:val="auto"/>
          <w:szCs w:val="24"/>
        </w:rPr>
      </w:pPr>
      <w:r>
        <w:rPr>
          <w:color w:val="auto"/>
          <w:szCs w:val="24"/>
        </w:rPr>
        <w:t xml:space="preserve">Принцип целостного представления о мире – систематизация представлений ребенка об окружающем мире и себе самом; </w:t>
      </w:r>
    </w:p>
    <w:p w:rsidR="00F33172" w:rsidRDefault="008F4F72">
      <w:pPr>
        <w:tabs>
          <w:tab w:val="left" w:pos="993"/>
        </w:tabs>
        <w:spacing w:after="0" w:line="240" w:lineRule="auto"/>
        <w:ind w:left="0" w:firstLine="709"/>
        <w:rPr>
          <w:color w:val="auto"/>
          <w:szCs w:val="24"/>
        </w:rPr>
      </w:pPr>
      <w:r>
        <w:rPr>
          <w:color w:val="auto"/>
          <w:szCs w:val="24"/>
        </w:rPr>
        <w:t xml:space="preserve">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 </w:t>
      </w:r>
    </w:p>
    <w:p w:rsidR="00F33172" w:rsidRDefault="008F4F72">
      <w:pPr>
        <w:tabs>
          <w:tab w:val="left" w:pos="993"/>
        </w:tabs>
        <w:spacing w:after="0" w:line="240" w:lineRule="auto"/>
        <w:ind w:left="0" w:firstLine="709"/>
        <w:rPr>
          <w:b/>
          <w:color w:val="auto"/>
          <w:szCs w:val="24"/>
        </w:rPr>
      </w:pPr>
      <w:r>
        <w:rPr>
          <w:color w:val="auto"/>
          <w:szCs w:val="24"/>
        </w:rPr>
        <w:t>Культурологический подход имеет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rsidR="00F33172" w:rsidRDefault="00F33172">
      <w:pPr>
        <w:spacing w:after="0" w:line="240" w:lineRule="auto"/>
        <w:ind w:left="0" w:firstLine="709"/>
        <w:rPr>
          <w:b/>
          <w:color w:val="auto"/>
          <w:szCs w:val="24"/>
        </w:rPr>
      </w:pPr>
    </w:p>
    <w:p w:rsidR="00F33172" w:rsidRDefault="008F4F72">
      <w:pPr>
        <w:spacing w:after="5" w:line="240" w:lineRule="auto"/>
        <w:ind w:left="0" w:firstLine="709"/>
        <w:rPr>
          <w:szCs w:val="24"/>
        </w:rPr>
      </w:pPr>
      <w:r>
        <w:rPr>
          <w:b/>
          <w:szCs w:val="24"/>
        </w:rPr>
        <w:t xml:space="preserve">Специфические принципы и подходы к формированию Программы для обучающихся с ТНР: </w:t>
      </w:r>
    </w:p>
    <w:p w:rsidR="00F33172" w:rsidRDefault="008F4F72">
      <w:pPr>
        <w:numPr>
          <w:ilvl w:val="1"/>
          <w:numId w:val="3"/>
        </w:numPr>
        <w:tabs>
          <w:tab w:val="left" w:pos="993"/>
        </w:tabs>
        <w:spacing w:line="240" w:lineRule="auto"/>
        <w:ind w:left="0" w:right="13" w:firstLine="709"/>
        <w:rPr>
          <w:szCs w:val="24"/>
        </w:rPr>
      </w:pPr>
      <w:r>
        <w:rPr>
          <w:szCs w:val="24"/>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ДОУ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 </w:t>
      </w:r>
    </w:p>
    <w:p w:rsidR="00F33172" w:rsidRDefault="008F4F72">
      <w:pPr>
        <w:numPr>
          <w:ilvl w:val="1"/>
          <w:numId w:val="3"/>
        </w:numPr>
        <w:tabs>
          <w:tab w:val="left" w:pos="993"/>
        </w:tabs>
        <w:spacing w:line="240" w:lineRule="auto"/>
        <w:ind w:left="0" w:right="13" w:firstLine="709"/>
        <w:rPr>
          <w:szCs w:val="24"/>
        </w:rPr>
      </w:pPr>
      <w:r>
        <w:rPr>
          <w:szCs w:val="24"/>
        </w:rPr>
        <w:t xml:space="preserve">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F33172" w:rsidRDefault="008F4F72">
      <w:pPr>
        <w:numPr>
          <w:ilvl w:val="1"/>
          <w:numId w:val="3"/>
        </w:numPr>
        <w:tabs>
          <w:tab w:val="left" w:pos="993"/>
        </w:tabs>
        <w:spacing w:line="240" w:lineRule="auto"/>
        <w:ind w:left="0" w:right="13" w:firstLine="709"/>
        <w:rPr>
          <w:szCs w:val="24"/>
        </w:rPr>
      </w:pPr>
      <w:r>
        <w:rPr>
          <w:szCs w:val="24"/>
        </w:rPr>
        <w:t xml:space="preserve">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 </w:t>
      </w:r>
    </w:p>
    <w:p w:rsidR="00F33172" w:rsidRDefault="008F4F72">
      <w:pPr>
        <w:numPr>
          <w:ilvl w:val="1"/>
          <w:numId w:val="3"/>
        </w:numPr>
        <w:tabs>
          <w:tab w:val="left" w:pos="993"/>
        </w:tabs>
        <w:spacing w:line="240" w:lineRule="auto"/>
        <w:ind w:left="0" w:right="13" w:firstLine="709"/>
        <w:rPr>
          <w:szCs w:val="24"/>
        </w:rPr>
      </w:pPr>
      <w:r>
        <w:rPr>
          <w:szCs w:val="24"/>
        </w:rPr>
        <w:t xml:space="preserve">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w:t>
      </w:r>
      <w:r>
        <w:rPr>
          <w:szCs w:val="24"/>
        </w:rPr>
        <w:lastRenderedPageBreak/>
        <w:t xml:space="preserve">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 </w:t>
      </w:r>
    </w:p>
    <w:p w:rsidR="00F33172" w:rsidRDefault="008F4F72">
      <w:pPr>
        <w:numPr>
          <w:ilvl w:val="1"/>
          <w:numId w:val="3"/>
        </w:numPr>
        <w:tabs>
          <w:tab w:val="left" w:pos="993"/>
        </w:tabs>
        <w:spacing w:line="240" w:lineRule="auto"/>
        <w:ind w:left="0" w:right="13" w:firstLine="709"/>
        <w:rPr>
          <w:szCs w:val="24"/>
        </w:rPr>
      </w:pPr>
      <w:r>
        <w:rPr>
          <w:szCs w:val="24"/>
        </w:rPr>
        <w:t xml:space="preserve">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 </w:t>
      </w:r>
    </w:p>
    <w:p w:rsidR="00F33172" w:rsidRDefault="00F33172">
      <w:pPr>
        <w:spacing w:line="240" w:lineRule="auto"/>
        <w:ind w:left="0" w:firstLine="0"/>
        <w:rPr>
          <w:b/>
          <w:szCs w:val="24"/>
        </w:rPr>
      </w:pPr>
    </w:p>
    <w:p w:rsidR="00F33172" w:rsidRDefault="00F00D0F">
      <w:pPr>
        <w:spacing w:line="240" w:lineRule="auto"/>
        <w:ind w:left="113" w:firstLine="709"/>
        <w:rPr>
          <w:b/>
          <w:bCs/>
          <w:color w:val="auto"/>
          <w:szCs w:val="24"/>
        </w:rPr>
      </w:pPr>
      <w:r>
        <w:rPr>
          <w:b/>
          <w:szCs w:val="24"/>
        </w:rPr>
        <w:t xml:space="preserve"> 1.3</w:t>
      </w:r>
      <w:r w:rsidR="008F4F72">
        <w:rPr>
          <w:b/>
          <w:szCs w:val="24"/>
        </w:rPr>
        <w:t xml:space="preserve">. </w:t>
      </w:r>
      <w:r w:rsidR="008F4F72">
        <w:rPr>
          <w:b/>
          <w:bCs/>
          <w:color w:val="auto"/>
          <w:szCs w:val="24"/>
        </w:rPr>
        <w:t>Значимые характеристики для разработки и реализации Программы</w:t>
      </w:r>
    </w:p>
    <w:p w:rsidR="00F33172" w:rsidRDefault="008F4F72">
      <w:pPr>
        <w:spacing w:after="0" w:line="240" w:lineRule="auto"/>
        <w:ind w:left="113" w:firstLine="709"/>
        <w:rPr>
          <w:color w:val="auto"/>
          <w:szCs w:val="24"/>
        </w:rPr>
      </w:pPr>
      <w:r>
        <w:rPr>
          <w:color w:val="auto"/>
          <w:szCs w:val="24"/>
        </w:rPr>
        <w:sym w:font="Wingdings" w:char="F0FC"/>
      </w:r>
      <w:r>
        <w:rPr>
          <w:color w:val="auto"/>
          <w:szCs w:val="24"/>
        </w:rPr>
        <w:t xml:space="preserve"> Характеристики особенностей развития детей дошкольного возраста, в том числе с тяжелыми речевыми нарушениями.</w:t>
      </w:r>
    </w:p>
    <w:p w:rsidR="00F33172" w:rsidRDefault="008F4F72">
      <w:pPr>
        <w:spacing w:after="0" w:line="240" w:lineRule="auto"/>
        <w:ind w:left="113" w:firstLine="709"/>
        <w:rPr>
          <w:color w:val="auto"/>
          <w:szCs w:val="24"/>
        </w:rPr>
      </w:pPr>
      <w:r>
        <w:rPr>
          <w:color w:val="auto"/>
          <w:szCs w:val="24"/>
        </w:rPr>
        <w:sym w:font="Wingdings" w:char="F0FC"/>
      </w:r>
      <w:r>
        <w:rPr>
          <w:color w:val="auto"/>
          <w:szCs w:val="24"/>
        </w:rPr>
        <w:t xml:space="preserve"> Особые образовательные потребности дошкольников с тяжелыми нарушениями речи.</w:t>
      </w:r>
    </w:p>
    <w:p w:rsidR="00F33172" w:rsidRDefault="008F4F72">
      <w:pPr>
        <w:spacing w:after="0" w:line="240" w:lineRule="auto"/>
        <w:ind w:left="113" w:firstLine="709"/>
        <w:rPr>
          <w:color w:val="auto"/>
          <w:szCs w:val="24"/>
        </w:rPr>
      </w:pPr>
      <w:r>
        <w:rPr>
          <w:color w:val="auto"/>
          <w:szCs w:val="24"/>
        </w:rPr>
        <w:sym w:font="Wingdings" w:char="F0FC"/>
      </w:r>
      <w:r>
        <w:rPr>
          <w:color w:val="auto"/>
          <w:szCs w:val="24"/>
        </w:rPr>
        <w:t xml:space="preserve"> Региональные, этнокультурные, социальные особенности осуществления образовательной деятельности.</w:t>
      </w:r>
    </w:p>
    <w:p w:rsidR="00F33172" w:rsidRDefault="008F4F72">
      <w:pPr>
        <w:spacing w:after="0" w:line="240" w:lineRule="auto"/>
        <w:ind w:left="113" w:firstLine="709"/>
        <w:rPr>
          <w:b/>
          <w:bCs/>
          <w:color w:val="auto"/>
          <w:szCs w:val="24"/>
        </w:rPr>
      </w:pPr>
      <w:r>
        <w:rPr>
          <w:b/>
          <w:bCs/>
          <w:color w:val="auto"/>
          <w:szCs w:val="24"/>
        </w:rPr>
        <w:t>Характеристики особенностей развития детей дошкольного возраста, в том числе с тяжелыми речевыми нарушениями</w:t>
      </w:r>
    </w:p>
    <w:p w:rsidR="00F33172" w:rsidRDefault="008F4F72">
      <w:pPr>
        <w:spacing w:after="11" w:line="240" w:lineRule="auto"/>
        <w:ind w:left="-15" w:right="4" w:firstLine="708"/>
        <w:rPr>
          <w:szCs w:val="24"/>
        </w:rPr>
      </w:pPr>
      <w:r>
        <w:rPr>
          <w:szCs w:val="24"/>
        </w:rPr>
        <w:t xml:space="preserve">В настоящее время выделяют </w:t>
      </w:r>
      <w:r>
        <w:rPr>
          <w:b/>
          <w:szCs w:val="24"/>
        </w:rPr>
        <w:t>четыре уровня речевого развития</w:t>
      </w:r>
      <w:r>
        <w:rPr>
          <w:szCs w:val="24"/>
        </w:rPr>
        <w:t xml:space="preserve">, отражающие состояние всех компонентов языковой системы у детей с ОНР (Филичева Т. Б.). </w:t>
      </w:r>
    </w:p>
    <w:p w:rsidR="00F33172" w:rsidRDefault="008F4F72">
      <w:pPr>
        <w:spacing w:after="11" w:line="240" w:lineRule="auto"/>
        <w:ind w:left="-15" w:right="4" w:firstLine="708"/>
        <w:rPr>
          <w:szCs w:val="24"/>
        </w:rPr>
      </w:pPr>
      <w:r>
        <w:rPr>
          <w:b/>
          <w:i/>
          <w:szCs w:val="24"/>
        </w:rPr>
        <w:t>При</w:t>
      </w:r>
      <w:r>
        <w:rPr>
          <w:szCs w:val="24"/>
        </w:rPr>
        <w:t xml:space="preserve"> </w:t>
      </w:r>
      <w:r>
        <w:rPr>
          <w:b/>
          <w:i/>
          <w:szCs w:val="24"/>
        </w:rPr>
        <w:t>первом уровне</w:t>
      </w:r>
      <w:r>
        <w:rPr>
          <w:szCs w:val="24"/>
        </w:rPr>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F33172" w:rsidRDefault="008F4F72">
      <w:pPr>
        <w:spacing w:after="11" w:line="240" w:lineRule="auto"/>
        <w:ind w:left="-15" w:right="4" w:firstLine="708"/>
        <w:rPr>
          <w:szCs w:val="24"/>
        </w:rPr>
      </w:pPr>
      <w:r>
        <w:rPr>
          <w:szCs w:val="24"/>
        </w:rPr>
        <w:t xml:space="preserve">При переходе </w:t>
      </w:r>
      <w:r>
        <w:rPr>
          <w:b/>
          <w:i/>
          <w:szCs w:val="24"/>
        </w:rPr>
        <w:t>ко второму уровню</w:t>
      </w:r>
      <w:r>
        <w:rPr>
          <w:szCs w:val="24"/>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F33172" w:rsidRDefault="008F4F72">
      <w:pPr>
        <w:spacing w:after="11" w:line="240" w:lineRule="auto"/>
        <w:ind w:left="-15" w:right="4" w:firstLine="708"/>
        <w:rPr>
          <w:szCs w:val="24"/>
        </w:rPr>
      </w:pPr>
      <w:r>
        <w:rPr>
          <w:b/>
          <w:i/>
          <w:szCs w:val="24"/>
        </w:rPr>
        <w:t>Третий уровень</w:t>
      </w:r>
      <w:r>
        <w:rPr>
          <w:szCs w:val="24"/>
        </w:rPr>
        <w:t xml:space="preserve">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w:t>
      </w:r>
      <w:r>
        <w:rPr>
          <w:szCs w:val="24"/>
        </w:rPr>
        <w:lastRenderedPageBreak/>
        <w:t xml:space="preserve">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F33172" w:rsidRDefault="008F4F72">
      <w:pPr>
        <w:spacing w:after="11" w:line="240" w:lineRule="auto"/>
        <w:ind w:left="-15" w:right="4" w:firstLine="708"/>
        <w:rPr>
          <w:szCs w:val="24"/>
        </w:rPr>
      </w:pPr>
      <w:r>
        <w:rPr>
          <w:b/>
          <w:i/>
          <w:szCs w:val="24"/>
        </w:rPr>
        <w:t>Четвертый уровень</w:t>
      </w:r>
      <w:r>
        <w:rPr>
          <w:szCs w:val="24"/>
        </w:rPr>
        <w:t xml:space="preserve">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w:t>
      </w:r>
    </w:p>
    <w:p w:rsidR="00F33172" w:rsidRDefault="008F4F72">
      <w:pPr>
        <w:spacing w:after="0" w:line="240" w:lineRule="auto"/>
        <w:ind w:left="113" w:firstLine="709"/>
        <w:rPr>
          <w:color w:val="auto"/>
          <w:szCs w:val="24"/>
        </w:rPr>
      </w:pPr>
      <w:r>
        <w:rPr>
          <w:color w:val="auto"/>
          <w:szCs w:val="24"/>
        </w:rPr>
        <w:t>Речевое расстройство у дошкольников часто встречается совместно с различными особенностями психической деятельности. Нарушения речи ведут за собой отставание в общем развитии. Программа опирается на характеристики особенностей развития детей с ОНР. Характеристика четырех уровней речевого развития приводится в тексте комплексной образовательной программы.</w:t>
      </w:r>
    </w:p>
    <w:p w:rsidR="00F33172" w:rsidRDefault="00F33172">
      <w:pPr>
        <w:spacing w:after="0" w:line="240" w:lineRule="auto"/>
        <w:ind w:left="113" w:firstLine="709"/>
        <w:rPr>
          <w:b/>
          <w:bCs/>
          <w:color w:val="auto"/>
          <w:szCs w:val="24"/>
        </w:rPr>
      </w:pPr>
    </w:p>
    <w:p w:rsidR="00F00D0F" w:rsidRDefault="00F00D0F">
      <w:pPr>
        <w:spacing w:after="0" w:line="240" w:lineRule="auto"/>
        <w:ind w:left="113" w:firstLine="709"/>
        <w:rPr>
          <w:b/>
          <w:bCs/>
          <w:color w:val="auto"/>
          <w:szCs w:val="24"/>
        </w:rPr>
      </w:pPr>
    </w:p>
    <w:p w:rsidR="00F00D0F" w:rsidRDefault="00F00D0F">
      <w:pPr>
        <w:spacing w:after="0" w:line="240" w:lineRule="auto"/>
        <w:ind w:left="113" w:firstLine="709"/>
        <w:rPr>
          <w:b/>
          <w:bCs/>
          <w:color w:val="auto"/>
          <w:szCs w:val="24"/>
        </w:rPr>
      </w:pPr>
    </w:p>
    <w:p w:rsidR="00F33172" w:rsidRDefault="008F4F72">
      <w:pPr>
        <w:spacing w:after="0" w:line="240" w:lineRule="auto"/>
        <w:ind w:left="113" w:firstLine="709"/>
        <w:rPr>
          <w:b/>
          <w:bCs/>
          <w:color w:val="auto"/>
          <w:szCs w:val="24"/>
        </w:rPr>
      </w:pPr>
      <w:r>
        <w:rPr>
          <w:b/>
          <w:bCs/>
          <w:color w:val="auto"/>
          <w:szCs w:val="24"/>
        </w:rPr>
        <w:t>Особые образовательные потребности детей с тяжелыми речевыми нарушениями</w:t>
      </w:r>
    </w:p>
    <w:p w:rsidR="00F33172" w:rsidRDefault="008F4F72">
      <w:pPr>
        <w:spacing w:after="0" w:line="240" w:lineRule="auto"/>
        <w:ind w:left="113" w:firstLine="709"/>
        <w:rPr>
          <w:color w:val="auto"/>
          <w:szCs w:val="24"/>
        </w:rPr>
      </w:pPr>
      <w:r>
        <w:rPr>
          <w:color w:val="auto"/>
          <w:szCs w:val="24"/>
        </w:rPr>
        <w:t>Учитывая особенности детей с тяжелыми нарушениями речи, Программа включает:</w:t>
      </w:r>
    </w:p>
    <w:p w:rsidR="00F33172" w:rsidRDefault="008F4F72">
      <w:pPr>
        <w:spacing w:after="0" w:line="240" w:lineRule="auto"/>
        <w:ind w:left="113" w:firstLine="709"/>
        <w:rPr>
          <w:color w:val="auto"/>
          <w:szCs w:val="24"/>
        </w:rPr>
      </w:pPr>
      <w:r>
        <w:rPr>
          <w:color w:val="auto"/>
          <w:szCs w:val="24"/>
        </w:rPr>
        <w:t>— организацию систематической логопедической помощи в соответствии с выявленными нарушениями речи;</w:t>
      </w:r>
    </w:p>
    <w:p w:rsidR="00F33172" w:rsidRDefault="008F4F72">
      <w:pPr>
        <w:spacing w:after="0" w:line="240" w:lineRule="auto"/>
        <w:ind w:left="113" w:firstLine="709"/>
        <w:rPr>
          <w:color w:val="auto"/>
          <w:szCs w:val="24"/>
        </w:rPr>
      </w:pPr>
      <w:r>
        <w:rPr>
          <w:color w:val="auto"/>
          <w:szCs w:val="24"/>
        </w:rPr>
        <w:t>— организацию координированного взаимодействия педагогических и медицинских усилий логопедов, педагогов-воспитателей, медицинских работников, родителей;</w:t>
      </w:r>
    </w:p>
    <w:p w:rsidR="00F33172" w:rsidRDefault="008F4F72">
      <w:pPr>
        <w:spacing w:after="0" w:line="240" w:lineRule="auto"/>
        <w:ind w:left="113" w:firstLine="709"/>
        <w:rPr>
          <w:color w:val="auto"/>
          <w:szCs w:val="24"/>
        </w:rPr>
      </w:pPr>
      <w:r>
        <w:rPr>
          <w:color w:val="auto"/>
          <w:szCs w:val="24"/>
        </w:rPr>
        <w:lastRenderedPageBreak/>
        <w:t>— организацию дифференцированной образовательной «траектории» в зависимости от уровня и вида нарушения речи;</w:t>
      </w:r>
    </w:p>
    <w:p w:rsidR="00F33172" w:rsidRDefault="008F4F72">
      <w:pPr>
        <w:spacing w:after="0" w:line="240" w:lineRule="auto"/>
        <w:ind w:left="113" w:firstLine="709"/>
        <w:rPr>
          <w:color w:val="auto"/>
          <w:szCs w:val="24"/>
        </w:rPr>
      </w:pPr>
      <w:r>
        <w:rPr>
          <w:color w:val="auto"/>
          <w:szCs w:val="24"/>
        </w:rPr>
        <w:t>— здоровьесберегающий режим;</w:t>
      </w:r>
    </w:p>
    <w:p w:rsidR="00F33172" w:rsidRDefault="008F4F72">
      <w:pPr>
        <w:spacing w:after="0" w:line="240" w:lineRule="auto"/>
        <w:ind w:left="113" w:firstLine="709"/>
        <w:rPr>
          <w:color w:val="auto"/>
          <w:szCs w:val="24"/>
        </w:rPr>
      </w:pPr>
      <w:r>
        <w:rPr>
          <w:color w:val="auto"/>
          <w:szCs w:val="24"/>
        </w:rPr>
        <w:t>— педагогическое взаимодействие с семьей в процессе коррекционно-развивающей работы.</w:t>
      </w:r>
    </w:p>
    <w:p w:rsidR="00F33172" w:rsidRDefault="00F33172">
      <w:pPr>
        <w:spacing w:after="0" w:line="240" w:lineRule="auto"/>
        <w:ind w:left="113" w:firstLine="709"/>
        <w:rPr>
          <w:b/>
          <w:bCs/>
          <w:color w:val="auto"/>
          <w:szCs w:val="24"/>
        </w:rPr>
      </w:pPr>
    </w:p>
    <w:p w:rsidR="00F33172" w:rsidRDefault="00F00D0F">
      <w:pPr>
        <w:pStyle w:val="2"/>
        <w:spacing w:line="240" w:lineRule="auto"/>
        <w:ind w:left="752"/>
        <w:rPr>
          <w:sz w:val="24"/>
          <w:szCs w:val="24"/>
        </w:rPr>
      </w:pPr>
      <w:r>
        <w:rPr>
          <w:sz w:val="24"/>
          <w:szCs w:val="24"/>
        </w:rPr>
        <w:t>1.4</w:t>
      </w:r>
      <w:r w:rsidR="008F4F72">
        <w:rPr>
          <w:sz w:val="24"/>
          <w:szCs w:val="24"/>
        </w:rPr>
        <w:t xml:space="preserve">. Планируемые результаты реализации Программы </w:t>
      </w:r>
    </w:p>
    <w:p w:rsidR="00F33172" w:rsidRDefault="008F4F72">
      <w:pPr>
        <w:spacing w:after="27" w:line="240" w:lineRule="auto"/>
        <w:ind w:left="0" w:firstLine="709"/>
        <w:rPr>
          <w:szCs w:val="24"/>
        </w:rPr>
      </w:pPr>
      <w:r>
        <w:rPr>
          <w:szCs w:val="24"/>
        </w:rPr>
        <w:t xml:space="preserve"> </w:t>
      </w:r>
    </w:p>
    <w:p w:rsidR="00F33172" w:rsidRDefault="008F4F72">
      <w:pPr>
        <w:spacing w:after="27" w:line="240" w:lineRule="auto"/>
        <w:ind w:left="0" w:firstLine="709"/>
        <w:rPr>
          <w:szCs w:val="24"/>
        </w:rPr>
      </w:pPr>
      <w:r>
        <w:rPr>
          <w:szCs w:val="24"/>
        </w:rPr>
        <w:t xml:space="preserve">В соответствии с ФГОС ДО специфика дошкольного возраста и системные особенности дошкольного образования делают неправомерными требования от детей дошкольного возраста конкретных образовательных достижений и представляют собой возрастные характеристики возможных достижений ребенка дошкольного возраста с тяжелыми нарушениями речи на разных возрастных этапах и к завершению ДО. </w:t>
      </w:r>
    </w:p>
    <w:p w:rsidR="00F33172" w:rsidRDefault="008F4F72">
      <w:pPr>
        <w:spacing w:line="240" w:lineRule="auto"/>
        <w:ind w:left="0" w:right="13" w:firstLine="709"/>
        <w:rPr>
          <w:szCs w:val="24"/>
        </w:rPr>
      </w:pPr>
      <w:r>
        <w:rPr>
          <w:szCs w:val="24"/>
        </w:rPr>
        <w:t>Обозначенные в Программе возрастные ориентиры имеют условный характер, что предполагает широкий диапазон для достижения ребёнком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r>
        <w:rPr>
          <w:b/>
          <w:szCs w:val="24"/>
        </w:rPr>
        <w:t xml:space="preserve"> </w:t>
      </w:r>
    </w:p>
    <w:p w:rsidR="00F33172" w:rsidRDefault="008F4F72">
      <w:pPr>
        <w:spacing w:after="0" w:line="240" w:lineRule="auto"/>
        <w:ind w:left="742" w:firstLine="0"/>
        <w:rPr>
          <w:szCs w:val="24"/>
        </w:rPr>
      </w:pPr>
      <w:r>
        <w:rPr>
          <w:b/>
          <w:szCs w:val="24"/>
        </w:rPr>
        <w:t xml:space="preserve"> </w:t>
      </w:r>
    </w:p>
    <w:p w:rsidR="00F33172" w:rsidRDefault="008F4F72">
      <w:pPr>
        <w:spacing w:after="5" w:line="240" w:lineRule="auto"/>
        <w:ind w:left="0" w:firstLine="709"/>
        <w:rPr>
          <w:szCs w:val="24"/>
        </w:rPr>
      </w:pPr>
      <w:r>
        <w:rPr>
          <w:b/>
          <w:szCs w:val="24"/>
        </w:rPr>
        <w:t xml:space="preserve">Целевые ориентиры на этапе завершения освоения Программы. </w:t>
      </w:r>
    </w:p>
    <w:p w:rsidR="00F33172" w:rsidRPr="00F00D0F" w:rsidRDefault="008F4F72">
      <w:pPr>
        <w:spacing w:after="5" w:line="240" w:lineRule="auto"/>
        <w:ind w:left="0" w:firstLine="709"/>
        <w:rPr>
          <w:szCs w:val="24"/>
        </w:rPr>
      </w:pPr>
      <w:r w:rsidRPr="00F00D0F">
        <w:rPr>
          <w:szCs w:val="24"/>
        </w:rPr>
        <w:t xml:space="preserve">К концу данного возрастного этапа ребенок: </w:t>
      </w:r>
    </w:p>
    <w:p w:rsidR="00F33172" w:rsidRDefault="008F4F72">
      <w:pPr>
        <w:numPr>
          <w:ilvl w:val="0"/>
          <w:numId w:val="4"/>
        </w:numPr>
        <w:tabs>
          <w:tab w:val="left" w:pos="993"/>
        </w:tabs>
        <w:spacing w:line="240" w:lineRule="auto"/>
        <w:ind w:left="0" w:right="13" w:firstLine="709"/>
        <w:rPr>
          <w:szCs w:val="24"/>
        </w:rPr>
      </w:pPr>
      <w:r>
        <w:rPr>
          <w:szCs w:val="24"/>
        </w:rPr>
        <w:t xml:space="preserve">обладает сформированной мотивацией к школьному обучению; </w:t>
      </w:r>
    </w:p>
    <w:p w:rsidR="00F33172" w:rsidRDefault="008F4F72">
      <w:pPr>
        <w:numPr>
          <w:ilvl w:val="0"/>
          <w:numId w:val="4"/>
        </w:numPr>
        <w:tabs>
          <w:tab w:val="left" w:pos="993"/>
        </w:tabs>
        <w:spacing w:line="240" w:lineRule="auto"/>
        <w:ind w:left="0" w:right="13" w:firstLine="709"/>
        <w:rPr>
          <w:szCs w:val="24"/>
        </w:rPr>
      </w:pPr>
      <w:r>
        <w:rPr>
          <w:szCs w:val="24"/>
        </w:rPr>
        <w:t xml:space="preserve">усваивает значения новых слов на основе знаний о предметах и явлениях окружающего мира; </w:t>
      </w:r>
    </w:p>
    <w:p w:rsidR="00F33172" w:rsidRDefault="008F4F72">
      <w:pPr>
        <w:numPr>
          <w:ilvl w:val="0"/>
          <w:numId w:val="4"/>
        </w:numPr>
        <w:tabs>
          <w:tab w:val="left" w:pos="993"/>
        </w:tabs>
        <w:spacing w:line="240" w:lineRule="auto"/>
        <w:ind w:left="0" w:right="13" w:firstLine="709"/>
        <w:rPr>
          <w:szCs w:val="24"/>
        </w:rPr>
      </w:pPr>
      <w:r>
        <w:rPr>
          <w:szCs w:val="24"/>
        </w:rPr>
        <w:t xml:space="preserve">употребляет слова, обозначающие личностные характеристики, многозначные; </w:t>
      </w:r>
    </w:p>
    <w:p w:rsidR="00F33172" w:rsidRDefault="008F4F72">
      <w:pPr>
        <w:numPr>
          <w:ilvl w:val="0"/>
          <w:numId w:val="4"/>
        </w:numPr>
        <w:tabs>
          <w:tab w:val="left" w:pos="993"/>
        </w:tabs>
        <w:spacing w:line="240" w:lineRule="auto"/>
        <w:ind w:left="0" w:right="13" w:firstLine="709"/>
        <w:rPr>
          <w:szCs w:val="24"/>
        </w:rPr>
      </w:pPr>
      <w:r>
        <w:rPr>
          <w:szCs w:val="24"/>
        </w:rPr>
        <w:t xml:space="preserve">умеет подбирать слова с противоположным и сходным значением; </w:t>
      </w:r>
    </w:p>
    <w:p w:rsidR="00F33172" w:rsidRDefault="008F4F72">
      <w:pPr>
        <w:numPr>
          <w:ilvl w:val="0"/>
          <w:numId w:val="4"/>
        </w:numPr>
        <w:tabs>
          <w:tab w:val="left" w:pos="993"/>
        </w:tabs>
        <w:spacing w:line="240" w:lineRule="auto"/>
        <w:ind w:left="0" w:right="13" w:firstLine="709"/>
        <w:rPr>
          <w:szCs w:val="24"/>
        </w:rPr>
      </w:pPr>
      <w:r>
        <w:rPr>
          <w:szCs w:val="24"/>
        </w:rPr>
        <w:t xml:space="preserve">правильно употребляет основные грамматические формы слова; </w:t>
      </w:r>
    </w:p>
    <w:p w:rsidR="00F33172" w:rsidRDefault="008F4F72">
      <w:pPr>
        <w:numPr>
          <w:ilvl w:val="0"/>
          <w:numId w:val="4"/>
        </w:numPr>
        <w:tabs>
          <w:tab w:val="left" w:pos="993"/>
        </w:tabs>
        <w:spacing w:after="13" w:line="240" w:lineRule="auto"/>
        <w:ind w:left="0" w:right="13" w:firstLine="709"/>
        <w:rPr>
          <w:szCs w:val="24"/>
        </w:rPr>
      </w:pPr>
      <w:r>
        <w:rPr>
          <w:szCs w:val="24"/>
        </w:rP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F33172" w:rsidRDefault="008F4F72">
      <w:pPr>
        <w:numPr>
          <w:ilvl w:val="0"/>
          <w:numId w:val="4"/>
        </w:numPr>
        <w:tabs>
          <w:tab w:val="left" w:pos="993"/>
        </w:tabs>
        <w:spacing w:after="13" w:line="240" w:lineRule="auto"/>
        <w:ind w:left="0" w:right="13" w:firstLine="709"/>
        <w:rPr>
          <w:szCs w:val="24"/>
        </w:rPr>
      </w:pPr>
      <w:r>
        <w:rPr>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F33172" w:rsidRDefault="008F4F72">
      <w:pPr>
        <w:numPr>
          <w:ilvl w:val="0"/>
          <w:numId w:val="4"/>
        </w:numPr>
        <w:tabs>
          <w:tab w:val="left" w:pos="993"/>
        </w:tabs>
        <w:spacing w:line="240" w:lineRule="auto"/>
        <w:ind w:left="0" w:right="13" w:firstLine="709"/>
        <w:rPr>
          <w:szCs w:val="24"/>
        </w:rPr>
      </w:pPr>
      <w:r>
        <w:rPr>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F33172" w:rsidRDefault="008F4F72">
      <w:pPr>
        <w:numPr>
          <w:ilvl w:val="0"/>
          <w:numId w:val="4"/>
        </w:numPr>
        <w:tabs>
          <w:tab w:val="left" w:pos="993"/>
        </w:tabs>
        <w:spacing w:line="240" w:lineRule="auto"/>
        <w:ind w:left="0" w:right="13" w:firstLine="709"/>
        <w:rPr>
          <w:szCs w:val="24"/>
        </w:rPr>
      </w:pPr>
      <w:r>
        <w:rPr>
          <w:szCs w:val="24"/>
        </w:rPr>
        <w:t xml:space="preserve">правильно произносит звуки (в соответствии с онтогенезом); </w:t>
      </w:r>
    </w:p>
    <w:p w:rsidR="00F33172" w:rsidRDefault="008F4F72">
      <w:pPr>
        <w:numPr>
          <w:ilvl w:val="0"/>
          <w:numId w:val="4"/>
        </w:numPr>
        <w:tabs>
          <w:tab w:val="left" w:pos="993"/>
        </w:tabs>
        <w:spacing w:after="13" w:line="240" w:lineRule="auto"/>
        <w:ind w:left="0" w:right="13" w:firstLine="709"/>
        <w:rPr>
          <w:szCs w:val="24"/>
        </w:rPr>
      </w:pPr>
      <w:r>
        <w:rPr>
          <w:szCs w:val="24"/>
        </w:rP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 выбирает род занятий, участников по совместной деятельности, избирательно и устойчиво взаимодействует с детьми; </w:t>
      </w:r>
    </w:p>
    <w:p w:rsidR="00F33172" w:rsidRDefault="008F4F72">
      <w:pPr>
        <w:numPr>
          <w:ilvl w:val="0"/>
          <w:numId w:val="4"/>
        </w:numPr>
        <w:tabs>
          <w:tab w:val="left" w:pos="993"/>
        </w:tabs>
        <w:spacing w:line="240" w:lineRule="auto"/>
        <w:ind w:left="0" w:right="13" w:firstLine="709"/>
        <w:rPr>
          <w:szCs w:val="24"/>
        </w:rPr>
      </w:pPr>
      <w:r>
        <w:rPr>
          <w:szCs w:val="24"/>
        </w:rPr>
        <w:t xml:space="preserve">участвует в коллективном создании замысла в игре и на занятиях; передает как можно более точное сообщение другому, проявляя внимание к собеседнику; </w:t>
      </w:r>
    </w:p>
    <w:p w:rsidR="00F33172" w:rsidRDefault="008F4F72">
      <w:pPr>
        <w:numPr>
          <w:ilvl w:val="0"/>
          <w:numId w:val="4"/>
        </w:numPr>
        <w:tabs>
          <w:tab w:val="left" w:pos="993"/>
        </w:tabs>
        <w:spacing w:after="13" w:line="240" w:lineRule="auto"/>
        <w:ind w:left="0" w:right="13" w:firstLine="709"/>
        <w:rPr>
          <w:szCs w:val="24"/>
        </w:rPr>
      </w:pPr>
      <w:r>
        <w:rPr>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F33172" w:rsidRDefault="008F4F72">
      <w:pPr>
        <w:numPr>
          <w:ilvl w:val="0"/>
          <w:numId w:val="4"/>
        </w:numPr>
        <w:tabs>
          <w:tab w:val="left" w:pos="993"/>
        </w:tabs>
        <w:spacing w:after="13" w:line="240" w:lineRule="auto"/>
        <w:ind w:left="0" w:right="13" w:firstLine="709"/>
        <w:rPr>
          <w:szCs w:val="24"/>
        </w:rPr>
      </w:pPr>
      <w:r>
        <w:rPr>
          <w:szCs w:val="24"/>
        </w:rP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 </w:t>
      </w:r>
    </w:p>
    <w:p w:rsidR="00F33172" w:rsidRDefault="008F4F72">
      <w:pPr>
        <w:numPr>
          <w:ilvl w:val="0"/>
          <w:numId w:val="4"/>
        </w:numPr>
        <w:tabs>
          <w:tab w:val="left" w:pos="993"/>
        </w:tabs>
        <w:spacing w:after="13" w:line="240" w:lineRule="auto"/>
        <w:ind w:left="0" w:right="13" w:firstLine="709"/>
        <w:rPr>
          <w:szCs w:val="24"/>
        </w:rPr>
      </w:pPr>
      <w:r>
        <w:rPr>
          <w:szCs w:val="24"/>
        </w:rPr>
        <w:lastRenderedPageBreak/>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w:t>
      </w:r>
    </w:p>
    <w:p w:rsidR="00F33172" w:rsidRDefault="008F4F72">
      <w:pPr>
        <w:numPr>
          <w:ilvl w:val="0"/>
          <w:numId w:val="4"/>
        </w:numPr>
        <w:tabs>
          <w:tab w:val="left" w:pos="993"/>
        </w:tabs>
        <w:spacing w:after="13" w:line="240" w:lineRule="auto"/>
        <w:ind w:left="0" w:right="13" w:firstLine="709"/>
        <w:rPr>
          <w:szCs w:val="24"/>
        </w:rPr>
      </w:pPr>
      <w:r>
        <w:rPr>
          <w:szCs w:val="24"/>
        </w:rPr>
        <w:t xml:space="preserve">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F33172" w:rsidRDefault="008F4F72">
      <w:pPr>
        <w:numPr>
          <w:ilvl w:val="0"/>
          <w:numId w:val="4"/>
        </w:numPr>
        <w:tabs>
          <w:tab w:val="left" w:pos="993"/>
        </w:tabs>
        <w:spacing w:line="240" w:lineRule="auto"/>
        <w:ind w:left="0" w:right="13" w:firstLine="709"/>
        <w:rPr>
          <w:szCs w:val="24"/>
        </w:rPr>
      </w:pPr>
      <w:r>
        <w:rPr>
          <w:szCs w:val="24"/>
        </w:rPr>
        <w:t xml:space="preserve">определяет пространственное расположение предметов относительно себя, геометрические фигуры; </w:t>
      </w:r>
    </w:p>
    <w:p w:rsidR="00F33172" w:rsidRDefault="008F4F72">
      <w:pPr>
        <w:numPr>
          <w:ilvl w:val="0"/>
          <w:numId w:val="4"/>
        </w:numPr>
        <w:tabs>
          <w:tab w:val="left" w:pos="993"/>
        </w:tabs>
        <w:spacing w:after="13" w:line="240" w:lineRule="auto"/>
        <w:ind w:left="0" w:right="13" w:firstLine="709"/>
        <w:rPr>
          <w:szCs w:val="24"/>
        </w:rPr>
      </w:pPr>
      <w:r>
        <w:rPr>
          <w:szCs w:val="24"/>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F33172" w:rsidRDefault="008F4F72">
      <w:pPr>
        <w:numPr>
          <w:ilvl w:val="0"/>
          <w:numId w:val="4"/>
        </w:numPr>
        <w:tabs>
          <w:tab w:val="left" w:pos="993"/>
        </w:tabs>
        <w:spacing w:line="240" w:lineRule="auto"/>
        <w:ind w:left="0" w:right="13" w:firstLine="709"/>
        <w:rPr>
          <w:szCs w:val="24"/>
        </w:rPr>
      </w:pPr>
      <w:r>
        <w:rPr>
          <w:szCs w:val="24"/>
        </w:rPr>
        <w:t xml:space="preserve">определяет времена года, части суток; </w:t>
      </w:r>
    </w:p>
    <w:p w:rsidR="00F33172" w:rsidRDefault="008F4F72">
      <w:pPr>
        <w:numPr>
          <w:ilvl w:val="0"/>
          <w:numId w:val="4"/>
        </w:numPr>
        <w:tabs>
          <w:tab w:val="left" w:pos="993"/>
        </w:tabs>
        <w:spacing w:after="13" w:line="240" w:lineRule="auto"/>
        <w:ind w:left="0" w:right="13" w:firstLine="709"/>
        <w:rPr>
          <w:szCs w:val="24"/>
        </w:rPr>
      </w:pPr>
      <w:r>
        <w:rPr>
          <w:szCs w:val="24"/>
        </w:rPr>
        <w:t xml:space="preserve">самостоятельно получает новую информацию (задает вопросы, экспериментирует); -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 </w:t>
      </w:r>
    </w:p>
    <w:p w:rsidR="00F33172" w:rsidRDefault="008F4F72">
      <w:pPr>
        <w:numPr>
          <w:ilvl w:val="0"/>
          <w:numId w:val="4"/>
        </w:numPr>
        <w:tabs>
          <w:tab w:val="left" w:pos="993"/>
        </w:tabs>
        <w:spacing w:line="240" w:lineRule="auto"/>
        <w:ind w:left="0" w:right="13" w:firstLine="709"/>
        <w:rPr>
          <w:szCs w:val="24"/>
        </w:rPr>
      </w:pPr>
      <w:r>
        <w:rPr>
          <w:szCs w:val="24"/>
        </w:rPr>
        <w:t xml:space="preserve">составляет рассказы по сюжетным картинкам и по серии сюжетных картинок, используя графические схемы, наглядные опоры; </w:t>
      </w:r>
    </w:p>
    <w:p w:rsidR="00F33172" w:rsidRDefault="008F4F72">
      <w:pPr>
        <w:numPr>
          <w:ilvl w:val="0"/>
          <w:numId w:val="4"/>
        </w:numPr>
        <w:tabs>
          <w:tab w:val="left" w:pos="993"/>
        </w:tabs>
        <w:spacing w:line="240" w:lineRule="auto"/>
        <w:ind w:left="0" w:right="13" w:firstLine="709"/>
        <w:rPr>
          <w:szCs w:val="24"/>
        </w:rPr>
      </w:pPr>
      <w:r>
        <w:rPr>
          <w:szCs w:val="24"/>
        </w:rPr>
        <w:t xml:space="preserve">составляет с помощью педагогического работника небольшие сообщения, рассказы из личного опыта; </w:t>
      </w:r>
    </w:p>
    <w:p w:rsidR="00F33172" w:rsidRDefault="008F4F72">
      <w:pPr>
        <w:numPr>
          <w:ilvl w:val="0"/>
          <w:numId w:val="4"/>
        </w:numPr>
        <w:tabs>
          <w:tab w:val="left" w:pos="993"/>
        </w:tabs>
        <w:spacing w:line="240" w:lineRule="auto"/>
        <w:ind w:left="0" w:right="13" w:firstLine="709"/>
        <w:rPr>
          <w:szCs w:val="24"/>
        </w:rPr>
      </w:pPr>
      <w:r>
        <w:rPr>
          <w:szCs w:val="24"/>
        </w:rPr>
        <w:t xml:space="preserve">владеет предпосылками овладения грамотой; </w:t>
      </w:r>
    </w:p>
    <w:p w:rsidR="00F33172" w:rsidRDefault="008F4F72">
      <w:pPr>
        <w:numPr>
          <w:ilvl w:val="0"/>
          <w:numId w:val="4"/>
        </w:numPr>
        <w:tabs>
          <w:tab w:val="left" w:pos="993"/>
        </w:tabs>
        <w:spacing w:line="240" w:lineRule="auto"/>
        <w:ind w:left="0" w:right="13" w:firstLine="709"/>
        <w:rPr>
          <w:szCs w:val="24"/>
        </w:rPr>
      </w:pPr>
      <w:r>
        <w:rPr>
          <w:szCs w:val="24"/>
        </w:rPr>
        <w:t xml:space="preserve">стремится к использованию различных средств и материалов в процессе изобразительной деятельности; </w:t>
      </w:r>
    </w:p>
    <w:p w:rsidR="00F33172" w:rsidRDefault="008F4F72">
      <w:pPr>
        <w:numPr>
          <w:ilvl w:val="0"/>
          <w:numId w:val="4"/>
        </w:numPr>
        <w:tabs>
          <w:tab w:val="left" w:pos="993"/>
        </w:tabs>
        <w:spacing w:after="13" w:line="240" w:lineRule="auto"/>
        <w:ind w:left="0" w:right="13" w:firstLine="709"/>
        <w:rPr>
          <w:szCs w:val="24"/>
        </w:rPr>
      </w:pPr>
      <w:r>
        <w:rPr>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F33172" w:rsidRDefault="008F4F72">
      <w:pPr>
        <w:numPr>
          <w:ilvl w:val="0"/>
          <w:numId w:val="4"/>
        </w:numPr>
        <w:tabs>
          <w:tab w:val="left" w:pos="993"/>
        </w:tabs>
        <w:spacing w:line="240" w:lineRule="auto"/>
        <w:ind w:left="0" w:right="13" w:firstLine="709"/>
        <w:rPr>
          <w:szCs w:val="24"/>
        </w:rPr>
      </w:pPr>
      <w:r>
        <w:rPr>
          <w:szCs w:val="24"/>
        </w:rPr>
        <w:t xml:space="preserve">проявляет интерес к произведениям народной, классической и современной музыки, к музыкальным инструментам; </w:t>
      </w:r>
    </w:p>
    <w:p w:rsidR="00F33172" w:rsidRDefault="008F4F72">
      <w:pPr>
        <w:numPr>
          <w:ilvl w:val="0"/>
          <w:numId w:val="4"/>
        </w:numPr>
        <w:tabs>
          <w:tab w:val="left" w:pos="993"/>
        </w:tabs>
        <w:spacing w:line="240" w:lineRule="auto"/>
        <w:ind w:left="0" w:right="13" w:firstLine="709"/>
        <w:rPr>
          <w:szCs w:val="24"/>
        </w:rPr>
      </w:pPr>
      <w:r>
        <w:rPr>
          <w:szCs w:val="24"/>
        </w:rPr>
        <w:t xml:space="preserve">сопереживает персонажам художественных произведений; </w:t>
      </w:r>
    </w:p>
    <w:p w:rsidR="00F33172" w:rsidRDefault="008F4F72">
      <w:pPr>
        <w:numPr>
          <w:ilvl w:val="0"/>
          <w:numId w:val="4"/>
        </w:numPr>
        <w:tabs>
          <w:tab w:val="left" w:pos="993"/>
        </w:tabs>
        <w:spacing w:line="240" w:lineRule="auto"/>
        <w:ind w:left="0" w:right="13" w:firstLine="709"/>
        <w:rPr>
          <w:szCs w:val="24"/>
        </w:rPr>
      </w:pPr>
      <w:r>
        <w:rPr>
          <w:szCs w:val="24"/>
        </w:rPr>
        <w:t xml:space="preserve">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 - осуществляет элементарное двигательное и словесное планирование действий в ходе спортивных упражнений; </w:t>
      </w:r>
    </w:p>
    <w:p w:rsidR="00F33172" w:rsidRDefault="008F4F72">
      <w:pPr>
        <w:numPr>
          <w:ilvl w:val="0"/>
          <w:numId w:val="4"/>
        </w:numPr>
        <w:tabs>
          <w:tab w:val="left" w:pos="993"/>
        </w:tabs>
        <w:spacing w:after="13" w:line="240" w:lineRule="auto"/>
        <w:ind w:left="0" w:right="13" w:firstLine="709"/>
        <w:rPr>
          <w:szCs w:val="24"/>
        </w:rPr>
      </w:pPr>
      <w:r>
        <w:rPr>
          <w:szCs w:val="24"/>
        </w:rPr>
        <w:t xml:space="preserve">знает и подчиняется правилам подвижных игр, эстафет, игр с элементами спорта; владеет элементарными нормами и правилами здорового образа жизни (в питании, двигательном режиме, закаливании, при формировании полезных привычек). </w:t>
      </w:r>
    </w:p>
    <w:p w:rsidR="00F33172" w:rsidRDefault="008F4F72">
      <w:pPr>
        <w:spacing w:after="21" w:line="240" w:lineRule="auto"/>
        <w:ind w:left="0" w:firstLine="709"/>
        <w:rPr>
          <w:szCs w:val="24"/>
        </w:rPr>
      </w:pPr>
      <w:r>
        <w:rPr>
          <w:b/>
          <w:i/>
          <w:szCs w:val="24"/>
        </w:rPr>
        <w:t xml:space="preserve"> </w:t>
      </w:r>
    </w:p>
    <w:p w:rsidR="00F33172" w:rsidRDefault="008F4F72">
      <w:pPr>
        <w:spacing w:line="240" w:lineRule="auto"/>
        <w:ind w:left="0" w:right="13" w:firstLine="709"/>
        <w:rPr>
          <w:szCs w:val="24"/>
        </w:rPr>
      </w:pPr>
      <w:r w:rsidRPr="00F00D0F">
        <w:rPr>
          <w:szCs w:val="24"/>
        </w:rPr>
        <w:t>В итоге коррекционной (логопедической) работы у детей с ТНР</w:t>
      </w:r>
      <w:r>
        <w:rPr>
          <w:b/>
          <w:i/>
          <w:szCs w:val="24"/>
        </w:rPr>
        <w:t xml:space="preserve"> </w:t>
      </w:r>
      <w:r>
        <w:rPr>
          <w:szCs w:val="24"/>
        </w:rPr>
        <w:t>речь должна соответствовать языковым нормам по всем параметрам.</w:t>
      </w:r>
      <w:r>
        <w:rPr>
          <w:i/>
          <w:szCs w:val="24"/>
        </w:rPr>
        <w:t xml:space="preserve"> </w:t>
      </w:r>
    </w:p>
    <w:p w:rsidR="00F33172" w:rsidRDefault="008F4F72">
      <w:pPr>
        <w:spacing w:after="10" w:line="240" w:lineRule="auto"/>
        <w:ind w:left="0" w:firstLine="709"/>
        <w:rPr>
          <w:szCs w:val="24"/>
        </w:rPr>
      </w:pPr>
      <w:r>
        <w:rPr>
          <w:szCs w:val="24"/>
        </w:rPr>
        <w:t xml:space="preserve">Дети должны уметь: </w:t>
      </w:r>
    </w:p>
    <w:p w:rsidR="00F33172" w:rsidRDefault="008F4F72">
      <w:pPr>
        <w:numPr>
          <w:ilvl w:val="1"/>
          <w:numId w:val="4"/>
        </w:numPr>
        <w:tabs>
          <w:tab w:val="left" w:pos="993"/>
        </w:tabs>
        <w:spacing w:line="240" w:lineRule="auto"/>
        <w:ind w:left="0" w:right="13" w:firstLine="709"/>
        <w:rPr>
          <w:szCs w:val="24"/>
        </w:rPr>
      </w:pPr>
      <w:r>
        <w:rPr>
          <w:szCs w:val="24"/>
        </w:rPr>
        <w:t xml:space="preserve">свободно составлять рассказы, пересказы; </w:t>
      </w:r>
    </w:p>
    <w:p w:rsidR="00F33172" w:rsidRDefault="008F4F72">
      <w:pPr>
        <w:numPr>
          <w:ilvl w:val="1"/>
          <w:numId w:val="4"/>
        </w:numPr>
        <w:tabs>
          <w:tab w:val="left" w:pos="993"/>
        </w:tabs>
        <w:spacing w:line="240" w:lineRule="auto"/>
        <w:ind w:left="0" w:right="13" w:firstLine="709"/>
        <w:rPr>
          <w:szCs w:val="24"/>
        </w:rPr>
      </w:pPr>
      <w:r>
        <w:rPr>
          <w:szCs w:val="24"/>
        </w:rPr>
        <w:t xml:space="preserve">владеть навыками творческого рассказывания; </w:t>
      </w:r>
    </w:p>
    <w:p w:rsidR="00F33172" w:rsidRDefault="008F4F72">
      <w:pPr>
        <w:numPr>
          <w:ilvl w:val="1"/>
          <w:numId w:val="4"/>
        </w:numPr>
        <w:tabs>
          <w:tab w:val="left" w:pos="993"/>
        </w:tabs>
        <w:spacing w:line="240" w:lineRule="auto"/>
        <w:ind w:left="0" w:right="13" w:firstLine="709"/>
        <w:rPr>
          <w:szCs w:val="24"/>
        </w:rPr>
      </w:pPr>
      <w:r>
        <w:rPr>
          <w:szCs w:val="24"/>
        </w:rPr>
        <w:t xml:space="preserve">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w:t>
      </w:r>
    </w:p>
    <w:p w:rsidR="00F33172" w:rsidRDefault="008F4F72">
      <w:pPr>
        <w:numPr>
          <w:ilvl w:val="1"/>
          <w:numId w:val="4"/>
        </w:numPr>
        <w:tabs>
          <w:tab w:val="left" w:pos="993"/>
        </w:tabs>
        <w:spacing w:line="240" w:lineRule="auto"/>
        <w:ind w:left="0" w:right="13" w:firstLine="709"/>
        <w:rPr>
          <w:szCs w:val="24"/>
        </w:rPr>
      </w:pPr>
      <w:r>
        <w:rPr>
          <w:szCs w:val="24"/>
        </w:rPr>
        <w:t xml:space="preserve">понимать и использовать в самостоятельной речи простые и сложные предлоги; </w:t>
      </w:r>
    </w:p>
    <w:p w:rsidR="00F33172" w:rsidRDefault="008F4F72">
      <w:pPr>
        <w:numPr>
          <w:ilvl w:val="1"/>
          <w:numId w:val="4"/>
        </w:numPr>
        <w:tabs>
          <w:tab w:val="left" w:pos="993"/>
        </w:tabs>
        <w:spacing w:line="240" w:lineRule="auto"/>
        <w:ind w:left="0" w:right="13" w:firstLine="709"/>
        <w:rPr>
          <w:szCs w:val="24"/>
        </w:rPr>
      </w:pPr>
      <w:r>
        <w:rPr>
          <w:szCs w:val="24"/>
        </w:rPr>
        <w:t xml:space="preserve">понимать и применять в речи все лексико-грамматические категории слов; </w:t>
      </w:r>
    </w:p>
    <w:p w:rsidR="00F33172" w:rsidRDefault="008F4F72">
      <w:pPr>
        <w:numPr>
          <w:ilvl w:val="1"/>
          <w:numId w:val="4"/>
        </w:numPr>
        <w:tabs>
          <w:tab w:val="left" w:pos="993"/>
        </w:tabs>
        <w:spacing w:line="240" w:lineRule="auto"/>
        <w:ind w:left="0" w:right="13" w:firstLine="709"/>
        <w:rPr>
          <w:szCs w:val="24"/>
        </w:rPr>
      </w:pPr>
      <w:r>
        <w:rPr>
          <w:szCs w:val="24"/>
        </w:rPr>
        <w:t xml:space="preserve">овладеть навыками словообразования разных частей речи, переносить эти навыки на другой лексический материал; </w:t>
      </w:r>
    </w:p>
    <w:p w:rsidR="00F33172" w:rsidRDefault="008F4F72">
      <w:pPr>
        <w:numPr>
          <w:ilvl w:val="1"/>
          <w:numId w:val="4"/>
        </w:numPr>
        <w:tabs>
          <w:tab w:val="left" w:pos="993"/>
        </w:tabs>
        <w:spacing w:line="240" w:lineRule="auto"/>
        <w:ind w:left="0" w:right="13" w:firstLine="709"/>
        <w:rPr>
          <w:szCs w:val="24"/>
        </w:rPr>
      </w:pPr>
      <w:r>
        <w:rPr>
          <w:szCs w:val="24"/>
        </w:rPr>
        <w:lastRenderedPageBreak/>
        <w:t xml:space="preserve">оформлять речевое высказывание в соответствии с фонетическими нормами русского языка; </w:t>
      </w:r>
    </w:p>
    <w:p w:rsidR="00F33172" w:rsidRDefault="008F4F72">
      <w:pPr>
        <w:numPr>
          <w:ilvl w:val="1"/>
          <w:numId w:val="4"/>
        </w:numPr>
        <w:tabs>
          <w:tab w:val="left" w:pos="993"/>
        </w:tabs>
        <w:spacing w:line="240" w:lineRule="auto"/>
        <w:ind w:left="0" w:right="13" w:firstLine="709"/>
        <w:rPr>
          <w:szCs w:val="24"/>
        </w:rPr>
      </w:pPr>
      <w:r>
        <w:rPr>
          <w:szCs w:val="24"/>
        </w:rPr>
        <w:t xml:space="preserve">овладеть правильным звуко-слоговым оформлением речи. </w:t>
      </w:r>
    </w:p>
    <w:p w:rsidR="00F33172" w:rsidRDefault="008F4F72">
      <w:pPr>
        <w:tabs>
          <w:tab w:val="left" w:pos="993"/>
        </w:tabs>
        <w:spacing w:after="10" w:line="240" w:lineRule="auto"/>
        <w:ind w:left="0" w:firstLine="709"/>
        <w:rPr>
          <w:szCs w:val="24"/>
        </w:rPr>
      </w:pPr>
      <w:r>
        <w:rPr>
          <w:szCs w:val="24"/>
        </w:rPr>
        <w:t xml:space="preserve">Условия, определяющие их готовность к школьному обучению: </w:t>
      </w:r>
    </w:p>
    <w:p w:rsidR="00F33172" w:rsidRDefault="008F4F72">
      <w:pPr>
        <w:numPr>
          <w:ilvl w:val="1"/>
          <w:numId w:val="4"/>
        </w:numPr>
        <w:tabs>
          <w:tab w:val="left" w:pos="993"/>
        </w:tabs>
        <w:spacing w:line="240" w:lineRule="auto"/>
        <w:ind w:left="0" w:right="13" w:firstLine="709"/>
        <w:rPr>
          <w:szCs w:val="24"/>
        </w:rPr>
      </w:pPr>
      <w:r>
        <w:rPr>
          <w:szCs w:val="24"/>
        </w:rPr>
        <w:t xml:space="preserve">фонематическое восприятие; </w:t>
      </w:r>
    </w:p>
    <w:p w:rsidR="00F33172" w:rsidRDefault="008F4F72">
      <w:pPr>
        <w:numPr>
          <w:ilvl w:val="1"/>
          <w:numId w:val="4"/>
        </w:numPr>
        <w:tabs>
          <w:tab w:val="left" w:pos="993"/>
        </w:tabs>
        <w:spacing w:line="240" w:lineRule="auto"/>
        <w:ind w:left="0" w:right="13" w:firstLine="709"/>
        <w:rPr>
          <w:szCs w:val="24"/>
        </w:rPr>
      </w:pPr>
      <w:r>
        <w:rPr>
          <w:szCs w:val="24"/>
        </w:rPr>
        <w:t xml:space="preserve">первоначальные навыки звукового и слогового анализа и синтеза; </w:t>
      </w:r>
    </w:p>
    <w:p w:rsidR="00F33172" w:rsidRDefault="008F4F72">
      <w:pPr>
        <w:numPr>
          <w:ilvl w:val="1"/>
          <w:numId w:val="4"/>
        </w:numPr>
        <w:tabs>
          <w:tab w:val="left" w:pos="993"/>
        </w:tabs>
        <w:spacing w:line="240" w:lineRule="auto"/>
        <w:ind w:left="0" w:right="13" w:firstLine="709"/>
        <w:rPr>
          <w:szCs w:val="24"/>
        </w:rPr>
      </w:pPr>
      <w:r>
        <w:rPr>
          <w:szCs w:val="24"/>
        </w:rPr>
        <w:t xml:space="preserve">графо-моторные навыки; </w:t>
      </w:r>
    </w:p>
    <w:p w:rsidR="00F33172" w:rsidRDefault="008F4F72">
      <w:pPr>
        <w:numPr>
          <w:ilvl w:val="1"/>
          <w:numId w:val="4"/>
        </w:numPr>
        <w:tabs>
          <w:tab w:val="left" w:pos="993"/>
        </w:tabs>
        <w:spacing w:line="240" w:lineRule="auto"/>
        <w:ind w:left="0" w:right="13" w:firstLine="709"/>
        <w:rPr>
          <w:szCs w:val="24"/>
        </w:rPr>
      </w:pPr>
      <w:r>
        <w:rPr>
          <w:szCs w:val="24"/>
        </w:rPr>
        <w:t xml:space="preserve">элементарные навыки письма и чтения.  </w:t>
      </w:r>
    </w:p>
    <w:p w:rsidR="00F33172" w:rsidRDefault="008F4F72">
      <w:pPr>
        <w:autoSpaceDE w:val="0"/>
        <w:autoSpaceDN w:val="0"/>
        <w:adjustRightInd w:val="0"/>
        <w:spacing w:after="0" w:line="240" w:lineRule="auto"/>
        <w:ind w:firstLine="567"/>
        <w:rPr>
          <w:b/>
          <w:szCs w:val="24"/>
        </w:rPr>
      </w:pPr>
      <w:r>
        <w:rPr>
          <w:b/>
          <w:szCs w:val="24"/>
        </w:rPr>
        <w:t xml:space="preserve"> </w:t>
      </w:r>
    </w:p>
    <w:p w:rsidR="00F33172" w:rsidRDefault="008F4F72">
      <w:pPr>
        <w:autoSpaceDE w:val="0"/>
        <w:autoSpaceDN w:val="0"/>
        <w:adjustRightInd w:val="0"/>
        <w:spacing w:after="0" w:line="240" w:lineRule="auto"/>
        <w:ind w:firstLine="567"/>
        <w:rPr>
          <w:b/>
          <w:color w:val="auto"/>
          <w:szCs w:val="24"/>
        </w:rPr>
      </w:pPr>
      <w:r>
        <w:rPr>
          <w:b/>
          <w:color w:val="auto"/>
          <w:szCs w:val="24"/>
        </w:rPr>
        <w:t>Планируемые результаты освоения Программы части, формируемой участниками образовательных отношений</w:t>
      </w:r>
    </w:p>
    <w:p w:rsidR="00F33172" w:rsidRDefault="00F33172">
      <w:pPr>
        <w:tabs>
          <w:tab w:val="left" w:pos="284"/>
          <w:tab w:val="left" w:pos="567"/>
          <w:tab w:val="left" w:pos="993"/>
        </w:tabs>
        <w:spacing w:after="0" w:line="240" w:lineRule="auto"/>
        <w:ind w:left="0" w:firstLine="709"/>
        <w:rPr>
          <w:b/>
          <w:color w:val="auto"/>
          <w:szCs w:val="24"/>
        </w:rPr>
      </w:pPr>
    </w:p>
    <w:p w:rsidR="00F33172" w:rsidRPr="00F00D0F" w:rsidRDefault="008F4F72">
      <w:pPr>
        <w:tabs>
          <w:tab w:val="left" w:pos="284"/>
          <w:tab w:val="left" w:pos="567"/>
          <w:tab w:val="left" w:pos="993"/>
        </w:tabs>
        <w:spacing w:after="0" w:line="240" w:lineRule="auto"/>
        <w:ind w:left="0" w:firstLine="709"/>
        <w:rPr>
          <w:color w:val="auto"/>
          <w:szCs w:val="24"/>
        </w:rPr>
      </w:pPr>
      <w:r w:rsidRPr="00F00D0F">
        <w:rPr>
          <w:color w:val="auto"/>
          <w:szCs w:val="24"/>
        </w:rPr>
        <w:t xml:space="preserve">Планируемые результаты освоения парциальной программы «Юный эколог» (С.Н. Николаевой) базируются на положениях ФГОС ДО: </w:t>
      </w:r>
    </w:p>
    <w:p w:rsidR="00F33172" w:rsidRDefault="008F4F72">
      <w:pPr>
        <w:tabs>
          <w:tab w:val="left" w:pos="284"/>
          <w:tab w:val="left" w:pos="709"/>
          <w:tab w:val="left" w:pos="993"/>
        </w:tabs>
        <w:spacing w:after="0" w:line="240" w:lineRule="auto"/>
        <w:ind w:left="0" w:firstLine="709"/>
        <w:rPr>
          <w:color w:val="auto"/>
          <w:szCs w:val="24"/>
        </w:rPr>
      </w:pPr>
      <w:r>
        <w:rPr>
          <w:color w:val="auto"/>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
    <w:p w:rsidR="00F33172" w:rsidRDefault="008F4F72">
      <w:pPr>
        <w:tabs>
          <w:tab w:val="left" w:pos="284"/>
          <w:tab w:val="left" w:pos="993"/>
        </w:tabs>
        <w:spacing w:after="0" w:line="240" w:lineRule="auto"/>
        <w:ind w:left="0" w:firstLine="709"/>
        <w:rPr>
          <w:color w:val="auto"/>
          <w:szCs w:val="24"/>
        </w:rPr>
      </w:pPr>
      <w:r>
        <w:rPr>
          <w:color w:val="auto"/>
          <w:szCs w:val="24"/>
        </w:rPr>
        <w:t xml:space="preserve">- ребенок склонен наблюдать, экспериментировать; </w:t>
      </w:r>
    </w:p>
    <w:p w:rsidR="00F33172" w:rsidRDefault="008F4F72">
      <w:pPr>
        <w:tabs>
          <w:tab w:val="left" w:pos="284"/>
          <w:tab w:val="left" w:pos="993"/>
        </w:tabs>
        <w:spacing w:after="0" w:line="240" w:lineRule="auto"/>
        <w:ind w:left="0" w:firstLine="709"/>
        <w:rPr>
          <w:color w:val="auto"/>
          <w:szCs w:val="24"/>
        </w:rPr>
      </w:pPr>
      <w:r>
        <w:rPr>
          <w:color w:val="auto"/>
          <w:szCs w:val="24"/>
        </w:rPr>
        <w:t xml:space="preserve">- обладает начальными знаниями о себе, о природном и социальном мире, в котором он живет; </w:t>
      </w:r>
    </w:p>
    <w:p w:rsidR="00F33172" w:rsidRDefault="008F4F72">
      <w:pPr>
        <w:tabs>
          <w:tab w:val="left" w:pos="284"/>
          <w:tab w:val="left" w:pos="993"/>
        </w:tabs>
        <w:spacing w:after="0" w:line="240" w:lineRule="auto"/>
        <w:ind w:left="0" w:firstLine="709"/>
        <w:rPr>
          <w:color w:val="auto"/>
          <w:szCs w:val="24"/>
        </w:rPr>
      </w:pPr>
      <w:r>
        <w:rPr>
          <w:color w:val="auto"/>
          <w:szCs w:val="24"/>
        </w:rPr>
        <w:t xml:space="preserve"> -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F33172" w:rsidRDefault="008F4F72">
      <w:pPr>
        <w:tabs>
          <w:tab w:val="left" w:pos="284"/>
          <w:tab w:val="left" w:pos="993"/>
        </w:tabs>
        <w:spacing w:after="0" w:line="240" w:lineRule="auto"/>
        <w:ind w:left="0" w:firstLine="709"/>
        <w:rPr>
          <w:color w:val="auto"/>
          <w:szCs w:val="24"/>
        </w:rPr>
      </w:pPr>
      <w:r>
        <w:rPr>
          <w:color w:val="auto"/>
          <w:szCs w:val="24"/>
        </w:rPr>
        <w:t>В соответствии с программой «Юный эколог» дошкольники получают первичные представления о живой и неживой природе, о сообществах природы (лес, луг, пруд), о взаимодействии человека с природой, о Солнечной системе, то есть получают элементарные, но очень обстоятельные знания из области естествознания, которые становятся основой осознанного отношения к объектам природы.</w:t>
      </w:r>
    </w:p>
    <w:p w:rsidR="00F00D0F" w:rsidRDefault="00F00D0F">
      <w:pPr>
        <w:tabs>
          <w:tab w:val="left" w:pos="426"/>
          <w:tab w:val="left" w:pos="993"/>
        </w:tabs>
        <w:spacing w:after="0" w:line="240" w:lineRule="auto"/>
        <w:ind w:left="0" w:firstLine="709"/>
        <w:rPr>
          <w:b/>
          <w:i/>
          <w:color w:val="auto"/>
          <w:szCs w:val="24"/>
        </w:rPr>
      </w:pPr>
    </w:p>
    <w:p w:rsidR="00F33172" w:rsidRPr="00F00D0F" w:rsidRDefault="008F4F72">
      <w:pPr>
        <w:tabs>
          <w:tab w:val="left" w:pos="426"/>
          <w:tab w:val="left" w:pos="993"/>
        </w:tabs>
        <w:spacing w:after="0" w:line="240" w:lineRule="auto"/>
        <w:ind w:left="0" w:firstLine="709"/>
        <w:rPr>
          <w:color w:val="auto"/>
          <w:szCs w:val="24"/>
        </w:rPr>
      </w:pPr>
      <w:r w:rsidRPr="00F00D0F">
        <w:rPr>
          <w:color w:val="auto"/>
          <w:szCs w:val="24"/>
        </w:rPr>
        <w:t>Планируемые результаты освоения парциальной программы «Цветные ладошки» художественно-эстетического развития детей 2-7 лет в изобразительной деятельности (формирование эстетического отношения к миру) (И.А. Лыковой):</w:t>
      </w:r>
    </w:p>
    <w:p w:rsidR="00F33172" w:rsidRDefault="008F4F72">
      <w:pPr>
        <w:spacing w:after="0" w:line="240" w:lineRule="auto"/>
        <w:ind w:left="0" w:firstLine="709"/>
        <w:rPr>
          <w:color w:val="auto"/>
          <w:szCs w:val="24"/>
        </w:rPr>
      </w:pPr>
      <w:r>
        <w:rPr>
          <w:color w:val="auto"/>
          <w:szCs w:val="24"/>
        </w:rPr>
        <w:t>- ребенок проявляет устойчивый интерес к проявлению красоты в окружающем мире и искусстве; демонстрирует бережное отношение к произведениям искусства и памятникам культуры, эстетически привлекательным объектам, музейным экспонатам; высказывает желание принимать посильное участие в их сохранении;</w:t>
      </w:r>
    </w:p>
    <w:p w:rsidR="00F33172" w:rsidRDefault="008F4F72">
      <w:pPr>
        <w:spacing w:after="0" w:line="240" w:lineRule="auto"/>
        <w:ind w:left="0" w:firstLine="709"/>
        <w:rPr>
          <w:color w:val="auto"/>
          <w:szCs w:val="24"/>
        </w:rPr>
      </w:pPr>
      <w:r>
        <w:rPr>
          <w:color w:val="auto"/>
          <w:szCs w:val="24"/>
        </w:rPr>
        <w:t>-проявляет исследовательское поведение, инициативу, самостоятельность, индивидуальность в процессе освоения искусства;</w:t>
      </w:r>
    </w:p>
    <w:p w:rsidR="00F33172" w:rsidRDefault="008F4F72">
      <w:pPr>
        <w:spacing w:after="0" w:line="240" w:lineRule="auto"/>
        <w:ind w:left="0" w:firstLine="709"/>
        <w:rPr>
          <w:color w:val="auto"/>
          <w:szCs w:val="24"/>
        </w:rPr>
      </w:pPr>
      <w:r>
        <w:rPr>
          <w:color w:val="auto"/>
          <w:szCs w:val="24"/>
        </w:rPr>
        <w:t xml:space="preserve">- называет, узнает, описывает некоторые известные произведения, архитектурные и скульптурные объекты, предметы народных промыслов. В процессе восприятия произведений искусства обращает внимание на средства выразительности (цвет, линию, ритм, композицию и другие), некоторые особенности построения композиции произведениях живописи и графики, средства архитектуры, декоративно-прикладного искусства; </w:t>
      </w:r>
    </w:p>
    <w:p w:rsidR="00F33172" w:rsidRDefault="008F4F72">
      <w:pPr>
        <w:spacing w:after="0" w:line="240" w:lineRule="auto"/>
        <w:ind w:left="0" w:firstLine="709"/>
        <w:rPr>
          <w:color w:val="auto"/>
          <w:szCs w:val="24"/>
        </w:rPr>
      </w:pPr>
      <w:r>
        <w:rPr>
          <w:color w:val="auto"/>
          <w:szCs w:val="24"/>
        </w:rPr>
        <w:t>- экспериментирует в создании образа; в процессе собственной деятельности проявляет инициативу; проявляет самостоятельность в процессе выбора темы, продумывания художественного образа, выбора техник и способов создания изображения; самостоятельно сочетает изобразительные техники и материалы;</w:t>
      </w:r>
    </w:p>
    <w:p w:rsidR="00F33172" w:rsidRDefault="008F4F72">
      <w:pPr>
        <w:spacing w:after="0" w:line="240" w:lineRule="auto"/>
        <w:ind w:left="0" w:firstLine="709"/>
        <w:rPr>
          <w:color w:val="auto"/>
          <w:szCs w:val="24"/>
        </w:rPr>
      </w:pPr>
      <w:r>
        <w:rPr>
          <w:color w:val="auto"/>
          <w:szCs w:val="24"/>
        </w:rPr>
        <w:t>- демонстрирует высокую техническую грамотность;</w:t>
      </w:r>
    </w:p>
    <w:p w:rsidR="00F33172" w:rsidRDefault="008F4F72">
      <w:pPr>
        <w:spacing w:after="0" w:line="240" w:lineRule="auto"/>
        <w:ind w:left="0" w:firstLine="709"/>
        <w:rPr>
          <w:color w:val="auto"/>
          <w:szCs w:val="24"/>
        </w:rPr>
      </w:pPr>
      <w:r>
        <w:rPr>
          <w:color w:val="auto"/>
          <w:szCs w:val="24"/>
        </w:rPr>
        <w:t>- планирует деятельность, умело организует рабочее место, проявляет аккуратность и организованность в процессе выполнения, бережное отношение к материалам.</w:t>
      </w:r>
    </w:p>
    <w:p w:rsidR="00F00D0F" w:rsidRPr="00F00D0F" w:rsidRDefault="00F00D0F">
      <w:pPr>
        <w:autoSpaceDE w:val="0"/>
        <w:autoSpaceDN w:val="0"/>
        <w:adjustRightInd w:val="0"/>
        <w:spacing w:after="0" w:line="240" w:lineRule="auto"/>
        <w:ind w:left="0" w:firstLine="709"/>
        <w:rPr>
          <w:color w:val="auto"/>
          <w:szCs w:val="24"/>
        </w:rPr>
      </w:pPr>
    </w:p>
    <w:p w:rsidR="00F33172" w:rsidRPr="00F00D0F" w:rsidRDefault="008F4F72">
      <w:pPr>
        <w:autoSpaceDE w:val="0"/>
        <w:autoSpaceDN w:val="0"/>
        <w:adjustRightInd w:val="0"/>
        <w:spacing w:after="0" w:line="240" w:lineRule="auto"/>
        <w:ind w:left="0" w:firstLine="709"/>
        <w:rPr>
          <w:color w:val="auto"/>
          <w:szCs w:val="24"/>
        </w:rPr>
      </w:pPr>
      <w:r w:rsidRPr="00F00D0F">
        <w:rPr>
          <w:color w:val="auto"/>
          <w:szCs w:val="24"/>
        </w:rPr>
        <w:lastRenderedPageBreak/>
        <w:t>Планируемые результаты освоения парциальной программы «Академия детства» Азнабаевой Ф.Г., Фаизовой М.И., Агзамовой З.А. на этапе завершения освоения программы:</w:t>
      </w:r>
    </w:p>
    <w:p w:rsidR="00F33172" w:rsidRDefault="008F4F72">
      <w:pPr>
        <w:autoSpaceDE w:val="0"/>
        <w:autoSpaceDN w:val="0"/>
        <w:adjustRightInd w:val="0"/>
        <w:spacing w:after="0" w:line="240" w:lineRule="auto"/>
        <w:ind w:left="0" w:firstLine="709"/>
        <w:rPr>
          <w:color w:val="auto"/>
          <w:szCs w:val="24"/>
        </w:rPr>
      </w:pPr>
      <w:r>
        <w:rPr>
          <w:color w:val="auto"/>
          <w:szCs w:val="24"/>
        </w:rPr>
        <w:t>- осознает свои характерные особенности и предпочтения, понимает свою уникальность и неповторимость. Уважительно относится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представлений о себе, как о представителе своего этноса). Знает некоторые традиции, обряды и обычаи народа, представителем которого является он сам, его семья;</w:t>
      </w:r>
    </w:p>
    <w:p w:rsidR="00F33172" w:rsidRDefault="008F4F72">
      <w:pPr>
        <w:autoSpaceDE w:val="0"/>
        <w:autoSpaceDN w:val="0"/>
        <w:adjustRightInd w:val="0"/>
        <w:spacing w:after="0" w:line="240" w:lineRule="auto"/>
        <w:ind w:left="0" w:firstLine="709"/>
        <w:rPr>
          <w:color w:val="auto"/>
          <w:szCs w:val="24"/>
        </w:rPr>
      </w:pPr>
      <w:r>
        <w:rPr>
          <w:color w:val="auto"/>
          <w:szCs w:val="24"/>
        </w:rPr>
        <w:t>- сформированы нравственные качества личности: доброта, отзывчивость, сопереживание, любовь к Отечеству, гордость за неё и за народ;</w:t>
      </w:r>
    </w:p>
    <w:p w:rsidR="00F33172" w:rsidRDefault="008F4F72">
      <w:pPr>
        <w:autoSpaceDE w:val="0"/>
        <w:autoSpaceDN w:val="0"/>
        <w:adjustRightInd w:val="0"/>
        <w:spacing w:after="0" w:line="240" w:lineRule="auto"/>
        <w:ind w:left="0" w:firstLine="709"/>
        <w:rPr>
          <w:color w:val="auto"/>
          <w:szCs w:val="24"/>
        </w:rPr>
      </w:pPr>
      <w:r>
        <w:rPr>
          <w:color w:val="auto"/>
          <w:szCs w:val="24"/>
        </w:rPr>
        <w:t>- проявляет интерес к народной игре и игровому общению со сверстниками, играет в народные игры, связанные с жизнью, занятиями народов Башкортостана, игры с элементами соревнования, знаком с лучшими спортсменами и командами Республики Башкортостан;</w:t>
      </w:r>
    </w:p>
    <w:p w:rsidR="00F33172" w:rsidRDefault="008F4F72">
      <w:pPr>
        <w:autoSpaceDE w:val="0"/>
        <w:autoSpaceDN w:val="0"/>
        <w:adjustRightInd w:val="0"/>
        <w:spacing w:after="0" w:line="240" w:lineRule="auto"/>
        <w:ind w:left="0" w:firstLine="709"/>
        <w:rPr>
          <w:color w:val="auto"/>
          <w:szCs w:val="24"/>
        </w:rPr>
      </w:pPr>
      <w:r>
        <w:rPr>
          <w:color w:val="auto"/>
          <w:szCs w:val="24"/>
        </w:rPr>
        <w:t>- обладает знаниями об истории, культуре, традиции, архитектуре и природе родного края Башкортостана;</w:t>
      </w:r>
    </w:p>
    <w:p w:rsidR="00F33172" w:rsidRDefault="008F4F72">
      <w:pPr>
        <w:autoSpaceDE w:val="0"/>
        <w:autoSpaceDN w:val="0"/>
        <w:adjustRightInd w:val="0"/>
        <w:spacing w:after="0" w:line="240" w:lineRule="auto"/>
        <w:ind w:left="0" w:firstLine="709"/>
        <w:rPr>
          <w:color w:val="auto"/>
          <w:szCs w:val="24"/>
        </w:rPr>
      </w:pPr>
      <w:r>
        <w:rPr>
          <w:color w:val="auto"/>
          <w:szCs w:val="24"/>
        </w:rPr>
        <w:t>- знаком с предметным окружением, с миром природы, социальным миром малой Родины;</w:t>
      </w:r>
    </w:p>
    <w:p w:rsidR="00F33172" w:rsidRDefault="008F4F72">
      <w:pPr>
        <w:autoSpaceDE w:val="0"/>
        <w:autoSpaceDN w:val="0"/>
        <w:adjustRightInd w:val="0"/>
        <w:spacing w:after="0" w:line="240" w:lineRule="auto"/>
        <w:ind w:left="0" w:firstLine="709"/>
        <w:rPr>
          <w:color w:val="auto"/>
          <w:szCs w:val="24"/>
        </w:rPr>
      </w:pPr>
      <w:r>
        <w:rPr>
          <w:color w:val="auto"/>
          <w:szCs w:val="24"/>
        </w:rPr>
        <w:t xml:space="preserve">- имеет первичные представления о себе, о половой принадлежности, о гендерных различиях в проявлении качеств; о других людях, объектах, о малой Родине, Отечестве, о социокультурных ценностях своего народа, многообразии стран и народов мира; </w:t>
      </w:r>
    </w:p>
    <w:p w:rsidR="00F33172" w:rsidRDefault="008F4F72">
      <w:pPr>
        <w:autoSpaceDE w:val="0"/>
        <w:autoSpaceDN w:val="0"/>
        <w:adjustRightInd w:val="0"/>
        <w:spacing w:after="0" w:line="240" w:lineRule="auto"/>
        <w:ind w:left="0" w:firstLine="709"/>
        <w:rPr>
          <w:color w:val="auto"/>
          <w:szCs w:val="24"/>
        </w:rPr>
      </w:pPr>
      <w:r>
        <w:rPr>
          <w:color w:val="auto"/>
          <w:szCs w:val="24"/>
        </w:rPr>
        <w:t xml:space="preserve">- владеет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родной речи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F33172" w:rsidRDefault="008F4F72">
      <w:pPr>
        <w:autoSpaceDE w:val="0"/>
        <w:autoSpaceDN w:val="0"/>
        <w:adjustRightInd w:val="0"/>
        <w:spacing w:after="0" w:line="240" w:lineRule="auto"/>
        <w:ind w:left="0" w:firstLine="709"/>
        <w:rPr>
          <w:color w:val="auto"/>
          <w:szCs w:val="24"/>
        </w:rPr>
      </w:pPr>
      <w:r>
        <w:rPr>
          <w:color w:val="auto"/>
          <w:szCs w:val="24"/>
        </w:rPr>
        <w:t>- знает различные жанры детской литературы писателей Республики Башкортостан и родного города (села), фольклор башкирского и русского народа, различает на слух тексты различных жанров детской литературы;</w:t>
      </w:r>
    </w:p>
    <w:p w:rsidR="00F33172" w:rsidRDefault="008F4F72">
      <w:pPr>
        <w:autoSpaceDE w:val="0"/>
        <w:autoSpaceDN w:val="0"/>
        <w:adjustRightInd w:val="0"/>
        <w:spacing w:after="0" w:line="240" w:lineRule="auto"/>
        <w:ind w:left="0" w:firstLine="709"/>
        <w:rPr>
          <w:color w:val="auto"/>
          <w:szCs w:val="24"/>
        </w:rPr>
      </w:pPr>
      <w:r>
        <w:rPr>
          <w:color w:val="auto"/>
          <w:szCs w:val="24"/>
        </w:rPr>
        <w:t>- знаком с башкирским народным декоративно-прикладным искусством и искусством народов Башкортостана, с произведениями художников Башкортостана, художниками иллюстраторами республиканских детских книг, журналов, художниками-дизайнерами, модельерами и архитекторами городов, сел, скульпторами, живописцами, графиками, резчиками по дереву, камню и т.д.;</w:t>
      </w:r>
    </w:p>
    <w:p w:rsidR="00F33172" w:rsidRDefault="008F4F72">
      <w:pPr>
        <w:autoSpaceDE w:val="0"/>
        <w:autoSpaceDN w:val="0"/>
        <w:adjustRightInd w:val="0"/>
        <w:spacing w:after="0" w:line="240" w:lineRule="auto"/>
        <w:ind w:left="0" w:firstLine="709"/>
        <w:rPr>
          <w:color w:val="auto"/>
          <w:szCs w:val="24"/>
        </w:rPr>
      </w:pPr>
      <w:r>
        <w:rPr>
          <w:color w:val="auto"/>
          <w:szCs w:val="24"/>
        </w:rPr>
        <w:t xml:space="preserve">- знает и интересуется мировым музыкальным наследием башкирского народа и музыкальным искусством народов Башкортостана; </w:t>
      </w:r>
    </w:p>
    <w:p w:rsidR="00F33172" w:rsidRDefault="008F4F72">
      <w:pPr>
        <w:autoSpaceDE w:val="0"/>
        <w:autoSpaceDN w:val="0"/>
        <w:adjustRightInd w:val="0"/>
        <w:spacing w:after="0" w:line="240" w:lineRule="auto"/>
        <w:ind w:left="0" w:firstLine="709"/>
        <w:rPr>
          <w:color w:val="auto"/>
          <w:szCs w:val="24"/>
        </w:rPr>
      </w:pPr>
      <w:r>
        <w:rPr>
          <w:color w:val="auto"/>
          <w:szCs w:val="24"/>
        </w:rPr>
        <w:t xml:space="preserve">- воспринимает здоровый образ жизни как ценность, имеет представления о гигиенической культуре, о здоровом питании с учетом национальных особенностей своего народа; </w:t>
      </w:r>
    </w:p>
    <w:p w:rsidR="00F33172" w:rsidRDefault="008F4F72">
      <w:pPr>
        <w:autoSpaceDE w:val="0"/>
        <w:autoSpaceDN w:val="0"/>
        <w:adjustRightInd w:val="0"/>
        <w:spacing w:after="0" w:line="240" w:lineRule="auto"/>
        <w:ind w:left="0" w:firstLine="709"/>
        <w:rPr>
          <w:color w:val="auto"/>
          <w:szCs w:val="24"/>
        </w:rPr>
      </w:pPr>
      <w:r>
        <w:rPr>
          <w:color w:val="auto"/>
          <w:szCs w:val="24"/>
        </w:rPr>
        <w:t>- знает свое шежере и его отличительные признаки, семейные традиции, историю, духовную и материальную культуру башкирского народа, а также других народов, компактно проживающих на территории РБ.</w:t>
      </w:r>
    </w:p>
    <w:p w:rsidR="00F33172" w:rsidRPr="00F00D0F" w:rsidRDefault="008F4F72" w:rsidP="00F00D0F">
      <w:pPr>
        <w:spacing w:after="22" w:line="240" w:lineRule="auto"/>
        <w:ind w:left="0" w:firstLine="709"/>
        <w:rPr>
          <w:color w:val="auto"/>
          <w:szCs w:val="24"/>
        </w:rPr>
      </w:pPr>
      <w:r w:rsidRPr="00F00D0F">
        <w:rPr>
          <w:color w:val="auto"/>
          <w:szCs w:val="24"/>
        </w:rPr>
        <w:t>Планируемые результаты освоения парциальной программы «Математические ступеньки» Е.В. Колесниковой</w:t>
      </w:r>
    </w:p>
    <w:p w:rsidR="00F33172" w:rsidRDefault="008F4F72" w:rsidP="00F00D0F">
      <w:pPr>
        <w:spacing w:after="22" w:line="240" w:lineRule="auto"/>
        <w:ind w:left="0" w:firstLine="709"/>
        <w:rPr>
          <w:bCs/>
          <w:color w:val="auto"/>
          <w:szCs w:val="24"/>
        </w:rPr>
      </w:pPr>
      <w:r>
        <w:rPr>
          <w:bCs/>
          <w:color w:val="auto"/>
          <w:szCs w:val="24"/>
        </w:rPr>
        <w:t xml:space="preserve">В соответствии с целевыми ориентирами после освоения Программы ребенок: </w:t>
      </w:r>
    </w:p>
    <w:p w:rsidR="00F33172" w:rsidRDefault="008F4F72" w:rsidP="00F00D0F">
      <w:pPr>
        <w:spacing w:after="22" w:line="240" w:lineRule="auto"/>
        <w:ind w:left="0" w:firstLine="709"/>
        <w:rPr>
          <w:bCs/>
          <w:color w:val="auto"/>
          <w:szCs w:val="24"/>
        </w:rPr>
      </w:pPr>
      <w:r>
        <w:rPr>
          <w:bCs/>
          <w:color w:val="auto"/>
          <w:szCs w:val="24"/>
        </w:rPr>
        <w:t xml:space="preserve">— проявляет инициативу, самостоятельность в общении, игре, познавательно-исследовательской деятельности; </w:t>
      </w:r>
    </w:p>
    <w:p w:rsidR="00F33172" w:rsidRDefault="008F4F72" w:rsidP="00F00D0F">
      <w:pPr>
        <w:spacing w:after="22" w:line="240" w:lineRule="auto"/>
        <w:ind w:left="0" w:firstLine="709"/>
        <w:rPr>
          <w:bCs/>
          <w:color w:val="auto"/>
          <w:szCs w:val="24"/>
        </w:rPr>
      </w:pPr>
      <w:r>
        <w:rPr>
          <w:bCs/>
          <w:color w:val="auto"/>
          <w:szCs w:val="24"/>
        </w:rPr>
        <w:t xml:space="preserve">— активно взаимодействует со сверстниками и взрослыми; </w:t>
      </w:r>
    </w:p>
    <w:p w:rsidR="00F33172" w:rsidRDefault="008F4F72" w:rsidP="00F00D0F">
      <w:pPr>
        <w:spacing w:after="22" w:line="240" w:lineRule="auto"/>
        <w:ind w:left="0" w:firstLine="709"/>
        <w:rPr>
          <w:bCs/>
          <w:color w:val="auto"/>
          <w:szCs w:val="24"/>
        </w:rPr>
      </w:pPr>
      <w:r>
        <w:rPr>
          <w:bCs/>
          <w:color w:val="auto"/>
          <w:szCs w:val="24"/>
        </w:rPr>
        <w:t xml:space="preserve">— адекватно проявляет свои чувства, в том числе чувство веры в себя; </w:t>
      </w:r>
    </w:p>
    <w:p w:rsidR="00F33172" w:rsidRDefault="008F4F72" w:rsidP="00F00D0F">
      <w:pPr>
        <w:spacing w:after="22" w:line="240" w:lineRule="auto"/>
        <w:ind w:left="0" w:firstLine="709"/>
        <w:rPr>
          <w:bCs/>
          <w:color w:val="auto"/>
          <w:szCs w:val="24"/>
        </w:rPr>
      </w:pPr>
      <w:r>
        <w:rPr>
          <w:bCs/>
          <w:color w:val="auto"/>
          <w:szCs w:val="24"/>
        </w:rPr>
        <w:t xml:space="preserve">— связно и грамотно выражает свои мысли; </w:t>
      </w:r>
    </w:p>
    <w:p w:rsidR="00F33172" w:rsidRDefault="008F4F72" w:rsidP="00F00D0F">
      <w:pPr>
        <w:spacing w:after="22" w:line="240" w:lineRule="auto"/>
        <w:ind w:left="0" w:firstLine="709"/>
        <w:rPr>
          <w:bCs/>
          <w:color w:val="auto"/>
          <w:szCs w:val="24"/>
        </w:rPr>
      </w:pPr>
      <w:r>
        <w:rPr>
          <w:bCs/>
          <w:color w:val="auto"/>
          <w:szCs w:val="24"/>
        </w:rPr>
        <w:t xml:space="preserve">— осуществляет волевые усилия для достижения поставленной цели; </w:t>
      </w:r>
    </w:p>
    <w:p w:rsidR="00F33172" w:rsidRDefault="008F4F72" w:rsidP="00F00D0F">
      <w:pPr>
        <w:spacing w:after="22" w:line="240" w:lineRule="auto"/>
        <w:ind w:left="0" w:firstLine="709"/>
        <w:rPr>
          <w:bCs/>
          <w:color w:val="auto"/>
          <w:szCs w:val="24"/>
        </w:rPr>
      </w:pPr>
      <w:r>
        <w:rPr>
          <w:bCs/>
          <w:color w:val="auto"/>
          <w:szCs w:val="24"/>
        </w:rPr>
        <w:lastRenderedPageBreak/>
        <w:t xml:space="preserve">— проявляет любознательность; </w:t>
      </w:r>
    </w:p>
    <w:p w:rsidR="00F33172" w:rsidRDefault="008F4F72" w:rsidP="00F00D0F">
      <w:pPr>
        <w:spacing w:after="22" w:line="240" w:lineRule="auto"/>
        <w:ind w:left="0" w:firstLine="709"/>
        <w:rPr>
          <w:bCs/>
          <w:color w:val="auto"/>
          <w:szCs w:val="24"/>
        </w:rPr>
      </w:pPr>
      <w:r>
        <w:rPr>
          <w:bCs/>
          <w:color w:val="auto"/>
          <w:szCs w:val="24"/>
        </w:rPr>
        <w:t xml:space="preserve">— интересуется причинно-следственными связями; </w:t>
      </w:r>
    </w:p>
    <w:p w:rsidR="00F33172" w:rsidRDefault="008F4F72" w:rsidP="00F00D0F">
      <w:pPr>
        <w:spacing w:after="22" w:line="240" w:lineRule="auto"/>
        <w:ind w:left="0" w:firstLine="709"/>
        <w:rPr>
          <w:bCs/>
          <w:color w:val="auto"/>
          <w:szCs w:val="24"/>
        </w:rPr>
      </w:pPr>
      <w:r>
        <w:rPr>
          <w:bCs/>
          <w:color w:val="auto"/>
          <w:szCs w:val="24"/>
        </w:rPr>
        <w:t xml:space="preserve">— обладает элементарными представлениями в области математики; </w:t>
      </w:r>
    </w:p>
    <w:p w:rsidR="00F33172" w:rsidRDefault="008F4F72" w:rsidP="00F00D0F">
      <w:pPr>
        <w:spacing w:after="22" w:line="240" w:lineRule="auto"/>
        <w:ind w:left="0" w:firstLine="709"/>
        <w:rPr>
          <w:bCs/>
          <w:color w:val="auto"/>
          <w:szCs w:val="24"/>
        </w:rPr>
      </w:pPr>
      <w:r>
        <w:rPr>
          <w:bCs/>
          <w:color w:val="auto"/>
          <w:szCs w:val="24"/>
        </w:rPr>
        <w:t>— принимает собственные решения, опираясь на свои знания и умения.</w:t>
      </w:r>
    </w:p>
    <w:p w:rsidR="00F33172" w:rsidRDefault="008F4F72" w:rsidP="00F00D0F">
      <w:pPr>
        <w:spacing w:after="22" w:line="240" w:lineRule="auto"/>
        <w:ind w:left="0" w:firstLine="709"/>
        <w:rPr>
          <w:bCs/>
          <w:color w:val="auto"/>
          <w:szCs w:val="24"/>
        </w:rPr>
      </w:pPr>
      <w:r>
        <w:rPr>
          <w:bCs/>
          <w:color w:val="auto"/>
          <w:szCs w:val="24"/>
        </w:rPr>
        <w:t>Планируемые результаты имеются в конце каждого возрастного этапа</w:t>
      </w:r>
      <w:r w:rsidR="00F00D0F">
        <w:rPr>
          <w:bCs/>
          <w:color w:val="auto"/>
          <w:szCs w:val="24"/>
        </w:rPr>
        <w:t xml:space="preserve"> </w:t>
      </w:r>
      <w:r>
        <w:rPr>
          <w:bCs/>
          <w:color w:val="auto"/>
          <w:szCs w:val="24"/>
        </w:rPr>
        <w:t>обучения и представляют собой достижения ребенка, которые являются</w:t>
      </w:r>
      <w:r w:rsidR="00F00D0F">
        <w:rPr>
          <w:bCs/>
          <w:color w:val="auto"/>
          <w:szCs w:val="24"/>
        </w:rPr>
        <w:t xml:space="preserve"> </w:t>
      </w:r>
      <w:r>
        <w:rPr>
          <w:bCs/>
          <w:color w:val="auto"/>
          <w:szCs w:val="24"/>
        </w:rPr>
        <w:t>ориентирами в деятельности взрослых, направленной на достижение</w:t>
      </w:r>
      <w:r w:rsidR="00F00D0F">
        <w:rPr>
          <w:bCs/>
          <w:color w:val="auto"/>
          <w:szCs w:val="24"/>
        </w:rPr>
        <w:t xml:space="preserve"> </w:t>
      </w:r>
      <w:r>
        <w:rPr>
          <w:bCs/>
          <w:color w:val="auto"/>
          <w:szCs w:val="24"/>
        </w:rPr>
        <w:t>установленной образовательной цели.</w:t>
      </w:r>
    </w:p>
    <w:p w:rsidR="00F33172" w:rsidRDefault="00F33172" w:rsidP="00F00D0F">
      <w:pPr>
        <w:spacing w:after="22" w:line="240" w:lineRule="auto"/>
        <w:ind w:left="0" w:firstLine="709"/>
        <w:rPr>
          <w:b/>
          <w:color w:val="auto"/>
          <w:szCs w:val="24"/>
        </w:rPr>
      </w:pPr>
    </w:p>
    <w:p w:rsidR="00F33172" w:rsidRDefault="00F00D0F">
      <w:pPr>
        <w:tabs>
          <w:tab w:val="left" w:pos="993"/>
        </w:tabs>
        <w:spacing w:after="5" w:line="240" w:lineRule="auto"/>
        <w:ind w:left="0" w:firstLine="709"/>
        <w:rPr>
          <w:szCs w:val="24"/>
        </w:rPr>
      </w:pPr>
      <w:r>
        <w:rPr>
          <w:b/>
          <w:szCs w:val="24"/>
        </w:rPr>
        <w:t>1.5</w:t>
      </w:r>
      <w:r w:rsidR="008F4F72">
        <w:rPr>
          <w:b/>
          <w:szCs w:val="24"/>
        </w:rPr>
        <w:t xml:space="preserve">.  Развивающее оценивание качества образовательной деятельности </w:t>
      </w:r>
    </w:p>
    <w:p w:rsidR="00F33172" w:rsidRDefault="008F4F72">
      <w:pPr>
        <w:tabs>
          <w:tab w:val="left" w:pos="993"/>
        </w:tabs>
        <w:spacing w:line="240" w:lineRule="auto"/>
        <w:ind w:left="0" w:right="13" w:firstLine="709"/>
        <w:rPr>
          <w:szCs w:val="24"/>
        </w:rPr>
      </w:pPr>
      <w:r>
        <w:rPr>
          <w:szCs w:val="24"/>
        </w:rPr>
        <w:t xml:space="preserve">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 </w:t>
      </w:r>
    </w:p>
    <w:p w:rsidR="00F33172" w:rsidRDefault="008F4F72">
      <w:pPr>
        <w:tabs>
          <w:tab w:val="left" w:pos="993"/>
        </w:tabs>
        <w:spacing w:line="240" w:lineRule="auto"/>
        <w:ind w:left="0" w:right="13" w:firstLine="709"/>
        <w:rPr>
          <w:szCs w:val="24"/>
        </w:rPr>
      </w:pPr>
      <w:r>
        <w:rPr>
          <w:szCs w:val="24"/>
        </w:rPr>
        <w:t xml:space="preserve">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 </w:t>
      </w:r>
    </w:p>
    <w:p w:rsidR="00F33172" w:rsidRDefault="008F4F72">
      <w:pPr>
        <w:tabs>
          <w:tab w:val="left" w:pos="993"/>
        </w:tabs>
        <w:spacing w:after="13" w:line="240" w:lineRule="auto"/>
        <w:ind w:left="0" w:right="6" w:firstLine="709"/>
        <w:rPr>
          <w:szCs w:val="24"/>
        </w:rPr>
      </w:pPr>
      <w:r>
        <w:rPr>
          <w:szCs w:val="24"/>
        </w:rPr>
        <w:t xml:space="preserve">Оценивание качества, т.е. оценивание соответствия образовательной деятельности с обучающимися с ТНР, реализуемой в ДОУ, заданным требованиям ФГОС ДО и ФАОП ДО, направлено в первую очередь на оценивание созданных ДОУ условий в процессе образовательной деятельности. </w:t>
      </w:r>
    </w:p>
    <w:p w:rsidR="00F33172" w:rsidRDefault="008F4F72">
      <w:pPr>
        <w:tabs>
          <w:tab w:val="left" w:pos="993"/>
        </w:tabs>
        <w:spacing w:line="240" w:lineRule="auto"/>
        <w:ind w:left="0" w:right="13" w:firstLine="709"/>
        <w:rPr>
          <w:szCs w:val="24"/>
        </w:rPr>
      </w:pPr>
      <w:r>
        <w:rPr>
          <w:szCs w:val="24"/>
        </w:rPr>
        <w:t xml:space="preserve">Программой не предусматривается оценивание качества образовательной деятельности ДОУ на основе достижения детьми с ТНР планируемых результатов освоения Программы. </w:t>
      </w:r>
    </w:p>
    <w:p w:rsidR="00F33172" w:rsidRDefault="008F4F72">
      <w:pPr>
        <w:tabs>
          <w:tab w:val="left" w:pos="993"/>
        </w:tabs>
        <w:spacing w:after="32" w:line="240" w:lineRule="auto"/>
        <w:ind w:left="0" w:firstLine="709"/>
        <w:rPr>
          <w:szCs w:val="24"/>
        </w:rPr>
      </w:pPr>
      <w:r>
        <w:rPr>
          <w:szCs w:val="24"/>
        </w:rPr>
        <w:t xml:space="preserve">Целевые ориентиры, представленные в Программе: </w:t>
      </w:r>
    </w:p>
    <w:p w:rsidR="00F33172" w:rsidRDefault="008F4F72">
      <w:pPr>
        <w:tabs>
          <w:tab w:val="left" w:pos="993"/>
        </w:tabs>
        <w:spacing w:line="240" w:lineRule="auto"/>
        <w:ind w:left="0" w:right="13" w:firstLine="709"/>
        <w:rPr>
          <w:szCs w:val="24"/>
        </w:rPr>
      </w:pPr>
      <w:r>
        <w:rPr>
          <w:rFonts w:eastAsia="Segoe UI Symbol"/>
          <w:szCs w:val="24"/>
        </w:rPr>
        <w:t>-</w:t>
      </w:r>
      <w:r>
        <w:rPr>
          <w:szCs w:val="24"/>
        </w:rPr>
        <w:t xml:space="preserve">не подлежат непосредственной оценке; </w:t>
      </w:r>
    </w:p>
    <w:p w:rsidR="00F33172" w:rsidRDefault="008F4F72">
      <w:pPr>
        <w:tabs>
          <w:tab w:val="left" w:pos="993"/>
        </w:tabs>
        <w:spacing w:line="240" w:lineRule="auto"/>
        <w:ind w:left="0" w:right="13" w:firstLine="709"/>
        <w:rPr>
          <w:szCs w:val="24"/>
        </w:rPr>
      </w:pPr>
      <w:r>
        <w:rPr>
          <w:rFonts w:eastAsia="Segoe UI Symbol"/>
          <w:szCs w:val="24"/>
        </w:rPr>
        <w:t>-</w:t>
      </w:r>
      <w:r>
        <w:rPr>
          <w:szCs w:val="24"/>
        </w:rPr>
        <w:t xml:space="preserve">не являются непосредственным основанием оценки как итогового, так и промежуточного уровня развития обучающихся с ТНР; </w:t>
      </w:r>
    </w:p>
    <w:p w:rsidR="00F33172" w:rsidRDefault="008F4F72">
      <w:pPr>
        <w:tabs>
          <w:tab w:val="left" w:pos="993"/>
        </w:tabs>
        <w:spacing w:line="240" w:lineRule="auto"/>
        <w:ind w:left="0" w:right="13" w:firstLine="709"/>
        <w:rPr>
          <w:szCs w:val="24"/>
        </w:rPr>
      </w:pPr>
      <w:r>
        <w:rPr>
          <w:rFonts w:eastAsia="Segoe UI Symbol"/>
          <w:szCs w:val="24"/>
        </w:rPr>
        <w:t>-</w:t>
      </w:r>
      <w:r>
        <w:rPr>
          <w:szCs w:val="24"/>
        </w:rPr>
        <w:t xml:space="preserve">не являются основанием для их формального сравнения с реальными достижениями обучающихся с ТНР; </w:t>
      </w:r>
    </w:p>
    <w:p w:rsidR="00F33172" w:rsidRDefault="008F4F72">
      <w:pPr>
        <w:tabs>
          <w:tab w:val="left" w:pos="993"/>
        </w:tabs>
        <w:spacing w:line="240" w:lineRule="auto"/>
        <w:ind w:left="0" w:right="13" w:firstLine="709"/>
        <w:rPr>
          <w:szCs w:val="24"/>
        </w:rPr>
      </w:pPr>
      <w:r>
        <w:rPr>
          <w:rFonts w:eastAsia="Segoe UI Symbol"/>
          <w:szCs w:val="24"/>
        </w:rPr>
        <w:t>-</w:t>
      </w:r>
      <w:r>
        <w:rPr>
          <w:szCs w:val="24"/>
        </w:rPr>
        <w:t xml:space="preserve">не являются основой объективной оценки соответствия, установленным требованиям образовательной деятельности и подготовки обучающихся; </w:t>
      </w:r>
    </w:p>
    <w:p w:rsidR="00F33172" w:rsidRDefault="008F4F72">
      <w:pPr>
        <w:tabs>
          <w:tab w:val="left" w:pos="993"/>
        </w:tabs>
        <w:spacing w:line="240" w:lineRule="auto"/>
        <w:ind w:left="0" w:right="13" w:firstLine="709"/>
        <w:rPr>
          <w:szCs w:val="24"/>
        </w:rPr>
      </w:pPr>
      <w:r>
        <w:rPr>
          <w:rFonts w:eastAsia="Segoe UI Symbol"/>
          <w:szCs w:val="24"/>
        </w:rPr>
        <w:t>-</w:t>
      </w:r>
      <w:r>
        <w:rPr>
          <w:szCs w:val="24"/>
        </w:rPr>
        <w:t xml:space="preserve">не являются непосредственным основанием при оценке качества образования. </w:t>
      </w:r>
    </w:p>
    <w:p w:rsidR="00F33172" w:rsidRDefault="008F4F72">
      <w:pPr>
        <w:tabs>
          <w:tab w:val="left" w:pos="993"/>
          <w:tab w:val="left" w:pos="8647"/>
        </w:tabs>
        <w:spacing w:after="13" w:line="240" w:lineRule="auto"/>
        <w:ind w:left="0" w:right="-1" w:firstLine="709"/>
        <w:rPr>
          <w:szCs w:val="24"/>
        </w:rPr>
      </w:pPr>
      <w:r>
        <w:rPr>
          <w:szCs w:val="24"/>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 </w:t>
      </w:r>
    </w:p>
    <w:p w:rsidR="00F33172" w:rsidRDefault="008F4F72">
      <w:pPr>
        <w:tabs>
          <w:tab w:val="left" w:pos="993"/>
          <w:tab w:val="left" w:pos="8647"/>
        </w:tabs>
        <w:spacing w:line="240" w:lineRule="auto"/>
        <w:ind w:left="0" w:right="-1" w:firstLine="709"/>
        <w:rPr>
          <w:szCs w:val="24"/>
        </w:rPr>
      </w:pPr>
      <w:r>
        <w:rPr>
          <w:szCs w:val="24"/>
        </w:rPr>
        <w:t xml:space="preserve">Программа строится на основе общих закономерностей развития личности обучающихся дошкольного возраста с ТНР с учетом сенситивных периодов в развитии. </w:t>
      </w:r>
    </w:p>
    <w:p w:rsidR="00F33172" w:rsidRDefault="008F4F72">
      <w:pPr>
        <w:tabs>
          <w:tab w:val="left" w:pos="993"/>
        </w:tabs>
        <w:spacing w:after="13" w:line="240" w:lineRule="auto"/>
        <w:ind w:left="0" w:right="-1" w:firstLine="709"/>
        <w:rPr>
          <w:szCs w:val="24"/>
        </w:rPr>
      </w:pPr>
      <w:r>
        <w:rPr>
          <w:szCs w:val="24"/>
        </w:rPr>
        <w:t xml:space="preserve">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F33172" w:rsidRDefault="008F4F72">
      <w:pPr>
        <w:tabs>
          <w:tab w:val="left" w:pos="993"/>
        </w:tabs>
        <w:spacing w:line="240" w:lineRule="auto"/>
        <w:ind w:left="0" w:right="-1" w:firstLine="709"/>
        <w:rPr>
          <w:szCs w:val="24"/>
        </w:rPr>
      </w:pPr>
      <w:r>
        <w:rPr>
          <w:szCs w:val="24"/>
        </w:rPr>
        <w:t xml:space="preserve">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 </w:t>
      </w:r>
    </w:p>
    <w:p w:rsidR="00F33172" w:rsidRDefault="008F4F72">
      <w:pPr>
        <w:numPr>
          <w:ilvl w:val="0"/>
          <w:numId w:val="5"/>
        </w:numPr>
        <w:tabs>
          <w:tab w:val="left" w:pos="993"/>
        </w:tabs>
        <w:spacing w:after="13" w:line="240" w:lineRule="auto"/>
        <w:ind w:left="0" w:right="-1" w:firstLine="709"/>
        <w:rPr>
          <w:szCs w:val="24"/>
        </w:rPr>
      </w:pPr>
      <w:r>
        <w:rPr>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F33172" w:rsidRDefault="008F4F72">
      <w:pPr>
        <w:numPr>
          <w:ilvl w:val="0"/>
          <w:numId w:val="5"/>
        </w:numPr>
        <w:tabs>
          <w:tab w:val="left" w:pos="993"/>
        </w:tabs>
        <w:spacing w:after="13" w:line="240" w:lineRule="auto"/>
        <w:ind w:left="0" w:right="-1" w:firstLine="709"/>
        <w:rPr>
          <w:szCs w:val="24"/>
        </w:rPr>
      </w:pPr>
      <w:r>
        <w:rPr>
          <w:szCs w:val="24"/>
        </w:rPr>
        <w:t xml:space="preserve">детские портфолио, фиксирующие достижения ребенка в ходе образовательной деятельности; </w:t>
      </w:r>
    </w:p>
    <w:p w:rsidR="00F33172" w:rsidRDefault="008F4F72">
      <w:pPr>
        <w:numPr>
          <w:ilvl w:val="0"/>
          <w:numId w:val="5"/>
        </w:numPr>
        <w:tabs>
          <w:tab w:val="left" w:pos="993"/>
        </w:tabs>
        <w:spacing w:line="240" w:lineRule="auto"/>
        <w:ind w:left="0" w:right="-1" w:firstLine="709"/>
        <w:rPr>
          <w:szCs w:val="24"/>
        </w:rPr>
      </w:pPr>
      <w:r>
        <w:rPr>
          <w:szCs w:val="24"/>
        </w:rPr>
        <w:t xml:space="preserve">карты развития ребенка с ТНР; </w:t>
      </w:r>
    </w:p>
    <w:p w:rsidR="00F33172" w:rsidRDefault="008F4F72">
      <w:pPr>
        <w:numPr>
          <w:ilvl w:val="0"/>
          <w:numId w:val="5"/>
        </w:numPr>
        <w:tabs>
          <w:tab w:val="left" w:pos="993"/>
        </w:tabs>
        <w:spacing w:line="240" w:lineRule="auto"/>
        <w:ind w:left="0" w:right="-1" w:firstLine="709"/>
        <w:rPr>
          <w:szCs w:val="24"/>
        </w:rPr>
      </w:pPr>
      <w:r>
        <w:rPr>
          <w:szCs w:val="24"/>
        </w:rPr>
        <w:lastRenderedPageBreak/>
        <w:t xml:space="preserve">различные шкалы индивидуального развития ребенка с ТНР. </w:t>
      </w:r>
    </w:p>
    <w:p w:rsidR="00F33172" w:rsidRDefault="008F4F72">
      <w:pPr>
        <w:tabs>
          <w:tab w:val="left" w:pos="993"/>
        </w:tabs>
        <w:spacing w:line="240" w:lineRule="auto"/>
        <w:ind w:left="0" w:right="-1" w:firstLine="709"/>
        <w:rPr>
          <w:szCs w:val="24"/>
        </w:rPr>
      </w:pPr>
      <w:r>
        <w:rPr>
          <w:szCs w:val="24"/>
        </w:rPr>
        <w:t xml:space="preserve">ДОУ самостоятельно выбирает инструменты педагогической и психологической диагностики развития обучающихся, в т.ч. его динамики. </w:t>
      </w:r>
    </w:p>
    <w:p w:rsidR="00F33172" w:rsidRDefault="008F4F72">
      <w:pPr>
        <w:tabs>
          <w:tab w:val="left" w:pos="993"/>
        </w:tabs>
        <w:spacing w:after="10" w:line="240" w:lineRule="auto"/>
        <w:ind w:left="0" w:right="-1" w:firstLine="709"/>
        <w:rPr>
          <w:szCs w:val="24"/>
        </w:rPr>
      </w:pPr>
      <w:r>
        <w:rPr>
          <w:szCs w:val="24"/>
        </w:rPr>
        <w:t xml:space="preserve">В соответствии со ФГОС ДО и принципами ФАОП ДО, оценка качества образовательной деятельности по Программе: </w:t>
      </w:r>
    </w:p>
    <w:p w:rsidR="00F33172" w:rsidRDefault="008F4F72">
      <w:pPr>
        <w:numPr>
          <w:ilvl w:val="0"/>
          <w:numId w:val="5"/>
        </w:numPr>
        <w:tabs>
          <w:tab w:val="left" w:pos="993"/>
        </w:tabs>
        <w:spacing w:line="240" w:lineRule="auto"/>
        <w:ind w:left="0" w:right="-1" w:firstLine="709"/>
        <w:rPr>
          <w:szCs w:val="24"/>
        </w:rPr>
      </w:pPr>
      <w:r>
        <w:rPr>
          <w:szCs w:val="24"/>
        </w:rPr>
        <w:t xml:space="preserve">поддерживает ценности развития и позитивной социализации ребенка раннего и дошкольного возраста с ТНР; </w:t>
      </w:r>
    </w:p>
    <w:p w:rsidR="00F33172" w:rsidRDefault="008F4F72">
      <w:pPr>
        <w:numPr>
          <w:ilvl w:val="0"/>
          <w:numId w:val="5"/>
        </w:numPr>
        <w:tabs>
          <w:tab w:val="left" w:pos="993"/>
        </w:tabs>
        <w:spacing w:after="13" w:line="240" w:lineRule="auto"/>
        <w:ind w:left="0" w:right="-1" w:firstLine="709"/>
        <w:rPr>
          <w:szCs w:val="24"/>
        </w:rPr>
      </w:pPr>
      <w:r>
        <w:rPr>
          <w:szCs w:val="24"/>
        </w:rPr>
        <w:t xml:space="preserve">учитывает факт разнообразия путей развития ребенка с ТНР в условиях современного общества; </w:t>
      </w:r>
    </w:p>
    <w:p w:rsidR="00F33172" w:rsidRDefault="008F4F72">
      <w:pPr>
        <w:numPr>
          <w:ilvl w:val="0"/>
          <w:numId w:val="5"/>
        </w:numPr>
        <w:tabs>
          <w:tab w:val="left" w:pos="993"/>
        </w:tabs>
        <w:spacing w:after="13" w:line="240" w:lineRule="auto"/>
        <w:ind w:left="0" w:right="-1" w:firstLine="709"/>
        <w:rPr>
          <w:szCs w:val="24"/>
        </w:rPr>
      </w:pPr>
      <w:r>
        <w:rPr>
          <w:szCs w:val="24"/>
        </w:rPr>
        <w:t xml:space="preserve">ориентирует систему дошкольного образования на поддержку вариативных организационных форм дошкольного образования для обучающихся с ТНР; </w:t>
      </w:r>
    </w:p>
    <w:p w:rsidR="00F33172" w:rsidRDefault="008F4F72">
      <w:pPr>
        <w:numPr>
          <w:ilvl w:val="0"/>
          <w:numId w:val="5"/>
        </w:numPr>
        <w:tabs>
          <w:tab w:val="left" w:pos="993"/>
        </w:tabs>
        <w:spacing w:after="13" w:line="240" w:lineRule="auto"/>
        <w:ind w:left="0" w:right="-1" w:firstLine="709"/>
        <w:rPr>
          <w:szCs w:val="24"/>
        </w:rPr>
      </w:pPr>
      <w:r>
        <w:rPr>
          <w:szCs w:val="24"/>
        </w:rPr>
        <w:t xml:space="preserve">обеспечивает выбор методов и инструментов оценивания для семьи, образовательной организации и для педагогических работников ДОУ в соответствии: c разнообразием вариантов развития обучающихся с ТНР в дошкольном детстве; c разнообразием вариантов образовательной и коррекционно-реабилитационной среды; c разнообразием местных условий в разных регионах и муниципальных образованиях Российской Федерации; </w:t>
      </w:r>
    </w:p>
    <w:p w:rsidR="00F33172" w:rsidRDefault="008F4F72">
      <w:pPr>
        <w:numPr>
          <w:ilvl w:val="0"/>
          <w:numId w:val="5"/>
        </w:numPr>
        <w:tabs>
          <w:tab w:val="left" w:pos="993"/>
        </w:tabs>
        <w:spacing w:after="13" w:line="240" w:lineRule="auto"/>
        <w:ind w:left="0" w:right="-1" w:firstLine="709"/>
        <w:rPr>
          <w:szCs w:val="24"/>
        </w:rPr>
      </w:pPr>
      <w:r>
        <w:rPr>
          <w:szCs w:val="24"/>
        </w:rPr>
        <w:t xml:space="preserve">представляет собой основу для развивающего управления программами дошкольного образования для обучающихся с ТНР на уровне ДОУ,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F33172" w:rsidRDefault="008F4F72">
      <w:pPr>
        <w:tabs>
          <w:tab w:val="left" w:pos="993"/>
        </w:tabs>
        <w:spacing w:after="13" w:line="240" w:lineRule="auto"/>
        <w:ind w:left="0" w:right="-1" w:firstLine="709"/>
        <w:rPr>
          <w:szCs w:val="24"/>
        </w:rPr>
      </w:pPr>
      <w:r>
        <w:rPr>
          <w:szCs w:val="24"/>
        </w:rPr>
        <w:t xml:space="preserve">Система оценки качества реализации Программы дошкольного образования обучающихся с ТНР на уровне ДОУ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ДО. </w:t>
      </w:r>
    </w:p>
    <w:p w:rsidR="00F33172" w:rsidRDefault="008F4F72">
      <w:pPr>
        <w:tabs>
          <w:tab w:val="left" w:pos="993"/>
        </w:tabs>
        <w:spacing w:after="13" w:line="240" w:lineRule="auto"/>
        <w:ind w:left="0" w:right="-1" w:firstLine="709"/>
        <w:rPr>
          <w:szCs w:val="24"/>
        </w:rPr>
      </w:pPr>
      <w:r>
        <w:rPr>
          <w:szCs w:val="24"/>
        </w:rPr>
        <w:t xml:space="preserve">Программой предусмотрены следующие уровни системы оценки качества: </w:t>
      </w:r>
    </w:p>
    <w:p w:rsidR="00F33172" w:rsidRDefault="008F4F72">
      <w:pPr>
        <w:tabs>
          <w:tab w:val="left" w:pos="993"/>
        </w:tabs>
        <w:spacing w:after="13" w:line="240" w:lineRule="auto"/>
        <w:ind w:left="0" w:right="-1" w:firstLine="709"/>
        <w:rPr>
          <w:szCs w:val="24"/>
        </w:rPr>
      </w:pPr>
      <w:r>
        <w:rPr>
          <w:szCs w:val="24"/>
        </w:rPr>
        <w:t xml:space="preserve">- 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 </w:t>
      </w:r>
    </w:p>
    <w:p w:rsidR="00F33172" w:rsidRDefault="008F4F72">
      <w:pPr>
        <w:numPr>
          <w:ilvl w:val="0"/>
          <w:numId w:val="5"/>
        </w:numPr>
        <w:tabs>
          <w:tab w:val="left" w:pos="993"/>
        </w:tabs>
        <w:spacing w:line="240" w:lineRule="auto"/>
        <w:ind w:left="0" w:right="-1" w:firstLine="709"/>
        <w:rPr>
          <w:szCs w:val="24"/>
        </w:rPr>
      </w:pPr>
      <w:r>
        <w:rPr>
          <w:szCs w:val="24"/>
        </w:rPr>
        <w:t xml:space="preserve">внутренняя оценка, самооценка ДОУ; </w:t>
      </w:r>
    </w:p>
    <w:p w:rsidR="00F33172" w:rsidRDefault="008F4F72">
      <w:pPr>
        <w:numPr>
          <w:ilvl w:val="0"/>
          <w:numId w:val="5"/>
        </w:numPr>
        <w:tabs>
          <w:tab w:val="left" w:pos="993"/>
        </w:tabs>
        <w:spacing w:line="240" w:lineRule="auto"/>
        <w:ind w:left="0" w:right="13" w:firstLine="709"/>
        <w:rPr>
          <w:szCs w:val="24"/>
        </w:rPr>
      </w:pPr>
      <w:r>
        <w:rPr>
          <w:szCs w:val="24"/>
        </w:rPr>
        <w:t xml:space="preserve">внешняя оценка ДОУ, в т.ч. независимая профессиональная и общественная оценка. </w:t>
      </w:r>
    </w:p>
    <w:p w:rsidR="00F33172" w:rsidRDefault="008F4F72">
      <w:pPr>
        <w:tabs>
          <w:tab w:val="left" w:pos="993"/>
        </w:tabs>
        <w:spacing w:line="240" w:lineRule="auto"/>
        <w:ind w:left="0" w:right="-1" w:firstLine="709"/>
        <w:rPr>
          <w:szCs w:val="24"/>
        </w:rPr>
      </w:pPr>
      <w:r>
        <w:rPr>
          <w:szCs w:val="24"/>
        </w:rPr>
        <w:t xml:space="preserve">На уровне ДОУ система оценки качества реализации Программы решает задачи: </w:t>
      </w:r>
    </w:p>
    <w:p w:rsidR="00F33172" w:rsidRDefault="008F4F72">
      <w:pPr>
        <w:tabs>
          <w:tab w:val="left" w:pos="993"/>
        </w:tabs>
        <w:spacing w:line="240" w:lineRule="auto"/>
        <w:ind w:left="0" w:right="-1" w:firstLine="709"/>
        <w:rPr>
          <w:szCs w:val="24"/>
        </w:rPr>
      </w:pPr>
      <w:r>
        <w:rPr>
          <w:szCs w:val="24"/>
        </w:rPr>
        <w:t xml:space="preserve">- повышения качества реализации программы дошкольного образования; </w:t>
      </w:r>
    </w:p>
    <w:p w:rsidR="00F33172" w:rsidRDefault="008F4F72">
      <w:pPr>
        <w:numPr>
          <w:ilvl w:val="0"/>
          <w:numId w:val="5"/>
        </w:numPr>
        <w:tabs>
          <w:tab w:val="left" w:pos="993"/>
        </w:tabs>
        <w:spacing w:line="240" w:lineRule="auto"/>
        <w:ind w:left="0" w:right="-1" w:firstLine="709"/>
        <w:rPr>
          <w:szCs w:val="24"/>
        </w:rPr>
      </w:pPr>
      <w:r>
        <w:rPr>
          <w:szCs w:val="24"/>
        </w:rPr>
        <w:t xml:space="preserve">реализации требований ФГОС ДО к структуре, условиям и целевым ориентирам образовательной программы ДОУ; </w:t>
      </w:r>
    </w:p>
    <w:p w:rsidR="00F33172" w:rsidRDefault="008F4F72">
      <w:pPr>
        <w:numPr>
          <w:ilvl w:val="0"/>
          <w:numId w:val="5"/>
        </w:numPr>
        <w:tabs>
          <w:tab w:val="left" w:pos="993"/>
        </w:tabs>
        <w:spacing w:line="240" w:lineRule="auto"/>
        <w:ind w:left="0" w:right="-1" w:firstLine="709"/>
        <w:rPr>
          <w:szCs w:val="24"/>
        </w:rPr>
      </w:pPr>
      <w:r>
        <w:rPr>
          <w:szCs w:val="24"/>
        </w:rPr>
        <w:t xml:space="preserve">обеспечения объективной экспертизы деятельности ДОУ в процессе оценки качества адаптированной программы дошкольного образования обучающихся с ТНР; </w:t>
      </w:r>
    </w:p>
    <w:p w:rsidR="00F33172" w:rsidRDefault="008F4F72">
      <w:pPr>
        <w:numPr>
          <w:ilvl w:val="0"/>
          <w:numId w:val="5"/>
        </w:numPr>
        <w:tabs>
          <w:tab w:val="left" w:pos="993"/>
        </w:tabs>
        <w:spacing w:line="240" w:lineRule="auto"/>
        <w:ind w:left="0" w:right="-1" w:firstLine="709"/>
        <w:rPr>
          <w:szCs w:val="24"/>
        </w:rPr>
      </w:pPr>
      <w:r>
        <w:rPr>
          <w:szCs w:val="24"/>
        </w:rPr>
        <w:t xml:space="preserve">задания ориентиров педагогическим работникам в их профессиональной деятельности и перспектив развития самой ДОУ; </w:t>
      </w:r>
    </w:p>
    <w:p w:rsidR="00F33172" w:rsidRDefault="008F4F72">
      <w:pPr>
        <w:numPr>
          <w:ilvl w:val="0"/>
          <w:numId w:val="5"/>
        </w:numPr>
        <w:tabs>
          <w:tab w:val="left" w:pos="993"/>
        </w:tabs>
        <w:spacing w:line="240" w:lineRule="auto"/>
        <w:ind w:left="0" w:right="-1" w:firstLine="709"/>
        <w:rPr>
          <w:szCs w:val="24"/>
        </w:rPr>
      </w:pPr>
      <w:r>
        <w:rPr>
          <w:szCs w:val="24"/>
        </w:rPr>
        <w:t xml:space="preserve">создания оснований преемственности между дошкольным и начальным общим образованием обучающихся с ТНР. </w:t>
      </w:r>
    </w:p>
    <w:p w:rsidR="00F33172" w:rsidRDefault="008F4F72">
      <w:pPr>
        <w:tabs>
          <w:tab w:val="left" w:pos="993"/>
        </w:tabs>
        <w:spacing w:after="23" w:line="240" w:lineRule="auto"/>
        <w:ind w:left="0" w:right="-1" w:firstLine="709"/>
        <w:rPr>
          <w:szCs w:val="24"/>
        </w:rPr>
      </w:pPr>
      <w:r>
        <w:rPr>
          <w:szCs w:val="24"/>
        </w:rPr>
        <w:t xml:space="preserve"> </w:t>
      </w:r>
    </w:p>
    <w:p w:rsidR="00F33172" w:rsidRDefault="008F4F72">
      <w:pPr>
        <w:tabs>
          <w:tab w:val="left" w:pos="993"/>
        </w:tabs>
        <w:spacing w:after="13" w:line="240" w:lineRule="auto"/>
        <w:ind w:left="0" w:right="-1" w:firstLine="709"/>
        <w:rPr>
          <w:szCs w:val="24"/>
        </w:rPr>
      </w:pPr>
      <w:r>
        <w:rPr>
          <w:szCs w:val="24"/>
        </w:rPr>
        <w:t xml:space="preserve">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Программы для обучающихся с ТНР. </w:t>
      </w:r>
    </w:p>
    <w:p w:rsidR="00F33172" w:rsidRDefault="008F4F72">
      <w:pPr>
        <w:tabs>
          <w:tab w:val="left" w:pos="993"/>
        </w:tabs>
        <w:spacing w:after="13" w:line="240" w:lineRule="auto"/>
        <w:ind w:left="0" w:right="6" w:firstLine="709"/>
        <w:rPr>
          <w:szCs w:val="24"/>
        </w:rPr>
      </w:pPr>
      <w:r>
        <w:rPr>
          <w:szCs w:val="24"/>
        </w:rPr>
        <w:t xml:space="preserve">Именно психолого-педагогические условия являются основным предметом оценки в предлагаемой системе оценки качества образования на уровне ДОУ, что позволяет выстроить систему оценки и повышения качества вариативного, развивающего </w:t>
      </w:r>
      <w:r>
        <w:rPr>
          <w:szCs w:val="24"/>
        </w:rPr>
        <w:lastRenderedPageBreak/>
        <w:t xml:space="preserve">дошкольного образования в соответствии с ФГОС ДО посредства экспертизы условий реализации Программы. </w:t>
      </w:r>
    </w:p>
    <w:p w:rsidR="00F33172" w:rsidRDefault="008F4F72">
      <w:pPr>
        <w:tabs>
          <w:tab w:val="left" w:pos="993"/>
        </w:tabs>
        <w:spacing w:line="240" w:lineRule="auto"/>
        <w:ind w:left="0" w:right="13" w:firstLine="709"/>
        <w:rPr>
          <w:szCs w:val="24"/>
        </w:rPr>
      </w:pPr>
      <w:r>
        <w:rPr>
          <w:szCs w:val="24"/>
        </w:rPr>
        <w:t xml:space="preserve">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ДОУ. </w:t>
      </w:r>
    </w:p>
    <w:p w:rsidR="00F33172" w:rsidRDefault="008F4F72">
      <w:pPr>
        <w:tabs>
          <w:tab w:val="left" w:pos="993"/>
        </w:tabs>
        <w:spacing w:after="32" w:line="240" w:lineRule="auto"/>
        <w:ind w:left="0" w:firstLine="709"/>
        <w:rPr>
          <w:szCs w:val="24"/>
        </w:rPr>
      </w:pPr>
      <w:r>
        <w:rPr>
          <w:szCs w:val="24"/>
        </w:rPr>
        <w:t xml:space="preserve">Система оценки качества дошкольного образования: </w:t>
      </w:r>
    </w:p>
    <w:p w:rsidR="00F33172" w:rsidRDefault="008F4F72">
      <w:pPr>
        <w:numPr>
          <w:ilvl w:val="0"/>
          <w:numId w:val="6"/>
        </w:numPr>
        <w:tabs>
          <w:tab w:val="left" w:pos="993"/>
        </w:tabs>
        <w:spacing w:line="240" w:lineRule="auto"/>
        <w:ind w:left="0" w:right="13" w:firstLine="709"/>
        <w:rPr>
          <w:szCs w:val="24"/>
        </w:rPr>
      </w:pPr>
      <w:r>
        <w:rPr>
          <w:szCs w:val="24"/>
        </w:rPr>
        <w:t xml:space="preserve">сфокусирована на оценивании психолого-педагогических и других условий реализации Программы в ДОУ в пяти образовательных областях, определенных ФГОС ДО; </w:t>
      </w:r>
    </w:p>
    <w:p w:rsidR="00F33172" w:rsidRDefault="008F4F72">
      <w:pPr>
        <w:numPr>
          <w:ilvl w:val="0"/>
          <w:numId w:val="6"/>
        </w:numPr>
        <w:tabs>
          <w:tab w:val="left" w:pos="993"/>
        </w:tabs>
        <w:spacing w:line="240" w:lineRule="auto"/>
        <w:ind w:left="0" w:right="13" w:firstLine="709"/>
        <w:rPr>
          <w:szCs w:val="24"/>
        </w:rPr>
      </w:pPr>
      <w:r>
        <w:rPr>
          <w:szCs w:val="24"/>
        </w:rPr>
        <w:t xml:space="preserve">учитывает образовательные предпочтения и удовлетворенность дошкольным образованием со стороны семьи ребенка; </w:t>
      </w:r>
    </w:p>
    <w:p w:rsidR="00F33172" w:rsidRDefault="008F4F72">
      <w:pPr>
        <w:numPr>
          <w:ilvl w:val="0"/>
          <w:numId w:val="6"/>
        </w:numPr>
        <w:tabs>
          <w:tab w:val="left" w:pos="993"/>
        </w:tabs>
        <w:spacing w:line="240" w:lineRule="auto"/>
        <w:ind w:left="0" w:right="13" w:firstLine="709"/>
        <w:rPr>
          <w:szCs w:val="24"/>
        </w:rPr>
      </w:pPr>
      <w:r>
        <w:rPr>
          <w:szCs w:val="24"/>
        </w:rPr>
        <w:t xml:space="preserve">исключает использование оценки индивидуального развития ребенка в контексте оценки работы ДОУ; </w:t>
      </w:r>
    </w:p>
    <w:p w:rsidR="00F33172" w:rsidRDefault="008F4F72">
      <w:pPr>
        <w:numPr>
          <w:ilvl w:val="0"/>
          <w:numId w:val="6"/>
        </w:numPr>
        <w:tabs>
          <w:tab w:val="left" w:pos="993"/>
        </w:tabs>
        <w:spacing w:line="240" w:lineRule="auto"/>
        <w:ind w:left="0" w:right="13" w:firstLine="709"/>
        <w:rPr>
          <w:szCs w:val="24"/>
        </w:rPr>
      </w:pPr>
      <w:r>
        <w:rPr>
          <w:szCs w:val="24"/>
        </w:rPr>
        <w:t xml:space="preserve">исключает унификацию и поддерживает вариативность форм и методов дошкольного образования; </w:t>
      </w:r>
    </w:p>
    <w:p w:rsidR="00F33172" w:rsidRDefault="008F4F72">
      <w:pPr>
        <w:numPr>
          <w:ilvl w:val="0"/>
          <w:numId w:val="6"/>
        </w:numPr>
        <w:tabs>
          <w:tab w:val="left" w:pos="993"/>
        </w:tabs>
        <w:spacing w:line="240" w:lineRule="auto"/>
        <w:ind w:left="0" w:right="13" w:firstLine="709"/>
        <w:rPr>
          <w:szCs w:val="24"/>
        </w:rPr>
      </w:pPr>
      <w:r>
        <w:rPr>
          <w:szCs w:val="24"/>
        </w:rPr>
        <w:t xml:space="preserve">способствует открытости по отношению к ожиданиям ребенка с ТНР, семьи, педагогических работников, общества и государства; </w:t>
      </w:r>
    </w:p>
    <w:p w:rsidR="00F33172" w:rsidRDefault="008F4F72">
      <w:pPr>
        <w:numPr>
          <w:ilvl w:val="0"/>
          <w:numId w:val="6"/>
        </w:numPr>
        <w:tabs>
          <w:tab w:val="left" w:pos="993"/>
        </w:tabs>
        <w:spacing w:after="13" w:line="240" w:lineRule="auto"/>
        <w:ind w:left="0" w:right="13" w:firstLine="709"/>
        <w:rPr>
          <w:szCs w:val="24"/>
        </w:rPr>
      </w:pPr>
      <w:r>
        <w:rPr>
          <w:szCs w:val="24"/>
        </w:rPr>
        <w:t xml:space="preserve">включает как оценку педагогическими работниками ДОУ собственной работы, так и независимую профессиональную и общественную оценку условий образовательной деятельности в ДОУ; </w:t>
      </w:r>
    </w:p>
    <w:p w:rsidR="00F33172" w:rsidRDefault="008F4F72">
      <w:pPr>
        <w:numPr>
          <w:ilvl w:val="0"/>
          <w:numId w:val="6"/>
        </w:numPr>
        <w:tabs>
          <w:tab w:val="left" w:pos="993"/>
        </w:tabs>
        <w:spacing w:line="240" w:lineRule="auto"/>
        <w:ind w:left="0" w:right="13" w:firstLine="709"/>
        <w:rPr>
          <w:szCs w:val="24"/>
        </w:rPr>
      </w:pPr>
      <w:r>
        <w:rPr>
          <w:szCs w:val="24"/>
        </w:rPr>
        <w:t xml:space="preserve">использует единые инструменты, оценивающие условия реализации Программы в ДОУ, как для самоанализа, так и для внешнего оценивания. </w:t>
      </w:r>
    </w:p>
    <w:p w:rsidR="00F33172" w:rsidRDefault="008F4F72">
      <w:pPr>
        <w:tabs>
          <w:tab w:val="left" w:pos="993"/>
        </w:tabs>
        <w:spacing w:after="13" w:line="240" w:lineRule="auto"/>
        <w:ind w:left="0" w:right="97" w:firstLine="709"/>
        <w:rPr>
          <w:szCs w:val="24"/>
        </w:rPr>
      </w:pPr>
      <w:r>
        <w:rPr>
          <w:szCs w:val="24"/>
        </w:rPr>
        <w:t xml:space="preserve">Педагогическая диагностика завершается анализом полученных данных, на основе которых педагоги выстраивают взаимодействие с детьми, организуют предметно-развивающую среду, мотивирующую активную творческую деятельность воспитанников, составляют индивидуальные образовательные маршруты освоения Программы, осознанно и целенаправленно проектируют образовательный процесс. </w:t>
      </w:r>
    </w:p>
    <w:p w:rsidR="00F33172" w:rsidRDefault="008F4F72">
      <w:pPr>
        <w:tabs>
          <w:tab w:val="left" w:pos="993"/>
        </w:tabs>
        <w:spacing w:line="240" w:lineRule="auto"/>
        <w:ind w:left="0" w:right="13" w:firstLine="709"/>
        <w:rPr>
          <w:color w:val="auto"/>
          <w:szCs w:val="24"/>
        </w:rPr>
      </w:pPr>
      <w:r>
        <w:rPr>
          <w:color w:val="auto"/>
          <w:szCs w:val="24"/>
        </w:rPr>
        <w:t xml:space="preserve">Диагностика проводится с периодичностью 2 раза в год (в начале учебного года и в конце). </w:t>
      </w:r>
    </w:p>
    <w:p w:rsidR="00F33172" w:rsidRDefault="008F4F72">
      <w:pPr>
        <w:tabs>
          <w:tab w:val="left" w:pos="993"/>
        </w:tabs>
        <w:spacing w:after="70" w:line="240" w:lineRule="auto"/>
        <w:ind w:left="0" w:firstLine="709"/>
        <w:rPr>
          <w:szCs w:val="24"/>
        </w:rPr>
      </w:pPr>
      <w:r>
        <w:rPr>
          <w:b/>
          <w:szCs w:val="24"/>
        </w:rPr>
        <w:t xml:space="preserve"> </w:t>
      </w:r>
    </w:p>
    <w:p w:rsidR="00F33172" w:rsidRDefault="00F33172">
      <w:pPr>
        <w:tabs>
          <w:tab w:val="left" w:pos="993"/>
        </w:tabs>
        <w:spacing w:after="5" w:line="240" w:lineRule="auto"/>
        <w:ind w:left="0" w:firstLine="709"/>
        <w:rPr>
          <w:b/>
          <w:color w:val="FF0000"/>
          <w:szCs w:val="24"/>
        </w:rPr>
        <w:sectPr w:rsidR="00F33172" w:rsidSect="006E3E53">
          <w:footerReference w:type="even" r:id="rId10"/>
          <w:footerReference w:type="default" r:id="rId11"/>
          <w:footerReference w:type="first" r:id="rId12"/>
          <w:type w:val="continuous"/>
          <w:pgSz w:w="11906" w:h="16841"/>
          <w:pgMar w:top="709" w:right="566" w:bottom="1134" w:left="1701" w:header="720" w:footer="0" w:gutter="0"/>
          <w:cols w:space="720"/>
          <w:titlePg/>
          <w:docGrid w:linePitch="326"/>
        </w:sectPr>
      </w:pPr>
    </w:p>
    <w:p w:rsidR="00F33172" w:rsidRDefault="008F4F72">
      <w:pPr>
        <w:spacing w:after="0" w:line="240" w:lineRule="auto"/>
        <w:ind w:left="0" w:firstLine="709"/>
        <w:rPr>
          <w:szCs w:val="24"/>
        </w:rPr>
      </w:pPr>
      <w:r>
        <w:rPr>
          <w:b/>
          <w:szCs w:val="24"/>
        </w:rPr>
        <w:t xml:space="preserve">II. Содержательный раздел </w:t>
      </w:r>
    </w:p>
    <w:p w:rsidR="00F00D0F" w:rsidRDefault="00F00D0F">
      <w:pPr>
        <w:tabs>
          <w:tab w:val="left" w:pos="993"/>
        </w:tabs>
        <w:spacing w:line="240" w:lineRule="auto"/>
        <w:ind w:left="0" w:right="13" w:firstLine="709"/>
        <w:rPr>
          <w:szCs w:val="24"/>
        </w:rPr>
      </w:pPr>
    </w:p>
    <w:p w:rsidR="00F33172" w:rsidRDefault="008F4F72">
      <w:pPr>
        <w:tabs>
          <w:tab w:val="left" w:pos="993"/>
        </w:tabs>
        <w:spacing w:line="240" w:lineRule="auto"/>
        <w:ind w:left="0" w:right="13" w:firstLine="709"/>
        <w:rPr>
          <w:szCs w:val="24"/>
        </w:rPr>
      </w:pPr>
      <w:r>
        <w:rPr>
          <w:szCs w:val="24"/>
        </w:rPr>
        <w:t xml:space="preserve">В содержательном разделе Программы представлены: </w:t>
      </w:r>
    </w:p>
    <w:p w:rsidR="00F33172" w:rsidRDefault="008F4F72">
      <w:pPr>
        <w:tabs>
          <w:tab w:val="left" w:pos="993"/>
        </w:tabs>
        <w:spacing w:line="240" w:lineRule="auto"/>
        <w:ind w:left="0" w:right="13" w:firstLine="709"/>
        <w:rPr>
          <w:szCs w:val="24"/>
        </w:rPr>
      </w:pPr>
      <w:r>
        <w:rPr>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Программы используются образовательные модули по образовательным областям (направлениям развития обучающихся дошкольного возраста с ТНР)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предметно-пространственной, представленные в комплексных и парциальных программах; </w:t>
      </w:r>
    </w:p>
    <w:p w:rsidR="00F33172" w:rsidRDefault="008F4F72">
      <w:pPr>
        <w:tabs>
          <w:tab w:val="left" w:pos="993"/>
        </w:tabs>
        <w:spacing w:line="240" w:lineRule="auto"/>
        <w:ind w:left="0" w:right="13" w:firstLine="709"/>
        <w:rPr>
          <w:szCs w:val="24"/>
        </w:rPr>
      </w:pPr>
      <w:r>
        <w:rPr>
          <w:szCs w:val="24"/>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rsidR="00F33172" w:rsidRDefault="008F4F72">
      <w:pPr>
        <w:tabs>
          <w:tab w:val="left" w:pos="993"/>
        </w:tabs>
        <w:spacing w:after="20" w:line="240" w:lineRule="auto"/>
        <w:ind w:left="0" w:right="1" w:firstLine="709"/>
        <w:rPr>
          <w:szCs w:val="24"/>
        </w:rPr>
      </w:pPr>
      <w:r>
        <w:rPr>
          <w:szCs w:val="24"/>
        </w:rPr>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ТНР. </w:t>
      </w:r>
    </w:p>
    <w:p w:rsidR="00F33172" w:rsidRDefault="008F4F72">
      <w:pPr>
        <w:tabs>
          <w:tab w:val="left" w:pos="993"/>
        </w:tabs>
        <w:spacing w:line="240" w:lineRule="auto"/>
        <w:ind w:left="0" w:right="13" w:firstLine="709"/>
        <w:rPr>
          <w:szCs w:val="24"/>
        </w:rPr>
      </w:pPr>
      <w:r>
        <w:rPr>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ДОУ, педагогическим коллективом. При организации образовательной деятельности ДОУ следует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принимается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 </w:t>
      </w:r>
    </w:p>
    <w:p w:rsidR="00F33172" w:rsidRDefault="008F4F72">
      <w:pPr>
        <w:spacing w:after="0" w:line="240" w:lineRule="auto"/>
        <w:ind w:left="175" w:firstLine="0"/>
        <w:rPr>
          <w:szCs w:val="24"/>
        </w:rPr>
      </w:pPr>
      <w:r>
        <w:rPr>
          <w:szCs w:val="24"/>
        </w:rPr>
        <w:t xml:space="preserve"> </w:t>
      </w:r>
      <w:r>
        <w:rPr>
          <w:b/>
          <w:szCs w:val="24"/>
        </w:rPr>
        <w:t xml:space="preserve"> </w:t>
      </w:r>
    </w:p>
    <w:p w:rsidR="00F33172" w:rsidRDefault="008F4F72">
      <w:pPr>
        <w:pStyle w:val="2"/>
        <w:spacing w:line="240" w:lineRule="auto"/>
        <w:ind w:left="0" w:firstLine="709"/>
        <w:rPr>
          <w:sz w:val="24"/>
          <w:szCs w:val="24"/>
        </w:rPr>
      </w:pPr>
      <w:r>
        <w:rPr>
          <w:sz w:val="24"/>
          <w:szCs w:val="24"/>
        </w:rPr>
        <w:t xml:space="preserve">2.1.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 </w:t>
      </w:r>
    </w:p>
    <w:p w:rsidR="00F33172" w:rsidRDefault="00F33172">
      <w:pPr>
        <w:spacing w:after="5" w:line="240" w:lineRule="auto"/>
        <w:ind w:left="0" w:firstLine="709"/>
        <w:rPr>
          <w:b/>
          <w:i/>
          <w:szCs w:val="24"/>
        </w:rPr>
      </w:pPr>
    </w:p>
    <w:p w:rsidR="00F33172" w:rsidRPr="003031AE" w:rsidRDefault="008F4F72" w:rsidP="003031AE">
      <w:pPr>
        <w:spacing w:after="5" w:line="240" w:lineRule="auto"/>
        <w:ind w:left="0" w:firstLine="0"/>
        <w:jc w:val="left"/>
        <w:rPr>
          <w:szCs w:val="28"/>
        </w:rPr>
      </w:pPr>
      <w:r w:rsidRPr="003031AE">
        <w:rPr>
          <w:b/>
          <w:szCs w:val="28"/>
        </w:rPr>
        <w:t>Образовательная деятельность с детьми среднего дошкольного возраста</w:t>
      </w:r>
      <w:r w:rsidR="003031AE">
        <w:rPr>
          <w:b/>
          <w:szCs w:val="28"/>
        </w:rPr>
        <w:t xml:space="preserve"> (4-5 лет)</w:t>
      </w:r>
    </w:p>
    <w:p w:rsidR="003031AE" w:rsidRDefault="003031AE" w:rsidP="003031AE">
      <w:pPr>
        <w:spacing w:after="15" w:line="240" w:lineRule="auto"/>
        <w:ind w:left="0" w:right="884" w:firstLine="709"/>
        <w:jc w:val="left"/>
        <w:rPr>
          <w:b/>
          <w:szCs w:val="24"/>
        </w:rPr>
      </w:pPr>
    </w:p>
    <w:p w:rsidR="00F33172" w:rsidRDefault="008F4F72" w:rsidP="003031AE">
      <w:pPr>
        <w:spacing w:after="15" w:line="240" w:lineRule="auto"/>
        <w:ind w:left="0" w:right="884" w:firstLine="709"/>
        <w:jc w:val="left"/>
        <w:rPr>
          <w:szCs w:val="24"/>
        </w:rPr>
      </w:pPr>
      <w:r>
        <w:rPr>
          <w:b/>
          <w:szCs w:val="24"/>
        </w:rPr>
        <w:t>Речевое развитие</w:t>
      </w:r>
    </w:p>
    <w:p w:rsidR="00F33172" w:rsidRPr="003031AE" w:rsidRDefault="009578BF">
      <w:pPr>
        <w:spacing w:after="31" w:line="240" w:lineRule="auto"/>
        <w:ind w:left="0" w:right="-1" w:firstLine="709"/>
        <w:rPr>
          <w:szCs w:val="24"/>
          <w:u w:val="single"/>
        </w:rPr>
      </w:pPr>
      <w:r w:rsidRPr="003031AE">
        <w:rPr>
          <w:szCs w:val="24"/>
          <w:u w:val="single"/>
        </w:rPr>
        <w:t>Развитие сл</w:t>
      </w:r>
      <w:r w:rsidR="004E23FB" w:rsidRPr="003031AE">
        <w:rPr>
          <w:szCs w:val="24"/>
          <w:u w:val="single"/>
        </w:rPr>
        <w:t>оваря</w:t>
      </w:r>
    </w:p>
    <w:p w:rsidR="00F33172" w:rsidRDefault="008F4F72">
      <w:pPr>
        <w:spacing w:after="11" w:line="240" w:lineRule="auto"/>
        <w:ind w:left="0" w:right="-1" w:firstLine="709"/>
        <w:rPr>
          <w:szCs w:val="24"/>
        </w:rPr>
      </w:pPr>
      <w:r>
        <w:rPr>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r>
        <w:rPr>
          <w:i/>
          <w:szCs w:val="24"/>
        </w:rPr>
        <w:t xml:space="preserve">. </w:t>
      </w:r>
    </w:p>
    <w:p w:rsidR="00F33172" w:rsidRDefault="008F4F72">
      <w:pPr>
        <w:spacing w:after="11" w:line="240" w:lineRule="auto"/>
        <w:ind w:left="0" w:right="-1" w:firstLine="709"/>
        <w:rPr>
          <w:szCs w:val="24"/>
        </w:rPr>
      </w:pPr>
      <w:r>
        <w:rPr>
          <w:szCs w:val="24"/>
        </w:rPr>
        <w:t>Учить понимать обобщающее значение слов и формировать обобщающие понятия</w:t>
      </w:r>
      <w:r>
        <w:rPr>
          <w:i/>
          <w:szCs w:val="24"/>
        </w:rPr>
        <w:t xml:space="preserve">. </w:t>
      </w:r>
    </w:p>
    <w:p w:rsidR="00F33172" w:rsidRDefault="008F4F72">
      <w:pPr>
        <w:spacing w:after="11" w:line="240" w:lineRule="auto"/>
        <w:ind w:left="0" w:right="-1" w:firstLine="709"/>
        <w:rPr>
          <w:szCs w:val="24"/>
        </w:rPr>
      </w:pPr>
      <w:r>
        <w:rPr>
          <w:szCs w:val="24"/>
        </w:rPr>
        <w:t xml:space="preserve">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 </w:t>
      </w:r>
    </w:p>
    <w:p w:rsidR="00F33172" w:rsidRDefault="008F4F72">
      <w:pPr>
        <w:spacing w:after="11" w:line="240" w:lineRule="auto"/>
        <w:ind w:left="0" w:right="-1" w:firstLine="709"/>
        <w:rPr>
          <w:szCs w:val="24"/>
        </w:rPr>
      </w:pPr>
      <w:r>
        <w:rPr>
          <w:szCs w:val="24"/>
        </w:rPr>
        <w:lastRenderedPageBreak/>
        <w:t xml:space="preserve">Сформировать понимание простых предлогов. Сформировать понятие </w:t>
      </w:r>
      <w:r>
        <w:rPr>
          <w:i/>
          <w:szCs w:val="24"/>
        </w:rPr>
        <w:t xml:space="preserve">слово </w:t>
      </w:r>
      <w:r>
        <w:rPr>
          <w:szCs w:val="24"/>
        </w:rPr>
        <w:t xml:space="preserve">и умение оперировать им. </w:t>
      </w:r>
    </w:p>
    <w:p w:rsidR="00F33172" w:rsidRPr="004E23FB" w:rsidRDefault="008F4F72">
      <w:pPr>
        <w:spacing w:after="23" w:line="240" w:lineRule="auto"/>
        <w:ind w:left="0" w:firstLine="709"/>
        <w:rPr>
          <w:i/>
          <w:szCs w:val="24"/>
          <w:u w:val="single"/>
        </w:rPr>
      </w:pPr>
      <w:r w:rsidRPr="004E23FB">
        <w:rPr>
          <w:i/>
          <w:szCs w:val="24"/>
          <w:u w:val="single"/>
        </w:rPr>
        <w:t xml:space="preserve"> </w:t>
      </w:r>
      <w:r w:rsidR="009578BF" w:rsidRPr="004E23FB">
        <w:rPr>
          <w:i/>
          <w:szCs w:val="24"/>
          <w:u w:val="single"/>
        </w:rPr>
        <w:t>Формиров</w:t>
      </w:r>
      <w:r w:rsidR="004E23FB">
        <w:rPr>
          <w:i/>
          <w:szCs w:val="24"/>
          <w:u w:val="single"/>
        </w:rPr>
        <w:t>ание грамматического строя речи</w:t>
      </w:r>
    </w:p>
    <w:p w:rsidR="00F33172" w:rsidRDefault="008F4F72">
      <w:pPr>
        <w:spacing w:after="11" w:line="240" w:lineRule="auto"/>
        <w:ind w:left="0" w:firstLine="709"/>
        <w:rPr>
          <w:szCs w:val="24"/>
        </w:rPr>
      </w:pPr>
      <w:r>
        <w:rPr>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w:t>
      </w:r>
      <w:r>
        <w:rPr>
          <w:i/>
          <w:szCs w:val="24"/>
        </w:rPr>
        <w:t xml:space="preserve">. </w:t>
      </w:r>
    </w:p>
    <w:p w:rsidR="00F33172" w:rsidRDefault="008F4F72">
      <w:pPr>
        <w:spacing w:after="11" w:line="240" w:lineRule="auto"/>
        <w:ind w:left="0" w:firstLine="709"/>
        <w:rPr>
          <w:szCs w:val="24"/>
        </w:rPr>
      </w:pPr>
      <w:r>
        <w:rPr>
          <w:szCs w:val="24"/>
        </w:rPr>
        <w:t>Формировать умение понимать вопросы косвенных падежей</w:t>
      </w:r>
      <w:r>
        <w:rPr>
          <w:i/>
          <w:szCs w:val="24"/>
        </w:rPr>
        <w:t xml:space="preserve"> </w:t>
      </w:r>
      <w:r>
        <w:rPr>
          <w:szCs w:val="24"/>
        </w:rPr>
        <w:t>и употреблять существительные мужского, женского и среднего рода в косвенных падежах</w:t>
      </w:r>
      <w:r>
        <w:rPr>
          <w:i/>
          <w:szCs w:val="24"/>
        </w:rPr>
        <w:t xml:space="preserve"> </w:t>
      </w:r>
      <w:r>
        <w:rPr>
          <w:szCs w:val="24"/>
        </w:rPr>
        <w:t xml:space="preserve">сначала в беспредложных конструкциях, затем в предложных конструкциях с простыми предлогами. </w:t>
      </w:r>
    </w:p>
    <w:p w:rsidR="00F33172" w:rsidRDefault="008F4F72">
      <w:pPr>
        <w:spacing w:after="11" w:line="240" w:lineRule="auto"/>
        <w:ind w:left="0" w:firstLine="709"/>
        <w:rPr>
          <w:szCs w:val="24"/>
        </w:rPr>
      </w:pPr>
      <w:r>
        <w:rPr>
          <w:szCs w:val="24"/>
        </w:rPr>
        <w:t xml:space="preserve">Учить образовывать и использовать в речи существительные с уменьшительно-ласкательными суффиксами. </w:t>
      </w:r>
    </w:p>
    <w:p w:rsidR="00F33172" w:rsidRDefault="008F4F72">
      <w:pPr>
        <w:spacing w:after="11" w:line="240" w:lineRule="auto"/>
        <w:ind w:left="0" w:firstLine="709"/>
        <w:rPr>
          <w:szCs w:val="24"/>
        </w:rPr>
      </w:pPr>
      <w:r>
        <w:rPr>
          <w:szCs w:val="24"/>
        </w:rP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r>
        <w:rPr>
          <w:i/>
          <w:szCs w:val="24"/>
        </w:rPr>
        <w:t xml:space="preserve">. </w:t>
      </w:r>
    </w:p>
    <w:p w:rsidR="00F33172" w:rsidRDefault="008F4F72">
      <w:pPr>
        <w:spacing w:after="11" w:line="240" w:lineRule="auto"/>
        <w:ind w:left="0" w:firstLine="709"/>
        <w:rPr>
          <w:szCs w:val="24"/>
        </w:rPr>
      </w:pPr>
      <w:r>
        <w:rPr>
          <w:szCs w:val="24"/>
        </w:rPr>
        <w:t>Учить различать</w:t>
      </w:r>
      <w:r>
        <w:rPr>
          <w:i/>
          <w:szCs w:val="24"/>
        </w:rPr>
        <w:t xml:space="preserve"> </w:t>
      </w:r>
      <w:r>
        <w:rPr>
          <w:szCs w:val="24"/>
        </w:rPr>
        <w:t>и употреблять противоположные по значению названия действий и признаков</w:t>
      </w:r>
      <w:r>
        <w:rPr>
          <w:i/>
          <w:szCs w:val="24"/>
        </w:rPr>
        <w:t>.</w:t>
      </w:r>
      <w:r>
        <w:rPr>
          <w:szCs w:val="24"/>
        </w:rPr>
        <w:t xml:space="preserve"> </w:t>
      </w:r>
    </w:p>
    <w:p w:rsidR="00F33172" w:rsidRDefault="008F4F72">
      <w:pPr>
        <w:spacing w:after="11" w:line="240" w:lineRule="auto"/>
        <w:ind w:left="0" w:firstLine="709"/>
        <w:rPr>
          <w:szCs w:val="24"/>
        </w:rPr>
      </w:pPr>
      <w:r>
        <w:rPr>
          <w:szCs w:val="24"/>
        </w:rPr>
        <w:t>Обучать согласованию притяжательных местоимений и имен прилагательных</w:t>
      </w:r>
      <w:r>
        <w:rPr>
          <w:i/>
          <w:szCs w:val="24"/>
        </w:rPr>
        <w:t xml:space="preserve"> </w:t>
      </w:r>
      <w:r>
        <w:rPr>
          <w:szCs w:val="24"/>
        </w:rPr>
        <w:t xml:space="preserve">с существительными мужского, женского и среднего рода. </w:t>
      </w:r>
    </w:p>
    <w:p w:rsidR="00F33172" w:rsidRDefault="008F4F72">
      <w:pPr>
        <w:spacing w:after="11" w:line="240" w:lineRule="auto"/>
        <w:ind w:left="0" w:firstLine="709"/>
        <w:rPr>
          <w:szCs w:val="24"/>
        </w:rPr>
      </w:pPr>
      <w:r>
        <w:rPr>
          <w:szCs w:val="24"/>
        </w:rPr>
        <w:t>Формировать умение согласовывать числительные с существительными мужского и женского рода</w:t>
      </w:r>
      <w:r>
        <w:rPr>
          <w:i/>
          <w:szCs w:val="24"/>
        </w:rPr>
        <w:t xml:space="preserve">. </w:t>
      </w:r>
    </w:p>
    <w:p w:rsidR="00F33172" w:rsidRDefault="008F4F72">
      <w:pPr>
        <w:spacing w:after="11" w:line="240" w:lineRule="auto"/>
        <w:ind w:left="0" w:firstLine="709"/>
        <w:rPr>
          <w:szCs w:val="24"/>
        </w:rPr>
      </w:pPr>
      <w:r>
        <w:rPr>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r>
        <w:rPr>
          <w:i/>
          <w:szCs w:val="24"/>
        </w:rPr>
        <w:t xml:space="preserve"> </w:t>
      </w:r>
    </w:p>
    <w:p w:rsidR="00F33172" w:rsidRDefault="008F4F72">
      <w:pPr>
        <w:spacing w:after="11" w:line="240" w:lineRule="auto"/>
        <w:ind w:left="0" w:firstLine="709"/>
        <w:rPr>
          <w:szCs w:val="24"/>
        </w:rPr>
      </w:pPr>
      <w:r>
        <w:rPr>
          <w:szCs w:val="24"/>
        </w:rPr>
        <w:t>Обучать распространению простых предложений однородными подлежащими и сказуемыми</w:t>
      </w:r>
      <w:r>
        <w:rPr>
          <w:i/>
          <w:szCs w:val="24"/>
        </w:rPr>
        <w:t xml:space="preserve">. </w:t>
      </w:r>
    </w:p>
    <w:p w:rsidR="00F33172" w:rsidRPr="004E23FB" w:rsidRDefault="009578BF">
      <w:pPr>
        <w:spacing w:after="31" w:line="240" w:lineRule="auto"/>
        <w:ind w:left="0" w:right="-1" w:firstLine="709"/>
        <w:rPr>
          <w:i/>
          <w:szCs w:val="24"/>
          <w:u w:val="single"/>
        </w:rPr>
      </w:pPr>
      <w:r w:rsidRPr="004E23FB">
        <w:rPr>
          <w:i/>
          <w:szCs w:val="24"/>
          <w:u w:val="single"/>
        </w:rPr>
        <w:t>Развитие фонетико-фонематической системы яз</w:t>
      </w:r>
      <w:r w:rsidR="004E23FB">
        <w:rPr>
          <w:i/>
          <w:szCs w:val="24"/>
          <w:u w:val="single"/>
        </w:rPr>
        <w:t>ыка и навыков языкового анализа</w:t>
      </w:r>
    </w:p>
    <w:p w:rsidR="00F33172" w:rsidRDefault="008F4F72">
      <w:pPr>
        <w:keepNext/>
        <w:keepLines/>
        <w:spacing w:after="5" w:line="240" w:lineRule="auto"/>
        <w:ind w:left="0" w:right="-1" w:firstLine="709"/>
        <w:outlineLvl w:val="0"/>
        <w:rPr>
          <w:i/>
          <w:szCs w:val="24"/>
        </w:rPr>
      </w:pPr>
      <w:r>
        <w:rPr>
          <w:i/>
          <w:szCs w:val="24"/>
        </w:rPr>
        <w:t xml:space="preserve">Развитие просодической стороны речи </w:t>
      </w:r>
    </w:p>
    <w:p w:rsidR="00F33172" w:rsidRDefault="008F4F72">
      <w:pPr>
        <w:spacing w:after="11" w:line="240" w:lineRule="auto"/>
        <w:ind w:left="0" w:right="-1" w:firstLine="709"/>
        <w:rPr>
          <w:szCs w:val="24"/>
        </w:rPr>
      </w:pPr>
      <w:r>
        <w:rPr>
          <w:szCs w:val="24"/>
        </w:rPr>
        <w:t xml:space="preserve">Формировать правильное речевое дыхание и длительный ротовой выдох. </w:t>
      </w:r>
    </w:p>
    <w:p w:rsidR="00F33172" w:rsidRDefault="008F4F72">
      <w:pPr>
        <w:spacing w:after="11" w:line="240" w:lineRule="auto"/>
        <w:ind w:left="0" w:right="-1" w:firstLine="709"/>
        <w:rPr>
          <w:szCs w:val="24"/>
        </w:rPr>
      </w:pPr>
      <w:r>
        <w:rPr>
          <w:szCs w:val="24"/>
        </w:rPr>
        <w:t xml:space="preserve">Формировать навык мягкого голосоведения. </w:t>
      </w:r>
    </w:p>
    <w:p w:rsidR="00F33172" w:rsidRDefault="008F4F72">
      <w:pPr>
        <w:spacing w:after="11" w:line="240" w:lineRule="auto"/>
        <w:ind w:left="0" w:right="-1" w:firstLine="709"/>
        <w:rPr>
          <w:szCs w:val="24"/>
        </w:rPr>
      </w:pPr>
      <w:r>
        <w:rPr>
          <w:szCs w:val="24"/>
        </w:rPr>
        <w:t xml:space="preserve">Воспитывать правильный умеренный темп речи (по подражанию логопеду). </w:t>
      </w:r>
    </w:p>
    <w:p w:rsidR="00F33172" w:rsidRDefault="008F4F72">
      <w:pPr>
        <w:spacing w:after="11" w:line="240" w:lineRule="auto"/>
        <w:ind w:left="0" w:right="-1" w:firstLine="709"/>
        <w:rPr>
          <w:szCs w:val="24"/>
        </w:rPr>
      </w:pPr>
      <w:r>
        <w:rPr>
          <w:szCs w:val="24"/>
        </w:rPr>
        <w:t xml:space="preserve">Развивать ритмичность и интонационную выразительность речи, модуляцию голоса. </w:t>
      </w:r>
    </w:p>
    <w:p w:rsidR="00F33172" w:rsidRDefault="008F4F72" w:rsidP="003031AE">
      <w:pPr>
        <w:spacing w:after="22" w:line="240" w:lineRule="auto"/>
        <w:ind w:left="0" w:right="-1" w:firstLine="709"/>
        <w:rPr>
          <w:i/>
          <w:szCs w:val="24"/>
        </w:rPr>
      </w:pPr>
      <w:r>
        <w:rPr>
          <w:szCs w:val="24"/>
        </w:rPr>
        <w:t xml:space="preserve"> </w:t>
      </w:r>
      <w:r>
        <w:rPr>
          <w:i/>
          <w:szCs w:val="24"/>
        </w:rPr>
        <w:t xml:space="preserve">Коррекция произносительной стороны речи </w:t>
      </w:r>
    </w:p>
    <w:p w:rsidR="00F33172" w:rsidRDefault="008F4F72">
      <w:pPr>
        <w:spacing w:after="11" w:line="240" w:lineRule="auto"/>
        <w:ind w:left="0" w:right="-1" w:firstLine="709"/>
        <w:rPr>
          <w:szCs w:val="24"/>
        </w:rPr>
      </w:pPr>
      <w:r>
        <w:rPr>
          <w:szCs w:val="24"/>
        </w:rPr>
        <w:t xml:space="preserve">Уточнить произношение гласных звуков и согласных раннего онтогенеза в свободной речевой деятельности. </w:t>
      </w:r>
    </w:p>
    <w:p w:rsidR="00F33172" w:rsidRDefault="008F4F72">
      <w:pPr>
        <w:spacing w:after="11" w:line="240" w:lineRule="auto"/>
        <w:ind w:left="0" w:right="-1" w:firstLine="709"/>
        <w:rPr>
          <w:szCs w:val="24"/>
        </w:rPr>
      </w:pPr>
      <w:r>
        <w:rPr>
          <w:szCs w:val="24"/>
        </w:rPr>
        <w:t xml:space="preserve">Активизировать движения речевого аппарата, готовить его к формированию звуков всех групп. </w:t>
      </w:r>
    </w:p>
    <w:p w:rsidR="00F33172" w:rsidRDefault="008F4F72">
      <w:pPr>
        <w:spacing w:after="11" w:line="240" w:lineRule="auto"/>
        <w:ind w:left="0" w:right="-1" w:firstLine="709"/>
        <w:rPr>
          <w:szCs w:val="24"/>
        </w:rPr>
      </w:pPr>
      <w:r>
        <w:rPr>
          <w:szCs w:val="24"/>
        </w:rPr>
        <w:t xml:space="preserve">Сформировать правильные уклады свистящих и шипящих звуков, автоматизировать поставленные звуки в игровой и свободной речевой деятельности. </w:t>
      </w:r>
    </w:p>
    <w:p w:rsidR="00F33172" w:rsidRPr="004E23FB" w:rsidRDefault="008F4F72" w:rsidP="003031AE">
      <w:pPr>
        <w:spacing w:after="22" w:line="240" w:lineRule="auto"/>
        <w:ind w:left="0" w:right="-1" w:firstLine="709"/>
        <w:rPr>
          <w:i/>
          <w:szCs w:val="24"/>
        </w:rPr>
      </w:pPr>
      <w:r>
        <w:rPr>
          <w:szCs w:val="24"/>
        </w:rPr>
        <w:t xml:space="preserve"> </w:t>
      </w:r>
      <w:r w:rsidRPr="004E23FB">
        <w:rPr>
          <w:i/>
          <w:szCs w:val="24"/>
        </w:rPr>
        <w:t>Работа над слоговой структурой и звуконаполняемостью слов</w:t>
      </w:r>
    </w:p>
    <w:p w:rsidR="00F33172" w:rsidRDefault="008F4F72">
      <w:pPr>
        <w:spacing w:after="11" w:line="240" w:lineRule="auto"/>
        <w:ind w:left="0" w:right="-1" w:firstLine="709"/>
        <w:rPr>
          <w:szCs w:val="24"/>
        </w:rPr>
      </w:pPr>
      <w:r>
        <w:rPr>
          <w:szCs w:val="24"/>
        </w:rPr>
        <w:t xml:space="preserve">Формировать умение различать на слух длинные и короткие слова. </w:t>
      </w:r>
    </w:p>
    <w:p w:rsidR="00F33172" w:rsidRDefault="008F4F72">
      <w:pPr>
        <w:spacing w:after="11" w:line="240" w:lineRule="auto"/>
        <w:ind w:left="0" w:right="-1" w:firstLine="709"/>
        <w:rPr>
          <w:szCs w:val="24"/>
        </w:rPr>
      </w:pPr>
      <w:r>
        <w:rPr>
          <w:szCs w:val="24"/>
        </w:rPr>
        <w:t xml:space="preserve">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 </w:t>
      </w:r>
    </w:p>
    <w:p w:rsidR="00F33172" w:rsidRDefault="008F4F72">
      <w:pPr>
        <w:spacing w:after="11" w:line="240" w:lineRule="auto"/>
        <w:ind w:left="0" w:right="-1" w:firstLine="709"/>
        <w:rPr>
          <w:szCs w:val="24"/>
        </w:rPr>
      </w:pPr>
      <w:r>
        <w:rPr>
          <w:szCs w:val="24"/>
        </w:rPr>
        <w:t xml:space="preserve">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 </w:t>
      </w:r>
    </w:p>
    <w:p w:rsidR="00F33172" w:rsidRDefault="008F4F72">
      <w:pPr>
        <w:spacing w:after="11" w:line="240" w:lineRule="auto"/>
        <w:ind w:left="0" w:right="-1" w:firstLine="709"/>
        <w:rPr>
          <w:szCs w:val="24"/>
        </w:rPr>
      </w:pPr>
      <w:r>
        <w:rPr>
          <w:szCs w:val="24"/>
        </w:rPr>
        <w:t xml:space="preserve">Сформировать понятие </w:t>
      </w:r>
      <w:r>
        <w:rPr>
          <w:i/>
          <w:szCs w:val="24"/>
        </w:rPr>
        <w:t xml:space="preserve">слог </w:t>
      </w:r>
      <w:r>
        <w:rPr>
          <w:szCs w:val="24"/>
        </w:rPr>
        <w:t>(</w:t>
      </w:r>
      <w:r>
        <w:rPr>
          <w:i/>
          <w:szCs w:val="24"/>
        </w:rPr>
        <w:t>часть слова</w:t>
      </w:r>
      <w:r>
        <w:rPr>
          <w:szCs w:val="24"/>
        </w:rPr>
        <w:t>)</w:t>
      </w:r>
      <w:r>
        <w:rPr>
          <w:i/>
          <w:szCs w:val="24"/>
        </w:rPr>
        <w:t xml:space="preserve"> </w:t>
      </w:r>
      <w:r>
        <w:rPr>
          <w:szCs w:val="24"/>
        </w:rPr>
        <w:t>и умение оперировать этим понятием</w:t>
      </w:r>
      <w:r>
        <w:rPr>
          <w:i/>
          <w:szCs w:val="24"/>
        </w:rPr>
        <w:t xml:space="preserve">. </w:t>
      </w:r>
    </w:p>
    <w:p w:rsidR="00F33172" w:rsidRPr="004E23FB" w:rsidRDefault="008F4F72">
      <w:pPr>
        <w:tabs>
          <w:tab w:val="left" w:pos="993"/>
        </w:tabs>
        <w:spacing w:after="5" w:line="240" w:lineRule="auto"/>
        <w:ind w:left="0" w:right="-1" w:firstLine="709"/>
        <w:rPr>
          <w:i/>
          <w:szCs w:val="24"/>
        </w:rPr>
      </w:pPr>
      <w:r w:rsidRPr="004E23FB">
        <w:rPr>
          <w:i/>
          <w:szCs w:val="24"/>
        </w:rPr>
        <w:t>Совершенствование фонематического восприятия, навыков звукового и слогового анализа и синтеза</w:t>
      </w:r>
    </w:p>
    <w:p w:rsidR="00F33172" w:rsidRDefault="008F4F72">
      <w:pPr>
        <w:tabs>
          <w:tab w:val="left" w:pos="993"/>
        </w:tabs>
        <w:spacing w:after="5" w:line="240" w:lineRule="auto"/>
        <w:ind w:left="0" w:right="-1" w:firstLine="709"/>
        <w:rPr>
          <w:szCs w:val="24"/>
        </w:rPr>
      </w:pPr>
      <w:r>
        <w:rPr>
          <w:szCs w:val="24"/>
        </w:rPr>
        <w:t xml:space="preserve">Сформировать умение различать гласные и согласные звуки. </w:t>
      </w:r>
    </w:p>
    <w:p w:rsidR="00F33172" w:rsidRDefault="008F4F72">
      <w:pPr>
        <w:tabs>
          <w:tab w:val="left" w:pos="993"/>
        </w:tabs>
        <w:spacing w:after="11" w:line="240" w:lineRule="auto"/>
        <w:ind w:left="0" w:right="-1" w:firstLine="709"/>
        <w:rPr>
          <w:szCs w:val="24"/>
        </w:rPr>
      </w:pPr>
      <w:r>
        <w:rPr>
          <w:szCs w:val="24"/>
        </w:rPr>
        <w:lastRenderedPageBreak/>
        <w:t xml:space="preserve">Научить выделять из ряда звуков гласные звуки. </w:t>
      </w:r>
    </w:p>
    <w:p w:rsidR="00F33172" w:rsidRDefault="008F4F72">
      <w:pPr>
        <w:tabs>
          <w:tab w:val="left" w:pos="993"/>
        </w:tabs>
        <w:spacing w:after="11" w:line="240" w:lineRule="auto"/>
        <w:ind w:left="0" w:right="-1" w:firstLine="709"/>
        <w:rPr>
          <w:szCs w:val="24"/>
        </w:rPr>
      </w:pPr>
      <w:r>
        <w:rPr>
          <w:szCs w:val="24"/>
        </w:rPr>
        <w:t xml:space="preserve">Сформировать первоначальные навыки анализа и синтеза. Научить выполнять анализ и синтез слияний гласных звуков. </w:t>
      </w:r>
    </w:p>
    <w:p w:rsidR="00F33172" w:rsidRDefault="008F4F72">
      <w:pPr>
        <w:tabs>
          <w:tab w:val="left" w:pos="993"/>
        </w:tabs>
        <w:spacing w:after="11" w:line="240" w:lineRule="auto"/>
        <w:ind w:left="0" w:right="-1" w:firstLine="709"/>
        <w:rPr>
          <w:szCs w:val="24"/>
        </w:rPr>
      </w:pPr>
      <w:r>
        <w:rPr>
          <w:szCs w:val="24"/>
        </w:rPr>
        <w:t>Научить выделять начальные ударные гласные [а], [у], [о], [и], из слов, различать слова с начальными ударными гласными.</w:t>
      </w:r>
      <w:r>
        <w:rPr>
          <w:i/>
          <w:szCs w:val="24"/>
        </w:rPr>
        <w:t xml:space="preserve"> </w:t>
      </w:r>
    </w:p>
    <w:p w:rsidR="00F33172" w:rsidRDefault="008F4F72">
      <w:pPr>
        <w:tabs>
          <w:tab w:val="left" w:pos="993"/>
        </w:tabs>
        <w:spacing w:after="11" w:line="240" w:lineRule="auto"/>
        <w:ind w:left="0" w:right="-1" w:firstLine="709"/>
        <w:rPr>
          <w:szCs w:val="24"/>
        </w:rPr>
      </w:pPr>
      <w:r>
        <w:rPr>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w:t>
      </w:r>
    </w:p>
    <w:p w:rsidR="00F33172" w:rsidRDefault="008F4F72">
      <w:pPr>
        <w:tabs>
          <w:tab w:val="left" w:pos="993"/>
        </w:tabs>
        <w:spacing w:after="11" w:line="240" w:lineRule="auto"/>
        <w:ind w:left="0" w:right="-1" w:firstLine="709"/>
        <w:rPr>
          <w:szCs w:val="24"/>
        </w:rPr>
      </w:pPr>
      <w:r>
        <w:rPr>
          <w:szCs w:val="24"/>
        </w:rPr>
        <w:t>Научить производить анализ и синтез сначала обратных, а потом, и прямых слогов и слов из трех звуков (</w:t>
      </w:r>
      <w:r>
        <w:rPr>
          <w:i/>
          <w:szCs w:val="24"/>
        </w:rPr>
        <w:t>ам, он, пу, та, кот, уха</w:t>
      </w:r>
      <w:r>
        <w:rPr>
          <w:szCs w:val="24"/>
        </w:rPr>
        <w:t>).</w:t>
      </w:r>
      <w:r>
        <w:rPr>
          <w:i/>
          <w:szCs w:val="24"/>
        </w:rPr>
        <w:t xml:space="preserve"> </w:t>
      </w:r>
    </w:p>
    <w:p w:rsidR="00F33172" w:rsidRDefault="008F4F72">
      <w:pPr>
        <w:tabs>
          <w:tab w:val="left" w:pos="993"/>
        </w:tabs>
        <w:spacing w:after="11" w:line="240" w:lineRule="auto"/>
        <w:ind w:left="0" w:right="-1" w:firstLine="709"/>
        <w:rPr>
          <w:szCs w:val="24"/>
        </w:rPr>
      </w:pPr>
      <w:r>
        <w:rPr>
          <w:szCs w:val="24"/>
        </w:rPr>
        <w:t xml:space="preserve">Научить подбирать слова с заданным звуком. </w:t>
      </w:r>
    </w:p>
    <w:p w:rsidR="00F33172" w:rsidRDefault="008F4F72">
      <w:pPr>
        <w:tabs>
          <w:tab w:val="left" w:pos="993"/>
        </w:tabs>
        <w:spacing w:after="11" w:line="240" w:lineRule="auto"/>
        <w:ind w:left="0" w:right="-1" w:firstLine="709"/>
        <w:rPr>
          <w:szCs w:val="24"/>
        </w:rPr>
      </w:pPr>
      <w:r>
        <w:rPr>
          <w:szCs w:val="24"/>
        </w:rPr>
        <w:t xml:space="preserve">Сформировать понятия </w:t>
      </w:r>
      <w:r>
        <w:rPr>
          <w:i/>
          <w:szCs w:val="24"/>
        </w:rPr>
        <w:t xml:space="preserve">звук, гласный звук, согласный звук </w:t>
      </w:r>
      <w:r>
        <w:rPr>
          <w:szCs w:val="24"/>
        </w:rPr>
        <w:t>и умение оперировать этими понятиями</w:t>
      </w:r>
      <w:r>
        <w:rPr>
          <w:i/>
          <w:szCs w:val="24"/>
        </w:rPr>
        <w:t xml:space="preserve">. </w:t>
      </w:r>
    </w:p>
    <w:p w:rsidR="00F33172" w:rsidRDefault="008F4F72">
      <w:pPr>
        <w:tabs>
          <w:tab w:val="left" w:pos="993"/>
        </w:tabs>
        <w:spacing w:after="11" w:line="240" w:lineRule="auto"/>
        <w:ind w:left="0" w:right="-1" w:firstLine="709"/>
        <w:rPr>
          <w:szCs w:val="24"/>
        </w:rPr>
      </w:pPr>
      <w:r>
        <w:rPr>
          <w:szCs w:val="24"/>
        </w:rPr>
        <w:t xml:space="preserve">Научить делить на слоги двусложные слова, состоящие из открытых слогов (ма-ма, ва-та, ру-ка) и составлять слов из двух данных открытых слогов. </w:t>
      </w:r>
    </w:p>
    <w:p w:rsidR="00F33172" w:rsidRPr="009578BF" w:rsidRDefault="008F4F72">
      <w:pPr>
        <w:tabs>
          <w:tab w:val="left" w:pos="993"/>
        </w:tabs>
        <w:spacing w:after="31" w:line="240" w:lineRule="auto"/>
        <w:ind w:left="0" w:right="-1" w:firstLine="709"/>
        <w:rPr>
          <w:i/>
          <w:szCs w:val="24"/>
          <w:u w:val="single"/>
        </w:rPr>
      </w:pPr>
      <w:r w:rsidRPr="009578BF">
        <w:rPr>
          <w:i/>
          <w:szCs w:val="24"/>
          <w:u w:val="single"/>
        </w:rPr>
        <w:t>О</w:t>
      </w:r>
      <w:r w:rsidR="009578BF" w:rsidRPr="009578BF">
        <w:rPr>
          <w:i/>
          <w:szCs w:val="24"/>
          <w:u w:val="single"/>
        </w:rPr>
        <w:t>бучение элементам грамоты</w:t>
      </w:r>
    </w:p>
    <w:p w:rsidR="00F33172" w:rsidRDefault="008F4F72">
      <w:pPr>
        <w:tabs>
          <w:tab w:val="left" w:pos="993"/>
        </w:tabs>
        <w:spacing w:after="11" w:line="240" w:lineRule="auto"/>
        <w:ind w:left="0" w:right="-1" w:firstLine="709"/>
        <w:rPr>
          <w:szCs w:val="24"/>
        </w:rPr>
      </w:pPr>
      <w:r>
        <w:rPr>
          <w:szCs w:val="24"/>
        </w:rPr>
        <w:t xml:space="preserve">Cформировать понятие </w:t>
      </w:r>
      <w:r>
        <w:rPr>
          <w:i/>
          <w:szCs w:val="24"/>
        </w:rPr>
        <w:t>буква</w:t>
      </w:r>
      <w:r>
        <w:rPr>
          <w:szCs w:val="24"/>
        </w:rPr>
        <w:t xml:space="preserve"> и представление о том, чем </w:t>
      </w:r>
      <w:r>
        <w:rPr>
          <w:i/>
          <w:szCs w:val="24"/>
        </w:rPr>
        <w:t>звук</w:t>
      </w:r>
      <w:r>
        <w:rPr>
          <w:szCs w:val="24"/>
        </w:rPr>
        <w:t xml:space="preserve"> отличается от </w:t>
      </w:r>
      <w:r>
        <w:rPr>
          <w:i/>
          <w:szCs w:val="24"/>
        </w:rPr>
        <w:t>буквы</w:t>
      </w:r>
      <w:r>
        <w:rPr>
          <w:szCs w:val="24"/>
        </w:rPr>
        <w:t xml:space="preserve">. </w:t>
      </w:r>
    </w:p>
    <w:p w:rsidR="00F33172" w:rsidRDefault="008F4F72">
      <w:pPr>
        <w:tabs>
          <w:tab w:val="left" w:pos="993"/>
        </w:tabs>
        <w:spacing w:after="11" w:line="240" w:lineRule="auto"/>
        <w:ind w:left="0" w:right="-1" w:firstLine="709"/>
        <w:rPr>
          <w:szCs w:val="24"/>
        </w:rPr>
      </w:pPr>
      <w:r>
        <w:rPr>
          <w:szCs w:val="24"/>
        </w:rPr>
        <w:t xml:space="preserve">Познакомить с гласными буквами А, У, О, И, с согласными буквами Т, П, Н, М, К. </w:t>
      </w:r>
    </w:p>
    <w:p w:rsidR="00F33172" w:rsidRDefault="008F4F72">
      <w:pPr>
        <w:tabs>
          <w:tab w:val="left" w:pos="993"/>
        </w:tabs>
        <w:spacing w:after="11" w:line="240" w:lineRule="auto"/>
        <w:ind w:left="0" w:right="-1" w:firstLine="709"/>
        <w:rPr>
          <w:szCs w:val="24"/>
        </w:rPr>
      </w:pPr>
      <w:r>
        <w:rPr>
          <w:szCs w:val="24"/>
        </w:rPr>
        <w:t xml:space="preserve">Сформировать навыки составления букв из палочек, выкладывания из шнурочка и 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 и зеркально изображенных букв. </w:t>
      </w:r>
    </w:p>
    <w:p w:rsidR="00F33172" w:rsidRDefault="008F4F72">
      <w:pPr>
        <w:tabs>
          <w:tab w:val="left" w:pos="993"/>
        </w:tabs>
        <w:spacing w:after="11" w:line="240" w:lineRule="auto"/>
        <w:ind w:left="0" w:right="-1" w:firstLine="709"/>
        <w:rPr>
          <w:szCs w:val="24"/>
        </w:rPr>
      </w:pPr>
      <w:r>
        <w:rPr>
          <w:szCs w:val="24"/>
        </w:rPr>
        <w:t xml:space="preserve">Сформировать навыки составления и чтения слияний гласных, закрытых и открытых слогов и слов с пройденными буквами, осознанного чтения коротких слов. </w:t>
      </w:r>
    </w:p>
    <w:p w:rsidR="00F33172" w:rsidRPr="009578BF" w:rsidRDefault="009578BF">
      <w:pPr>
        <w:tabs>
          <w:tab w:val="left" w:pos="993"/>
        </w:tabs>
        <w:spacing w:after="31" w:line="240" w:lineRule="auto"/>
        <w:ind w:left="0" w:right="-1" w:firstLine="709"/>
        <w:rPr>
          <w:i/>
          <w:szCs w:val="24"/>
          <w:u w:val="single"/>
        </w:rPr>
      </w:pPr>
      <w:r w:rsidRPr="009578BF">
        <w:rPr>
          <w:i/>
          <w:szCs w:val="24"/>
          <w:u w:val="single"/>
        </w:rPr>
        <w:t>Развитие связной речи и коммуникативных навыков</w:t>
      </w:r>
      <w:r w:rsidR="008F4F72" w:rsidRPr="009578BF">
        <w:rPr>
          <w:i/>
          <w:szCs w:val="24"/>
          <w:u w:val="single"/>
        </w:rPr>
        <w:t xml:space="preserve"> </w:t>
      </w:r>
    </w:p>
    <w:p w:rsidR="00F33172" w:rsidRDefault="008F4F72">
      <w:pPr>
        <w:tabs>
          <w:tab w:val="left" w:pos="993"/>
        </w:tabs>
        <w:spacing w:after="11" w:line="240" w:lineRule="auto"/>
        <w:ind w:left="0" w:right="-1" w:firstLine="709"/>
        <w:rPr>
          <w:szCs w:val="24"/>
        </w:rPr>
      </w:pPr>
      <w:r>
        <w:rPr>
          <w:szCs w:val="24"/>
        </w:rPr>
        <w:t xml:space="preserve">Развивать умение вслушиваться в обращенную речь, понимать ее содержание. </w:t>
      </w:r>
    </w:p>
    <w:p w:rsidR="00F33172" w:rsidRDefault="008F4F72">
      <w:pPr>
        <w:tabs>
          <w:tab w:val="left" w:pos="993"/>
        </w:tabs>
        <w:spacing w:after="11" w:line="240" w:lineRule="auto"/>
        <w:ind w:left="0" w:right="-1" w:firstLine="709"/>
        <w:rPr>
          <w:szCs w:val="24"/>
        </w:rPr>
      </w:pPr>
      <w:r>
        <w:rPr>
          <w:szCs w:val="24"/>
        </w:rPr>
        <w:t xml:space="preserve">Развивать реакцию на интонацию и мимику, соответствующую интонации. </w:t>
      </w:r>
    </w:p>
    <w:p w:rsidR="00F33172" w:rsidRDefault="008F4F72">
      <w:pPr>
        <w:tabs>
          <w:tab w:val="left" w:pos="993"/>
        </w:tabs>
        <w:spacing w:after="11" w:line="240" w:lineRule="auto"/>
        <w:ind w:left="0" w:right="-1" w:firstLine="709"/>
        <w:rPr>
          <w:szCs w:val="24"/>
        </w:rPr>
      </w:pPr>
      <w:r>
        <w:rPr>
          <w:szCs w:val="24"/>
        </w:rPr>
        <w:t xml:space="preserve">Работать над соблюдением единства и адекватности речи, мимики, пантомимики, жестов — выразительных речевых средств в игре и ролевом поведении. </w:t>
      </w:r>
    </w:p>
    <w:p w:rsidR="00F33172" w:rsidRDefault="008F4F72">
      <w:pPr>
        <w:tabs>
          <w:tab w:val="left" w:pos="993"/>
        </w:tabs>
        <w:spacing w:after="11" w:line="240" w:lineRule="auto"/>
        <w:ind w:left="0" w:right="-1" w:firstLine="709"/>
        <w:rPr>
          <w:szCs w:val="24"/>
        </w:rPr>
      </w:pPr>
      <w:r>
        <w:rPr>
          <w:szCs w:val="24"/>
        </w:rPr>
        <w:t xml:space="preserve">Формировать умение «оречевлять» игровую ситуацию. </w:t>
      </w:r>
    </w:p>
    <w:p w:rsidR="00F33172" w:rsidRDefault="008F4F72">
      <w:pPr>
        <w:tabs>
          <w:tab w:val="left" w:pos="993"/>
        </w:tabs>
        <w:spacing w:after="11" w:line="240" w:lineRule="auto"/>
        <w:ind w:left="0" w:right="-1" w:firstLine="709"/>
        <w:rPr>
          <w:szCs w:val="24"/>
        </w:rPr>
      </w:pPr>
      <w:r>
        <w:rPr>
          <w:szCs w:val="24"/>
        </w:rPr>
        <w:t xml:space="preserve">Развивать умение поддерживать беседу, задавать вопросы и отвечать на них, выслушивать друг друга до конца. </w:t>
      </w:r>
    </w:p>
    <w:p w:rsidR="00F33172" w:rsidRDefault="008F4F72">
      <w:pPr>
        <w:tabs>
          <w:tab w:val="left" w:pos="993"/>
        </w:tabs>
        <w:spacing w:after="11" w:line="240" w:lineRule="auto"/>
        <w:ind w:left="0" w:right="-1" w:firstLine="709"/>
        <w:rPr>
          <w:szCs w:val="24"/>
        </w:rPr>
      </w:pPr>
      <w:r>
        <w:rPr>
          <w:szCs w:val="24"/>
        </w:rPr>
        <w:t>Формировать умение повторять за взрослым описательный рассказ из 2</w:t>
      </w:r>
      <w:r>
        <w:rPr>
          <w:i/>
          <w:szCs w:val="24"/>
        </w:rPr>
        <w:t>—</w:t>
      </w:r>
      <w:r>
        <w:rPr>
          <w:szCs w:val="24"/>
        </w:rPr>
        <w:t xml:space="preserve">3 простых предложений, а затем с помощью взрослого составлять короткий описательный рассказ по алгоритму или предложенному взрослым плану. </w:t>
      </w:r>
    </w:p>
    <w:p w:rsidR="00F33172" w:rsidRDefault="008F4F72">
      <w:pPr>
        <w:tabs>
          <w:tab w:val="left" w:pos="993"/>
        </w:tabs>
        <w:spacing w:after="11" w:line="240" w:lineRule="auto"/>
        <w:ind w:left="0" w:right="-1" w:firstLine="709"/>
        <w:rPr>
          <w:szCs w:val="24"/>
        </w:rPr>
      </w:pPr>
      <w:r>
        <w:rPr>
          <w:szCs w:val="24"/>
        </w:rPr>
        <w:t xml:space="preserve">Формировать навыки пересказа. Обучать пересказывать хорошо знакомые сказки или небольшие тексты с помощью взрослого и со зрительной опорой. </w:t>
      </w:r>
    </w:p>
    <w:p w:rsidR="00F33172" w:rsidRDefault="008F4F72" w:rsidP="003031AE">
      <w:pPr>
        <w:tabs>
          <w:tab w:val="left" w:pos="993"/>
        </w:tabs>
        <w:spacing w:after="0" w:line="240" w:lineRule="auto"/>
        <w:ind w:left="0" w:right="-1" w:firstLine="709"/>
        <w:rPr>
          <w:szCs w:val="24"/>
        </w:rPr>
      </w:pPr>
      <w:r>
        <w:rPr>
          <w:b/>
          <w:szCs w:val="24"/>
        </w:rPr>
        <w:t xml:space="preserve"> </w:t>
      </w:r>
      <w:r w:rsidRPr="009578BF">
        <w:rPr>
          <w:i/>
          <w:szCs w:val="24"/>
          <w:u w:val="single"/>
        </w:rPr>
        <w:t>Рекомендуемые игры и игровые упражнения:</w:t>
      </w:r>
      <w:r>
        <w:rPr>
          <w:b/>
          <w:szCs w:val="24"/>
        </w:rPr>
        <w:t xml:space="preserve"> </w:t>
      </w:r>
      <w:r>
        <w:rPr>
          <w:szCs w:val="24"/>
        </w:rPr>
        <w:t xml:space="preserve">«Давайте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w:t>
      </w:r>
    </w:p>
    <w:p w:rsidR="00F33172" w:rsidRDefault="008F4F72">
      <w:pPr>
        <w:spacing w:after="93" w:line="240" w:lineRule="auto"/>
        <w:ind w:left="0" w:right="4" w:firstLine="0"/>
        <w:rPr>
          <w:szCs w:val="24"/>
        </w:rPr>
      </w:pPr>
      <w:r>
        <w:rPr>
          <w:szCs w:val="24"/>
        </w:rPr>
        <w:t xml:space="preserve">«Что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 </w:t>
      </w:r>
    </w:p>
    <w:p w:rsidR="00F33172" w:rsidRDefault="008F4F72">
      <w:pPr>
        <w:spacing w:after="93" w:line="240" w:lineRule="auto"/>
        <w:ind w:left="0" w:right="4" w:firstLine="709"/>
        <w:rPr>
          <w:szCs w:val="24"/>
        </w:rPr>
      </w:pPr>
      <w:r w:rsidRPr="009578BF">
        <w:rPr>
          <w:i/>
          <w:szCs w:val="24"/>
          <w:u w:val="single"/>
        </w:rPr>
        <w:t>Рекомендуемые картины для рассматривания и обучения рассказыванию:</w:t>
      </w:r>
      <w:r>
        <w:rPr>
          <w:b/>
          <w:szCs w:val="24"/>
        </w:rPr>
        <w:t xml:space="preserve"> </w:t>
      </w:r>
      <w:r>
        <w:rPr>
          <w:szCs w:val="24"/>
        </w:rPr>
        <w:t xml:space="preserve">«Ранняя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нужны». </w:t>
      </w:r>
    </w:p>
    <w:p w:rsidR="00F33172" w:rsidRDefault="008F4F72" w:rsidP="003031AE">
      <w:pPr>
        <w:spacing w:after="40" w:line="240" w:lineRule="auto"/>
        <w:ind w:left="0" w:right="4" w:firstLine="709"/>
        <w:rPr>
          <w:szCs w:val="24"/>
        </w:rPr>
      </w:pPr>
      <w:r>
        <w:rPr>
          <w:szCs w:val="24"/>
        </w:rPr>
        <w:t xml:space="preserve"> </w:t>
      </w:r>
      <w:r w:rsidRPr="009578BF">
        <w:rPr>
          <w:i/>
          <w:szCs w:val="24"/>
        </w:rPr>
        <w:t>Рекомендуемые серии картинок:</w:t>
      </w:r>
      <w:r>
        <w:rPr>
          <w:b/>
          <w:szCs w:val="24"/>
        </w:rPr>
        <w:t xml:space="preserve"> </w:t>
      </w:r>
      <w:r>
        <w:rPr>
          <w:szCs w:val="24"/>
        </w:rPr>
        <w:t xml:space="preserve">«Находка», «Клубок», «Подарок». </w:t>
      </w:r>
    </w:p>
    <w:p w:rsidR="00F33172" w:rsidRDefault="008F4F72">
      <w:pPr>
        <w:spacing w:after="26" w:line="240" w:lineRule="auto"/>
        <w:ind w:left="0" w:right="4" w:firstLine="709"/>
        <w:rPr>
          <w:szCs w:val="24"/>
        </w:rPr>
      </w:pPr>
      <w:r>
        <w:rPr>
          <w:b/>
          <w:szCs w:val="24"/>
        </w:rPr>
        <w:t xml:space="preserve"> </w:t>
      </w:r>
    </w:p>
    <w:p w:rsidR="00F33172" w:rsidRDefault="008F4F72" w:rsidP="003031AE">
      <w:pPr>
        <w:spacing w:after="15" w:line="240" w:lineRule="auto"/>
        <w:ind w:left="0" w:right="4" w:firstLine="709"/>
        <w:jc w:val="left"/>
        <w:rPr>
          <w:szCs w:val="24"/>
        </w:rPr>
      </w:pPr>
      <w:r>
        <w:rPr>
          <w:b/>
          <w:i/>
          <w:szCs w:val="24"/>
        </w:rPr>
        <w:lastRenderedPageBreak/>
        <w:t>Познавательное развитие</w:t>
      </w:r>
    </w:p>
    <w:p w:rsidR="00F33172" w:rsidRPr="004E23FB" w:rsidRDefault="004E23FB">
      <w:pPr>
        <w:spacing w:after="31" w:line="240" w:lineRule="auto"/>
        <w:ind w:left="0" w:right="4" w:firstLine="709"/>
        <w:rPr>
          <w:i/>
          <w:szCs w:val="24"/>
          <w:u w:val="single"/>
        </w:rPr>
      </w:pPr>
      <w:r w:rsidRPr="004E23FB">
        <w:rPr>
          <w:i/>
          <w:szCs w:val="24"/>
          <w:u w:val="single"/>
        </w:rPr>
        <w:t>Сенсорное развитие</w:t>
      </w:r>
    </w:p>
    <w:p w:rsidR="00F33172" w:rsidRDefault="008F4F72">
      <w:pPr>
        <w:spacing w:after="11" w:line="240" w:lineRule="auto"/>
        <w:ind w:left="0" w:right="4" w:firstLine="709"/>
        <w:rPr>
          <w:szCs w:val="24"/>
        </w:rPr>
      </w:pPr>
      <w:r>
        <w:rPr>
          <w:szCs w:val="24"/>
        </w:rPr>
        <w:t xml:space="preserve">Обогащать чувственный опыт за счет освоения разных способов обследования предметов. Совершенствовать все виды восприятия (осязание, зрение, слух, вкус, обоняние). </w:t>
      </w:r>
    </w:p>
    <w:p w:rsidR="00F33172" w:rsidRDefault="008F4F72">
      <w:pPr>
        <w:spacing w:after="11" w:line="240" w:lineRule="auto"/>
        <w:ind w:left="0" w:right="4" w:firstLine="709"/>
        <w:rPr>
          <w:szCs w:val="24"/>
        </w:rPr>
      </w:pPr>
      <w:r>
        <w:rPr>
          <w:szCs w:val="24"/>
        </w:rPr>
        <w:t xml:space="preserve">Осуществлять освоение сенсорных эталонов (цвета, формы, размера) на основе развития образной категоризации. </w:t>
      </w:r>
    </w:p>
    <w:p w:rsidR="00F33172" w:rsidRDefault="008F4F72">
      <w:pPr>
        <w:spacing w:after="11" w:line="240" w:lineRule="auto"/>
        <w:ind w:left="0" w:right="4" w:firstLine="709"/>
        <w:rPr>
          <w:szCs w:val="24"/>
        </w:rPr>
      </w:pPr>
      <w:r>
        <w:rPr>
          <w:szCs w:val="24"/>
        </w:rPr>
        <w:t xml:space="preserve">Обеспечить успешное овладение рациональными приемами осязательного обследования предметов. </w:t>
      </w:r>
    </w:p>
    <w:p w:rsidR="00F33172" w:rsidRDefault="008F4F72">
      <w:pPr>
        <w:spacing w:after="11" w:line="240" w:lineRule="auto"/>
        <w:ind w:left="0" w:right="4" w:firstLine="709"/>
        <w:rPr>
          <w:szCs w:val="24"/>
        </w:rPr>
      </w:pPr>
      <w:r>
        <w:rPr>
          <w:szCs w:val="24"/>
        </w:rPr>
        <w:t xml:space="preserve">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 </w:t>
      </w:r>
    </w:p>
    <w:p w:rsidR="00F33172" w:rsidRDefault="008F4F72">
      <w:pPr>
        <w:spacing w:after="11" w:line="240" w:lineRule="auto"/>
        <w:ind w:left="0" w:right="4" w:firstLine="709"/>
        <w:rPr>
          <w:szCs w:val="24"/>
        </w:rPr>
      </w:pPr>
      <w:r>
        <w:rPr>
          <w:szCs w:val="24"/>
        </w:rPr>
        <w:t xml:space="preserve">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 </w:t>
      </w:r>
    </w:p>
    <w:p w:rsidR="00F33172" w:rsidRDefault="008F4F72">
      <w:pPr>
        <w:spacing w:after="11" w:line="240" w:lineRule="auto"/>
        <w:ind w:left="0" w:right="4" w:firstLine="709"/>
        <w:rPr>
          <w:szCs w:val="24"/>
        </w:rPr>
      </w:pPr>
      <w:r>
        <w:rPr>
          <w:szCs w:val="24"/>
        </w:rPr>
        <w:t xml:space="preserve">Осуществить переход от полимодального тактильно-кинестетически-зрительного к мономодальному зрительному восприятию. </w:t>
      </w:r>
    </w:p>
    <w:p w:rsidR="00F33172" w:rsidRPr="004E23FB" w:rsidRDefault="004E23FB">
      <w:pPr>
        <w:spacing w:after="31" w:line="240" w:lineRule="auto"/>
        <w:ind w:left="0" w:right="4" w:firstLine="709"/>
        <w:rPr>
          <w:i/>
          <w:szCs w:val="24"/>
          <w:u w:val="single"/>
        </w:rPr>
      </w:pPr>
      <w:r w:rsidRPr="004E23FB">
        <w:rPr>
          <w:i/>
          <w:szCs w:val="24"/>
          <w:u w:val="single"/>
        </w:rPr>
        <w:t>Развитие психических функций</w:t>
      </w:r>
    </w:p>
    <w:p w:rsidR="00F33172" w:rsidRDefault="008F4F72">
      <w:pPr>
        <w:spacing w:after="11" w:line="240" w:lineRule="auto"/>
        <w:ind w:left="0" w:right="4" w:firstLine="709"/>
        <w:rPr>
          <w:szCs w:val="24"/>
        </w:rPr>
      </w:pPr>
      <w:r>
        <w:rPr>
          <w:szCs w:val="24"/>
        </w:rPr>
        <w:t xml:space="preserve">Развивать слуховое внимание при восприятии тихих и громких, высоких и низких звуков. </w:t>
      </w:r>
    </w:p>
    <w:p w:rsidR="00F33172" w:rsidRDefault="008F4F72">
      <w:pPr>
        <w:spacing w:after="29" w:line="240" w:lineRule="auto"/>
        <w:ind w:left="0" w:right="4" w:firstLine="709"/>
        <w:rPr>
          <w:szCs w:val="24"/>
        </w:rPr>
      </w:pPr>
      <w:r>
        <w:rPr>
          <w:szCs w:val="24"/>
        </w:rPr>
        <w:t>Развивать зрительное внимание и память в работе с парными и разрезными картинками, кубиками и пазлами. Развивать мышление в упражнениях на группировку и классификацию предметов</w:t>
      </w:r>
      <w:r>
        <w:rPr>
          <w:i/>
          <w:szCs w:val="24"/>
        </w:rPr>
        <w:t xml:space="preserve">. </w:t>
      </w:r>
    </w:p>
    <w:p w:rsidR="00F33172" w:rsidRDefault="008F4F72">
      <w:pPr>
        <w:spacing w:after="11" w:line="240" w:lineRule="auto"/>
        <w:ind w:left="0" w:right="4" w:firstLine="709"/>
        <w:rPr>
          <w:szCs w:val="24"/>
        </w:rPr>
      </w:pPr>
      <w:r w:rsidRPr="004E23FB">
        <w:rPr>
          <w:i/>
          <w:szCs w:val="24"/>
          <w:u w:val="single"/>
        </w:rPr>
        <w:t>Рекомендуемые игры:</w:t>
      </w:r>
      <w:r>
        <w:rPr>
          <w:b/>
          <w:szCs w:val="24"/>
        </w:rPr>
        <w:t xml:space="preserve"> </w:t>
      </w:r>
      <w:r>
        <w:rPr>
          <w:szCs w:val="24"/>
        </w:rPr>
        <w:t xml:space="preserve">«Угадай-ка»,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 </w:t>
      </w:r>
    </w:p>
    <w:p w:rsidR="00F33172" w:rsidRPr="004E23FB" w:rsidRDefault="004E23FB">
      <w:pPr>
        <w:spacing w:after="31" w:line="240" w:lineRule="auto"/>
        <w:ind w:left="0" w:right="4" w:firstLine="709"/>
        <w:rPr>
          <w:i/>
          <w:szCs w:val="24"/>
          <w:u w:val="single"/>
        </w:rPr>
      </w:pPr>
      <w:r w:rsidRPr="004E23FB">
        <w:rPr>
          <w:i/>
          <w:szCs w:val="24"/>
          <w:u w:val="single"/>
        </w:rPr>
        <w:t>Формирование целостной картины мира. Познавательно-исследовательская деятельность</w:t>
      </w:r>
      <w:r w:rsidR="008F4F72" w:rsidRPr="004E23FB">
        <w:rPr>
          <w:i/>
          <w:szCs w:val="24"/>
          <w:u w:val="single"/>
        </w:rPr>
        <w:t xml:space="preserve"> </w:t>
      </w:r>
    </w:p>
    <w:p w:rsidR="00F33172" w:rsidRDefault="008F4F72">
      <w:pPr>
        <w:spacing w:after="11" w:line="240" w:lineRule="auto"/>
        <w:ind w:left="0" w:right="4" w:firstLine="709"/>
        <w:rPr>
          <w:szCs w:val="24"/>
        </w:rPr>
      </w:pPr>
      <w:r>
        <w:rPr>
          <w:szCs w:val="24"/>
        </w:rPr>
        <w:t xml:space="preserve">Формировать умение ориентироваться в групповом помещении, помещении детского сада, на участке. </w:t>
      </w:r>
    </w:p>
    <w:p w:rsidR="00F33172" w:rsidRDefault="008F4F72">
      <w:pPr>
        <w:spacing w:after="11" w:line="240" w:lineRule="auto"/>
        <w:ind w:left="0" w:right="4" w:firstLine="709"/>
        <w:rPr>
          <w:szCs w:val="24"/>
        </w:rPr>
      </w:pPr>
      <w:r>
        <w:rPr>
          <w:szCs w:val="24"/>
        </w:rPr>
        <w:t xml:space="preserve">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 </w:t>
      </w:r>
    </w:p>
    <w:p w:rsidR="00F33172" w:rsidRDefault="008F4F72">
      <w:pPr>
        <w:spacing w:after="11" w:line="240" w:lineRule="auto"/>
        <w:ind w:left="0" w:right="4" w:firstLine="709"/>
        <w:rPr>
          <w:szCs w:val="24"/>
        </w:rPr>
      </w:pPr>
      <w:r>
        <w:rPr>
          <w:szCs w:val="24"/>
        </w:rPr>
        <w:t xml:space="preserve">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 </w:t>
      </w:r>
    </w:p>
    <w:p w:rsidR="00F33172" w:rsidRDefault="008F4F72">
      <w:pPr>
        <w:spacing w:after="11" w:line="240" w:lineRule="auto"/>
        <w:ind w:left="-15" w:right="4" w:firstLine="708"/>
        <w:rPr>
          <w:szCs w:val="24"/>
        </w:rPr>
      </w:pPr>
      <w:r>
        <w:rPr>
          <w:szCs w:val="24"/>
        </w:rPr>
        <w:t xml:space="preserve">Формировать представления о том, что растения — это живые существа. Знакомить с жизнью растений, с первыми весенними цветами, полевыми и луговыми цветами. </w:t>
      </w:r>
    </w:p>
    <w:p w:rsidR="00F33172" w:rsidRDefault="008F4F72">
      <w:pPr>
        <w:spacing w:after="11" w:line="240" w:lineRule="auto"/>
        <w:ind w:left="-15" w:right="4" w:firstLine="708"/>
        <w:rPr>
          <w:szCs w:val="24"/>
        </w:rPr>
      </w:pPr>
      <w:r>
        <w:rPr>
          <w:szCs w:val="24"/>
        </w:rPr>
        <w:t xml:space="preserve">Учить узнавать деревья по листьям, плодам, семенам, характерным особенностям стволов. </w:t>
      </w:r>
    </w:p>
    <w:p w:rsidR="00F33172" w:rsidRDefault="008F4F72">
      <w:pPr>
        <w:spacing w:after="11" w:line="240" w:lineRule="auto"/>
        <w:ind w:left="-15" w:right="4" w:firstLine="708"/>
        <w:rPr>
          <w:szCs w:val="24"/>
        </w:rPr>
      </w:pPr>
      <w:r>
        <w:rPr>
          <w:szCs w:val="24"/>
        </w:rPr>
        <w:t xml:space="preserve">Расширять представления об овощах, фруктах, грибах, ягодах, местах их произрастания, цвете, форме, размере; о блюдах, которые можно из них приготовить. </w:t>
      </w:r>
    </w:p>
    <w:p w:rsidR="00F33172" w:rsidRDefault="008F4F72">
      <w:pPr>
        <w:spacing w:after="11" w:line="240" w:lineRule="auto"/>
        <w:ind w:left="-15" w:right="4" w:firstLine="708"/>
        <w:rPr>
          <w:szCs w:val="24"/>
        </w:rPr>
      </w:pPr>
      <w:r>
        <w:rPr>
          <w:szCs w:val="24"/>
        </w:rPr>
        <w:t xml:space="preserve">Формировать представления о комнатных растениях и уходе за ними. </w:t>
      </w:r>
    </w:p>
    <w:p w:rsidR="00F33172" w:rsidRDefault="008F4F72">
      <w:pPr>
        <w:spacing w:after="11" w:line="240" w:lineRule="auto"/>
        <w:ind w:left="-15" w:right="4" w:firstLine="708"/>
        <w:rPr>
          <w:szCs w:val="24"/>
        </w:rPr>
      </w:pPr>
      <w:r>
        <w:rPr>
          <w:szCs w:val="24"/>
        </w:rPr>
        <w:t xml:space="preserve">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 </w:t>
      </w:r>
    </w:p>
    <w:p w:rsidR="00F33172" w:rsidRDefault="008F4F72">
      <w:pPr>
        <w:spacing w:after="11" w:line="240" w:lineRule="auto"/>
        <w:ind w:left="-15" w:right="4" w:firstLine="708"/>
        <w:rPr>
          <w:szCs w:val="24"/>
        </w:rPr>
      </w:pPr>
      <w:r>
        <w:rPr>
          <w:szCs w:val="24"/>
        </w:rPr>
        <w:t xml:space="preserve">Формировать представления о разнообразии птиц, характерных особенностях их внешнего вида, образе жизни. </w:t>
      </w:r>
    </w:p>
    <w:p w:rsidR="00F33172" w:rsidRDefault="008F4F72">
      <w:pPr>
        <w:spacing w:after="11" w:line="240" w:lineRule="auto"/>
        <w:ind w:left="-15" w:right="4" w:firstLine="708"/>
        <w:rPr>
          <w:szCs w:val="24"/>
        </w:rPr>
      </w:pPr>
      <w:r>
        <w:rPr>
          <w:szCs w:val="24"/>
        </w:rPr>
        <w:lastRenderedPageBreak/>
        <w:t xml:space="preserve">Формировать представления об аквариумных рыбках, их внешнем виде, образе жизни, уходе за ними. Привлекать детей к уходу за аквариумными рыбками. </w:t>
      </w:r>
    </w:p>
    <w:p w:rsidR="00F33172" w:rsidRDefault="008F4F72">
      <w:pPr>
        <w:spacing w:after="11" w:line="240" w:lineRule="auto"/>
        <w:ind w:left="-15" w:right="4" w:firstLine="708"/>
        <w:rPr>
          <w:szCs w:val="24"/>
        </w:rPr>
      </w:pPr>
      <w:r>
        <w:rPr>
          <w:szCs w:val="24"/>
        </w:rPr>
        <w:t xml:space="preserve">Формировать представления о насекомых, их особенностях, образе жизни. Воспитывать любовь и бережное отношение к природе. </w:t>
      </w:r>
    </w:p>
    <w:p w:rsidR="00F33172" w:rsidRDefault="008F4F72" w:rsidP="003031AE">
      <w:pPr>
        <w:spacing w:after="0" w:line="240" w:lineRule="auto"/>
        <w:ind w:left="-15" w:right="4" w:firstLine="708"/>
        <w:rPr>
          <w:szCs w:val="24"/>
        </w:rPr>
      </w:pPr>
      <w:r>
        <w:rPr>
          <w:szCs w:val="24"/>
        </w:rPr>
        <w:t xml:space="preserve"> </w:t>
      </w:r>
      <w:r w:rsidRPr="004E23FB">
        <w:rPr>
          <w:i/>
          <w:szCs w:val="24"/>
          <w:u w:val="single"/>
        </w:rPr>
        <w:t>Рекомендуемые темы опытов и экспериментов:</w:t>
      </w:r>
      <w:r>
        <w:rPr>
          <w:b/>
          <w:szCs w:val="24"/>
        </w:rPr>
        <w:t xml:space="preserve"> </w:t>
      </w:r>
      <w:r>
        <w:rPr>
          <w:szCs w:val="24"/>
        </w:rPr>
        <w:t>«Почему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w:t>
      </w:r>
      <w:r>
        <w:rPr>
          <w:b/>
          <w:szCs w:val="24"/>
        </w:rPr>
        <w:t xml:space="preserve"> </w:t>
      </w:r>
      <w:r>
        <w:rPr>
          <w:szCs w:val="24"/>
        </w:rPr>
        <w:t>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w:t>
      </w:r>
      <w:r>
        <w:rPr>
          <w:b/>
          <w:szCs w:val="24"/>
          <w:vertAlign w:val="superscript"/>
        </w:rPr>
        <w:t xml:space="preserve"> </w:t>
      </w:r>
      <w:r>
        <w:rPr>
          <w:szCs w:val="24"/>
        </w:rPr>
        <w:t xml:space="preserve">«Волшебная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мешочек». </w:t>
      </w:r>
    </w:p>
    <w:p w:rsidR="00F33172" w:rsidRPr="004E23FB" w:rsidRDefault="008F4F72">
      <w:pPr>
        <w:spacing w:after="31" w:line="240" w:lineRule="auto"/>
        <w:ind w:left="-15" w:right="4" w:firstLine="708"/>
        <w:rPr>
          <w:i/>
          <w:szCs w:val="24"/>
          <w:u w:val="single"/>
        </w:rPr>
      </w:pPr>
      <w:r>
        <w:rPr>
          <w:szCs w:val="24"/>
        </w:rPr>
        <w:t xml:space="preserve"> </w:t>
      </w:r>
      <w:r w:rsidR="004E23FB" w:rsidRPr="004E23FB">
        <w:rPr>
          <w:i/>
          <w:szCs w:val="24"/>
          <w:u w:val="single"/>
        </w:rPr>
        <w:t>Развитие математических представлений</w:t>
      </w:r>
    </w:p>
    <w:p w:rsidR="00F33172" w:rsidRDefault="008F4F72">
      <w:pPr>
        <w:spacing w:after="11" w:line="240" w:lineRule="auto"/>
        <w:ind w:left="-15" w:right="4" w:firstLine="708"/>
        <w:rPr>
          <w:szCs w:val="24"/>
        </w:rPr>
      </w:pPr>
      <w:r>
        <w:rPr>
          <w:szCs w:val="24"/>
        </w:rPr>
        <w:t xml:space="preserve">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 </w:t>
      </w:r>
    </w:p>
    <w:p w:rsidR="00F33172" w:rsidRDefault="008F4F72">
      <w:pPr>
        <w:spacing w:after="11" w:line="240" w:lineRule="auto"/>
        <w:ind w:left="-15" w:right="4" w:firstLine="708"/>
        <w:rPr>
          <w:szCs w:val="24"/>
        </w:rPr>
      </w:pPr>
      <w:r>
        <w:rPr>
          <w:szCs w:val="24"/>
        </w:rP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 </w:t>
      </w:r>
    </w:p>
    <w:p w:rsidR="00F33172" w:rsidRDefault="008F4F72">
      <w:pPr>
        <w:spacing w:after="11" w:line="240" w:lineRule="auto"/>
        <w:ind w:left="-15" w:right="4" w:firstLine="708"/>
        <w:rPr>
          <w:szCs w:val="24"/>
        </w:rPr>
      </w:pPr>
      <w:r>
        <w:rPr>
          <w:szCs w:val="24"/>
        </w:rPr>
        <w:t xml:space="preserve">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 </w:t>
      </w:r>
    </w:p>
    <w:p w:rsidR="00F33172" w:rsidRDefault="008F4F72">
      <w:pPr>
        <w:spacing w:after="11" w:line="240" w:lineRule="auto"/>
        <w:ind w:left="-15" w:right="4" w:firstLine="708"/>
        <w:rPr>
          <w:szCs w:val="24"/>
        </w:rPr>
      </w:pPr>
      <w:r>
        <w:rPr>
          <w:szCs w:val="24"/>
        </w:rPr>
        <w:t xml:space="preserve">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 </w:t>
      </w:r>
    </w:p>
    <w:p w:rsidR="00F33172" w:rsidRDefault="008F4F72">
      <w:pPr>
        <w:spacing w:after="11" w:line="240" w:lineRule="auto"/>
        <w:ind w:left="-15" w:right="4" w:firstLine="708"/>
        <w:rPr>
          <w:szCs w:val="24"/>
        </w:rPr>
      </w:pPr>
      <w:r>
        <w:rPr>
          <w:szCs w:val="24"/>
        </w:rPr>
        <w:t xml:space="preserve">Совершенствовать навыки ориентировки в пространстве и на плоскости. </w:t>
      </w:r>
    </w:p>
    <w:p w:rsidR="00F33172" w:rsidRDefault="008F4F72">
      <w:pPr>
        <w:spacing w:after="11" w:line="240" w:lineRule="auto"/>
        <w:ind w:left="-15" w:right="4" w:firstLine="708"/>
        <w:rPr>
          <w:szCs w:val="24"/>
        </w:rPr>
      </w:pPr>
      <w:r>
        <w:rPr>
          <w:szCs w:val="24"/>
        </w:rPr>
        <w:t xml:space="preserve">Обучать различению контрастных и смежных частей суток, определению их последовательности. </w:t>
      </w:r>
    </w:p>
    <w:p w:rsidR="00F33172" w:rsidRDefault="008F4F72">
      <w:pPr>
        <w:spacing w:after="11" w:line="240" w:lineRule="auto"/>
        <w:ind w:left="-15" w:right="4" w:firstLine="708"/>
        <w:rPr>
          <w:szCs w:val="24"/>
        </w:rPr>
      </w:pPr>
      <w:r>
        <w:rPr>
          <w:szCs w:val="24"/>
        </w:rPr>
        <w:t xml:space="preserve">Формировать представления о смене времен года и их очередности. </w:t>
      </w:r>
    </w:p>
    <w:p w:rsidR="00F33172" w:rsidRDefault="008F4F72">
      <w:pPr>
        <w:spacing w:after="11" w:line="240" w:lineRule="auto"/>
        <w:ind w:left="-15" w:right="4" w:firstLine="708"/>
        <w:rPr>
          <w:szCs w:val="24"/>
        </w:rPr>
      </w:pPr>
      <w:r w:rsidRPr="004E23FB">
        <w:rPr>
          <w:i/>
          <w:szCs w:val="24"/>
          <w:u w:val="single"/>
        </w:rPr>
        <w:t>Рекомендуемые игры и упражнения:</w:t>
      </w:r>
      <w:r>
        <w:rPr>
          <w:szCs w:val="24"/>
        </w:rPr>
        <w:t xml:space="preserve"> «Сложи узор», «Больше — меньше», «Волшебные фигуры», «Найди ключи», «Угадай, какая фигура», «Найди лишнюю», «Где чей дом?», «Цветная лесенка», «Эстафета», «Светофор»; «Какая фигура следующая?», «Найди, чем отличаются», «Какая фигура лишняя?»; «Три котенка», «Переполох», «Отважные кладоискатели», «Цветик-семицветик», «За грибами», «Праздник»; «Сложи квадрат из частей», «Измени количество», «Измени, добавив», «Измени, убрав». </w:t>
      </w:r>
    </w:p>
    <w:p w:rsidR="00F33172" w:rsidRDefault="008F4F72">
      <w:pPr>
        <w:spacing w:after="11" w:line="240" w:lineRule="auto"/>
        <w:ind w:left="718" w:right="4"/>
        <w:rPr>
          <w:szCs w:val="24"/>
        </w:rPr>
      </w:pPr>
      <w:r>
        <w:rPr>
          <w:szCs w:val="24"/>
        </w:rPr>
        <w:t xml:space="preserve"> </w:t>
      </w:r>
    </w:p>
    <w:p w:rsidR="00F33172" w:rsidRDefault="008F4F72" w:rsidP="003031AE">
      <w:pPr>
        <w:spacing w:after="15" w:line="240" w:lineRule="auto"/>
        <w:ind w:right="-1" w:firstLine="699"/>
        <w:jc w:val="left"/>
        <w:rPr>
          <w:szCs w:val="24"/>
        </w:rPr>
      </w:pPr>
      <w:r>
        <w:rPr>
          <w:b/>
          <w:i/>
          <w:szCs w:val="24"/>
        </w:rPr>
        <w:t>Художественно-эстетическое развитие</w:t>
      </w:r>
    </w:p>
    <w:p w:rsidR="00F33172" w:rsidRPr="004E23FB" w:rsidRDefault="008F4F72">
      <w:pPr>
        <w:spacing w:after="31" w:line="240" w:lineRule="auto"/>
        <w:ind w:right="-1" w:firstLine="699"/>
        <w:rPr>
          <w:i/>
          <w:szCs w:val="24"/>
          <w:u w:val="single"/>
        </w:rPr>
      </w:pPr>
      <w:r w:rsidRPr="004E23FB">
        <w:rPr>
          <w:i/>
          <w:szCs w:val="24"/>
          <w:u w:val="single"/>
        </w:rPr>
        <w:t>В</w:t>
      </w:r>
      <w:r w:rsidR="004E23FB" w:rsidRPr="004E23FB">
        <w:rPr>
          <w:i/>
          <w:szCs w:val="24"/>
          <w:u w:val="single"/>
        </w:rPr>
        <w:t>осприятие художественной литературы</w:t>
      </w:r>
      <w:r w:rsidRPr="004E23FB">
        <w:rPr>
          <w:i/>
          <w:szCs w:val="24"/>
          <w:u w:val="single"/>
        </w:rPr>
        <w:t xml:space="preserve"> </w:t>
      </w:r>
    </w:p>
    <w:p w:rsidR="00F33172" w:rsidRDefault="008F4F72">
      <w:pPr>
        <w:spacing w:after="11" w:line="240" w:lineRule="auto"/>
        <w:ind w:right="-1" w:firstLine="699"/>
        <w:rPr>
          <w:szCs w:val="24"/>
        </w:rPr>
      </w:pPr>
      <w:r>
        <w:rPr>
          <w:szCs w:val="24"/>
        </w:rPr>
        <w:t xml:space="preserve">Учить слушать сказки, рассказы, стихи, произведения малых фольклорных форм и с помощью педагога правильно понимать их содержание. </w:t>
      </w:r>
    </w:p>
    <w:p w:rsidR="00F33172" w:rsidRDefault="008F4F72">
      <w:pPr>
        <w:spacing w:after="11" w:line="240" w:lineRule="auto"/>
        <w:ind w:right="-1" w:firstLine="699"/>
        <w:rPr>
          <w:szCs w:val="24"/>
        </w:rPr>
      </w:pPr>
      <w:r>
        <w:rPr>
          <w:szCs w:val="24"/>
        </w:rPr>
        <w:t xml:space="preserve">Воспитывать чувство языка, учить воспринимать мелодику русской речи, эмоционально реагировать на прочитанное. </w:t>
      </w:r>
    </w:p>
    <w:p w:rsidR="00F33172" w:rsidRDefault="008F4F72">
      <w:pPr>
        <w:spacing w:after="11" w:line="240" w:lineRule="auto"/>
        <w:ind w:right="-1" w:firstLine="699"/>
        <w:rPr>
          <w:szCs w:val="24"/>
        </w:rPr>
      </w:pPr>
      <w:r>
        <w:rPr>
          <w:szCs w:val="24"/>
        </w:rPr>
        <w:t xml:space="preserve">Совершенствовать навык рассматривания иллюстраций к литературным произведениям и умение соотносить их с текстом. </w:t>
      </w:r>
    </w:p>
    <w:p w:rsidR="00F33172" w:rsidRDefault="008F4F72">
      <w:pPr>
        <w:spacing w:after="11" w:line="240" w:lineRule="auto"/>
        <w:ind w:right="-1" w:firstLine="699"/>
        <w:rPr>
          <w:szCs w:val="24"/>
        </w:rPr>
      </w:pPr>
      <w:r>
        <w:rPr>
          <w:szCs w:val="24"/>
        </w:rPr>
        <w:t xml:space="preserve">Учить понимать вопросы к литературному произведению, отвечать на них, задавать простые вопросы. </w:t>
      </w:r>
    </w:p>
    <w:p w:rsidR="00F33172" w:rsidRDefault="008F4F72">
      <w:pPr>
        <w:spacing w:after="11" w:line="240" w:lineRule="auto"/>
        <w:ind w:right="-1" w:firstLine="699"/>
        <w:rPr>
          <w:szCs w:val="24"/>
        </w:rPr>
      </w:pPr>
      <w:r>
        <w:rPr>
          <w:szCs w:val="24"/>
        </w:rPr>
        <w:lastRenderedPageBreak/>
        <w:t xml:space="preserve">Формировать навык пересказа хорошо знакомых сказок и небольших рассказов со зрительной опорой и с помощью взрослого. </w:t>
      </w:r>
    </w:p>
    <w:p w:rsidR="00F33172" w:rsidRDefault="008F4F72" w:rsidP="003031AE">
      <w:pPr>
        <w:spacing w:after="0" w:line="240" w:lineRule="auto"/>
        <w:ind w:right="-1" w:firstLine="699"/>
        <w:rPr>
          <w:szCs w:val="24"/>
        </w:rPr>
      </w:pPr>
      <w:r>
        <w:rPr>
          <w:szCs w:val="24"/>
        </w:rPr>
        <w:t xml:space="preserve"> </w:t>
      </w:r>
      <w:r w:rsidRPr="004E23FB">
        <w:rPr>
          <w:i/>
          <w:szCs w:val="24"/>
          <w:u w:val="single"/>
        </w:rPr>
        <w:t>Рекомендуемая художественная литература</w:t>
      </w:r>
      <w:r>
        <w:rPr>
          <w:b/>
          <w:szCs w:val="24"/>
        </w:rPr>
        <w:t xml:space="preserve">. </w:t>
      </w:r>
      <w:r>
        <w:rPr>
          <w:szCs w:val="24"/>
        </w:rPr>
        <w:t xml:space="preserve">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Чуковский «Федорино горе», «Муха-цокотуха»,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«Майский жук», Гримм «Горшок каши», Ш. Перро «Красная Шапочка». Стихи А. Плещеева, А. Прокофьева, А. Барто, З. Александровой, Е. Серовой, Е. Благининой, Б. Заходера. </w:t>
      </w:r>
    </w:p>
    <w:p w:rsidR="00F33172" w:rsidRPr="004E23FB" w:rsidRDefault="004E23FB">
      <w:pPr>
        <w:spacing w:after="31" w:line="240" w:lineRule="auto"/>
        <w:ind w:right="-1" w:firstLine="699"/>
        <w:rPr>
          <w:i/>
          <w:szCs w:val="24"/>
          <w:u w:val="single"/>
        </w:rPr>
      </w:pPr>
      <w:r w:rsidRPr="004E23FB">
        <w:rPr>
          <w:i/>
          <w:szCs w:val="24"/>
          <w:u w:val="single"/>
        </w:rPr>
        <w:t>Конструктивно-модельная деятельность</w:t>
      </w:r>
    </w:p>
    <w:p w:rsidR="00F33172" w:rsidRDefault="008F4F72">
      <w:pPr>
        <w:spacing w:after="11" w:line="240" w:lineRule="auto"/>
        <w:ind w:right="-1" w:firstLine="699"/>
        <w:rPr>
          <w:szCs w:val="24"/>
        </w:rPr>
      </w:pPr>
      <w:r>
        <w:rPr>
          <w:szCs w:val="24"/>
        </w:rPr>
        <w:t xml:space="preserve">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w:t>
      </w:r>
    </w:p>
    <w:p w:rsidR="00F33172" w:rsidRDefault="008F4F72">
      <w:pPr>
        <w:spacing w:after="11" w:line="240" w:lineRule="auto"/>
        <w:ind w:right="-1" w:firstLine="699"/>
        <w:rPr>
          <w:szCs w:val="24"/>
        </w:rPr>
      </w:pPr>
      <w:r>
        <w:rPr>
          <w:szCs w:val="24"/>
        </w:rPr>
        <w:t xml:space="preserve">Развивать конструктивный праксис и мелкую моторику в работе с дидактическими игрушками, играми, в пальчиковой гимнастике. </w:t>
      </w:r>
    </w:p>
    <w:p w:rsidR="00F33172" w:rsidRDefault="008F4F72">
      <w:pPr>
        <w:spacing w:after="11" w:line="240" w:lineRule="auto"/>
        <w:ind w:right="-1" w:firstLine="699"/>
        <w:rPr>
          <w:szCs w:val="24"/>
        </w:rPr>
      </w:pPr>
      <w:r>
        <w:rPr>
          <w:szCs w:val="24"/>
        </w:rPr>
        <w:t xml:space="preserve">Формировать навыки сооружения построек по образцу и алгоритму из крупного и мелкого строительного материала с использованием деталей разных цветов. </w:t>
      </w:r>
    </w:p>
    <w:p w:rsidR="00F33172" w:rsidRDefault="008F4F72">
      <w:pPr>
        <w:spacing w:after="11" w:line="240" w:lineRule="auto"/>
        <w:ind w:right="-1" w:firstLine="699"/>
        <w:rPr>
          <w:szCs w:val="24"/>
        </w:rPr>
      </w:pPr>
      <w:r>
        <w:rPr>
          <w:szCs w:val="24"/>
        </w:rPr>
        <w:t xml:space="preserve">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 </w:t>
      </w:r>
    </w:p>
    <w:p w:rsidR="00F33172" w:rsidRPr="004E23FB" w:rsidRDefault="008F4F72">
      <w:pPr>
        <w:spacing w:after="31" w:line="240" w:lineRule="auto"/>
        <w:ind w:right="-1" w:firstLine="699"/>
        <w:rPr>
          <w:i/>
          <w:szCs w:val="24"/>
          <w:u w:val="single"/>
        </w:rPr>
      </w:pPr>
      <w:r>
        <w:rPr>
          <w:szCs w:val="24"/>
        </w:rPr>
        <w:t xml:space="preserve"> </w:t>
      </w:r>
      <w:r w:rsidR="004E23FB" w:rsidRPr="004E23FB">
        <w:rPr>
          <w:i/>
          <w:szCs w:val="24"/>
          <w:u w:val="single"/>
        </w:rPr>
        <w:t>Изобразительная деятельность</w:t>
      </w:r>
    </w:p>
    <w:p w:rsidR="00F33172" w:rsidRDefault="008F4F72">
      <w:pPr>
        <w:keepNext/>
        <w:keepLines/>
        <w:spacing w:after="5" w:line="240" w:lineRule="auto"/>
        <w:ind w:left="0" w:right="-1" w:firstLine="709"/>
        <w:outlineLvl w:val="0"/>
        <w:rPr>
          <w:i/>
          <w:szCs w:val="24"/>
        </w:rPr>
      </w:pPr>
      <w:r>
        <w:rPr>
          <w:i/>
          <w:szCs w:val="24"/>
        </w:rPr>
        <w:t xml:space="preserve">Рисование </w:t>
      </w:r>
    </w:p>
    <w:p w:rsidR="00F33172" w:rsidRDefault="008F4F72">
      <w:pPr>
        <w:spacing w:after="11" w:line="240" w:lineRule="auto"/>
        <w:ind w:left="0" w:right="-1" w:firstLine="709"/>
        <w:rPr>
          <w:szCs w:val="24"/>
        </w:rPr>
      </w:pPr>
      <w:r>
        <w:rPr>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w:t>
      </w:r>
    </w:p>
    <w:p w:rsidR="00F33172" w:rsidRDefault="008F4F72">
      <w:pPr>
        <w:spacing w:after="11" w:line="240" w:lineRule="auto"/>
        <w:ind w:left="0" w:right="-1" w:firstLine="709"/>
        <w:rPr>
          <w:szCs w:val="24"/>
        </w:rPr>
      </w:pPr>
      <w:r>
        <w:rPr>
          <w:szCs w:val="24"/>
        </w:rPr>
        <w:t xml:space="preserve">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F33172" w:rsidRDefault="008F4F72">
      <w:pPr>
        <w:spacing w:after="21" w:line="240" w:lineRule="auto"/>
        <w:ind w:left="0" w:right="-1" w:firstLine="709"/>
        <w:rPr>
          <w:i/>
          <w:szCs w:val="24"/>
        </w:rPr>
      </w:pPr>
      <w:r>
        <w:rPr>
          <w:i/>
          <w:szCs w:val="24"/>
        </w:rPr>
        <w:t xml:space="preserve"> Аппликация </w:t>
      </w:r>
    </w:p>
    <w:p w:rsidR="00F33172" w:rsidRDefault="008F4F72">
      <w:pPr>
        <w:spacing w:after="11" w:line="240" w:lineRule="auto"/>
        <w:ind w:left="0" w:right="-1" w:firstLine="709"/>
        <w:rPr>
          <w:szCs w:val="24"/>
        </w:rPr>
      </w:pPr>
      <w:r>
        <w:rPr>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F33172" w:rsidRDefault="008F4F72">
      <w:pPr>
        <w:spacing w:after="19" w:line="240" w:lineRule="auto"/>
        <w:ind w:left="0" w:right="-1" w:firstLine="709"/>
        <w:rPr>
          <w:i/>
          <w:szCs w:val="24"/>
        </w:rPr>
      </w:pPr>
      <w:r>
        <w:rPr>
          <w:szCs w:val="24"/>
        </w:rPr>
        <w:lastRenderedPageBreak/>
        <w:t xml:space="preserve"> </w:t>
      </w:r>
      <w:r>
        <w:rPr>
          <w:i/>
          <w:szCs w:val="24"/>
        </w:rPr>
        <w:t xml:space="preserve">Лепка </w:t>
      </w:r>
    </w:p>
    <w:p w:rsidR="00F33172" w:rsidRDefault="008F4F72">
      <w:pPr>
        <w:spacing w:after="11" w:line="240" w:lineRule="auto"/>
        <w:ind w:left="0" w:right="-1" w:firstLine="709"/>
        <w:rPr>
          <w:szCs w:val="24"/>
        </w:rPr>
      </w:pPr>
      <w:r>
        <w:rPr>
          <w:szCs w:val="24"/>
        </w:rPr>
        <w:t xml:space="preserve">Развивать интерес к лепке и совершенствовать умение лепить из пластилина, глины, соленого теста, используя разные приемы, освоенные в предыдущих группах. </w:t>
      </w:r>
    </w:p>
    <w:p w:rsidR="00F33172" w:rsidRDefault="008F4F72">
      <w:pPr>
        <w:spacing w:after="11" w:line="240" w:lineRule="auto"/>
        <w:ind w:left="0" w:right="-1" w:firstLine="709"/>
        <w:rPr>
          <w:szCs w:val="24"/>
        </w:rPr>
      </w:pPr>
      <w:r>
        <w:rPr>
          <w:szCs w:val="24"/>
        </w:rPr>
        <w:t xml:space="preserve">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 </w:t>
      </w:r>
    </w:p>
    <w:p w:rsidR="00F33172" w:rsidRPr="004E23FB" w:rsidRDefault="004E23FB">
      <w:pPr>
        <w:spacing w:after="31" w:line="240" w:lineRule="auto"/>
        <w:ind w:left="0" w:right="-1" w:firstLine="709"/>
        <w:rPr>
          <w:i/>
          <w:szCs w:val="24"/>
          <w:u w:val="single"/>
        </w:rPr>
      </w:pPr>
      <w:r w:rsidRPr="004E23FB">
        <w:rPr>
          <w:i/>
          <w:szCs w:val="24"/>
          <w:u w:val="single"/>
        </w:rPr>
        <w:t>Музыкальное развитие</w:t>
      </w:r>
    </w:p>
    <w:p w:rsidR="00F33172" w:rsidRDefault="008F4F72">
      <w:pPr>
        <w:spacing w:after="11" w:line="240" w:lineRule="auto"/>
        <w:ind w:left="0" w:right="-1" w:firstLine="709"/>
        <w:rPr>
          <w:szCs w:val="24"/>
        </w:rPr>
      </w:pPr>
      <w:r>
        <w:rPr>
          <w:szCs w:val="24"/>
        </w:rPr>
        <w:t xml:space="preserve">Заложить основы гармоничного развития: способствовать развитию музыкально сенсорных и творческих способностей. </w:t>
      </w:r>
    </w:p>
    <w:p w:rsidR="00F33172" w:rsidRDefault="008F4F72">
      <w:pPr>
        <w:spacing w:after="11" w:line="240" w:lineRule="auto"/>
        <w:ind w:left="0" w:right="-1" w:firstLine="709"/>
        <w:rPr>
          <w:szCs w:val="24"/>
        </w:rPr>
      </w:pPr>
      <w:r>
        <w:rPr>
          <w:szCs w:val="24"/>
        </w:rPr>
        <w:t xml:space="preserve">Воспитывать у детей желание заниматься различной музыкальной деятельностью. </w:t>
      </w:r>
    </w:p>
    <w:p w:rsidR="00F33172" w:rsidRDefault="008F4F72">
      <w:pPr>
        <w:spacing w:after="11" w:line="240" w:lineRule="auto"/>
        <w:ind w:left="0" w:right="-1" w:firstLine="709"/>
        <w:rPr>
          <w:szCs w:val="24"/>
        </w:rPr>
      </w:pPr>
      <w:r>
        <w:rPr>
          <w:szCs w:val="24"/>
        </w:rPr>
        <w:t xml:space="preserve">Развивать активное отношение к музыке на основе различных видов музыкальной деятельности, обогащать музыкальные впечатления и двигательный опыт. </w:t>
      </w:r>
    </w:p>
    <w:p w:rsidR="00F33172" w:rsidRDefault="008F4F72">
      <w:pPr>
        <w:spacing w:after="11" w:line="240" w:lineRule="auto"/>
        <w:ind w:left="0" w:right="-1" w:firstLine="709"/>
        <w:rPr>
          <w:szCs w:val="24"/>
        </w:rPr>
      </w:pPr>
      <w:r>
        <w:rPr>
          <w:szCs w:val="24"/>
        </w:rPr>
        <w:t xml:space="preserve">Развивать эмоциональную отзывчивость на музыку. Формировать начала музыкальной культуры. </w:t>
      </w:r>
    </w:p>
    <w:p w:rsidR="00F33172" w:rsidRDefault="008F4F72">
      <w:pPr>
        <w:spacing w:after="20" w:line="240" w:lineRule="auto"/>
        <w:ind w:left="0" w:right="-1" w:firstLine="709"/>
        <w:rPr>
          <w:i/>
          <w:szCs w:val="24"/>
        </w:rPr>
      </w:pPr>
      <w:r>
        <w:rPr>
          <w:i/>
          <w:szCs w:val="24"/>
        </w:rPr>
        <w:t xml:space="preserve">Слушание (восприятие) музыки </w:t>
      </w:r>
    </w:p>
    <w:p w:rsidR="00F33172" w:rsidRDefault="008F4F72">
      <w:pPr>
        <w:spacing w:after="11" w:line="240" w:lineRule="auto"/>
        <w:ind w:left="0" w:right="-1" w:firstLine="709"/>
        <w:rPr>
          <w:szCs w:val="24"/>
        </w:rPr>
      </w:pPr>
      <w:r>
        <w:rPr>
          <w:szCs w:val="24"/>
        </w:rPr>
        <w:t xml:space="preserve">Знакомить с многообразием музыкальных форм и жанров. </w:t>
      </w:r>
    </w:p>
    <w:p w:rsidR="00F33172" w:rsidRDefault="008F4F72">
      <w:pPr>
        <w:spacing w:after="11" w:line="240" w:lineRule="auto"/>
        <w:ind w:left="0" w:right="-1" w:firstLine="709"/>
        <w:rPr>
          <w:szCs w:val="24"/>
        </w:rPr>
      </w:pPr>
      <w:r>
        <w:rPr>
          <w:szCs w:val="24"/>
        </w:rPr>
        <w:t xml:space="preserve">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w:t>
      </w:r>
    </w:p>
    <w:p w:rsidR="00F33172" w:rsidRDefault="008F4F72">
      <w:pPr>
        <w:spacing w:after="11" w:line="240" w:lineRule="auto"/>
        <w:ind w:left="0" w:right="-1" w:firstLine="709"/>
        <w:rPr>
          <w:szCs w:val="24"/>
        </w:rPr>
      </w:pPr>
      <w:r>
        <w:rPr>
          <w:szCs w:val="24"/>
        </w:rPr>
        <w:t xml:space="preserve">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F33172" w:rsidRDefault="008F4F72">
      <w:pPr>
        <w:spacing w:after="19" w:line="240" w:lineRule="auto"/>
        <w:ind w:left="0" w:right="-1" w:firstLine="709"/>
        <w:rPr>
          <w:i/>
          <w:szCs w:val="24"/>
        </w:rPr>
      </w:pPr>
      <w:r>
        <w:rPr>
          <w:i/>
          <w:szCs w:val="24"/>
        </w:rPr>
        <w:t xml:space="preserve">Пение </w:t>
      </w:r>
    </w:p>
    <w:p w:rsidR="00F33172" w:rsidRDefault="008F4F72">
      <w:pPr>
        <w:spacing w:after="11" w:line="240" w:lineRule="auto"/>
        <w:ind w:left="0" w:right="-1" w:firstLine="709"/>
        <w:rPr>
          <w:szCs w:val="24"/>
        </w:rPr>
      </w:pPr>
      <w:r>
        <w:rPr>
          <w:szCs w:val="24"/>
        </w:rPr>
        <w:t xml:space="preserve">Учить детей получать радость от занятия пением. </w:t>
      </w:r>
    </w:p>
    <w:p w:rsidR="00F33172" w:rsidRDefault="008F4F72">
      <w:pPr>
        <w:spacing w:after="11" w:line="240" w:lineRule="auto"/>
        <w:ind w:left="-15" w:right="4" w:firstLine="708"/>
        <w:rPr>
          <w:szCs w:val="24"/>
        </w:rPr>
      </w:pPr>
      <w:r>
        <w:rPr>
          <w:szCs w:val="24"/>
        </w:rPr>
        <w:t xml:space="preserve">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 </w:t>
      </w:r>
    </w:p>
    <w:p w:rsidR="00F33172" w:rsidRDefault="008F4F72">
      <w:pPr>
        <w:spacing w:after="11" w:line="240" w:lineRule="auto"/>
        <w:ind w:left="718" w:right="4"/>
        <w:rPr>
          <w:szCs w:val="24"/>
        </w:rPr>
      </w:pPr>
      <w:r>
        <w:rPr>
          <w:szCs w:val="24"/>
        </w:rPr>
        <w:t xml:space="preserve">Учить детей самостоятельно отвечать на музыкальные вопросы: «Как тебя зовут?», </w:t>
      </w:r>
    </w:p>
    <w:p w:rsidR="00F33172" w:rsidRDefault="008F4F72">
      <w:pPr>
        <w:spacing w:after="11" w:line="240" w:lineRule="auto"/>
        <w:ind w:left="-5" w:right="4"/>
        <w:rPr>
          <w:szCs w:val="24"/>
        </w:rPr>
      </w:pPr>
      <w:r>
        <w:rPr>
          <w:szCs w:val="24"/>
        </w:rPr>
        <w:t xml:space="preserve">«Кто как поет?» (кошка, петушок, корова, щенок). </w:t>
      </w:r>
    </w:p>
    <w:p w:rsidR="00F33172" w:rsidRDefault="008F4F72">
      <w:pPr>
        <w:spacing w:after="21" w:line="240" w:lineRule="auto"/>
        <w:ind w:left="708" w:firstLine="0"/>
        <w:rPr>
          <w:i/>
          <w:szCs w:val="24"/>
        </w:rPr>
      </w:pPr>
      <w:r>
        <w:rPr>
          <w:i/>
          <w:szCs w:val="24"/>
        </w:rPr>
        <w:t xml:space="preserve">Музыкально-ритмические движения </w:t>
      </w:r>
    </w:p>
    <w:p w:rsidR="00F33172" w:rsidRDefault="008F4F72">
      <w:pPr>
        <w:spacing w:after="11" w:line="240" w:lineRule="auto"/>
        <w:ind w:left="0" w:right="-1" w:firstLine="709"/>
        <w:rPr>
          <w:szCs w:val="24"/>
        </w:rPr>
      </w:pPr>
      <w:r>
        <w:rPr>
          <w:szCs w:val="24"/>
        </w:rPr>
        <w:t xml:space="preserve">Формировать умение передавать характер музыки в движениях, отражать в движении развитие музыкального образа. </w:t>
      </w:r>
    </w:p>
    <w:p w:rsidR="00F33172" w:rsidRDefault="008F4F72">
      <w:pPr>
        <w:spacing w:after="11" w:line="240" w:lineRule="auto"/>
        <w:ind w:left="0" w:right="-1" w:firstLine="709"/>
        <w:rPr>
          <w:szCs w:val="24"/>
        </w:rPr>
      </w:pPr>
      <w:r>
        <w:rPr>
          <w:szCs w:val="24"/>
        </w:rPr>
        <w:t xml:space="preserve">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w:t>
      </w:r>
    </w:p>
    <w:p w:rsidR="00F33172" w:rsidRDefault="008F4F72">
      <w:pPr>
        <w:spacing w:after="11" w:line="240" w:lineRule="auto"/>
        <w:ind w:left="0" w:right="-1" w:firstLine="709"/>
        <w:rPr>
          <w:szCs w:val="24"/>
        </w:rPr>
      </w:pPr>
      <w:r>
        <w:rPr>
          <w:szCs w:val="24"/>
        </w:rPr>
        <w:t xml:space="preserve">Учить детей инсценировать песни, выполнять образные движения в музыкальных играх и спектаклях. </w:t>
      </w:r>
    </w:p>
    <w:p w:rsidR="00F33172" w:rsidRDefault="008F4F72">
      <w:pPr>
        <w:spacing w:after="22" w:line="240" w:lineRule="auto"/>
        <w:ind w:left="0" w:right="-1" w:firstLine="709"/>
        <w:rPr>
          <w:i/>
          <w:szCs w:val="24"/>
        </w:rPr>
      </w:pPr>
      <w:r>
        <w:rPr>
          <w:i/>
          <w:szCs w:val="24"/>
        </w:rPr>
        <w:t xml:space="preserve">Игра на детских музыкальных инструментах </w:t>
      </w:r>
    </w:p>
    <w:p w:rsidR="00F33172" w:rsidRDefault="008F4F72">
      <w:pPr>
        <w:spacing w:after="11" w:line="240" w:lineRule="auto"/>
        <w:ind w:left="0" w:right="-1" w:firstLine="709"/>
        <w:rPr>
          <w:szCs w:val="24"/>
        </w:rPr>
      </w:pPr>
      <w:r>
        <w:rPr>
          <w:szCs w:val="24"/>
        </w:rPr>
        <w:t xml:space="preserve">Обучать детей правильным приемам игры на детских музыкальных инструментах (ложках, погремушках, треугольнике, колокольчиках, барабане, бубне, металлофоне). </w:t>
      </w:r>
    </w:p>
    <w:p w:rsidR="00F33172" w:rsidRDefault="008F4F72">
      <w:pPr>
        <w:spacing w:after="11" w:line="240" w:lineRule="auto"/>
        <w:ind w:left="0" w:right="-1" w:firstLine="709"/>
        <w:rPr>
          <w:szCs w:val="24"/>
        </w:rPr>
      </w:pPr>
      <w:r w:rsidRPr="004E23FB">
        <w:rPr>
          <w:i/>
          <w:szCs w:val="24"/>
          <w:u w:val="single"/>
        </w:rPr>
        <w:t>Рекомендуемые музыкальные произведения для слушания:</w:t>
      </w:r>
      <w:r>
        <w:rPr>
          <w:b/>
          <w:szCs w:val="24"/>
        </w:rPr>
        <w:t xml:space="preserve"> </w:t>
      </w:r>
      <w:r>
        <w:rPr>
          <w:szCs w:val="24"/>
        </w:rPr>
        <w:t xml:space="preserve">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w:t>
      </w:r>
      <w:r>
        <w:rPr>
          <w:szCs w:val="24"/>
        </w:rPr>
        <w:lastRenderedPageBreak/>
        <w:t xml:space="preserve">«Конь», М. Карасев, Н. Френкель «Песенка зайчиков», М. Карасев «Воробушки», М. Карасев, Н. Френкель «Медвежата». </w:t>
      </w:r>
    </w:p>
    <w:p w:rsidR="00F33172" w:rsidRDefault="008F4F72">
      <w:pPr>
        <w:spacing w:after="0" w:line="240" w:lineRule="auto"/>
        <w:ind w:left="0" w:right="-1" w:firstLine="709"/>
        <w:rPr>
          <w:szCs w:val="24"/>
        </w:rPr>
      </w:pPr>
      <w:r w:rsidRPr="004E23FB">
        <w:rPr>
          <w:i/>
          <w:szCs w:val="24"/>
          <w:u w:val="single"/>
        </w:rPr>
        <w:t>Рекомендуемые для пения попевки и песенки:</w:t>
      </w:r>
      <w:r>
        <w:rPr>
          <w:b/>
          <w:szCs w:val="24"/>
        </w:rPr>
        <w:t xml:space="preserve"> </w:t>
      </w:r>
      <w:r>
        <w:rPr>
          <w:szCs w:val="24"/>
        </w:rPr>
        <w:t xml:space="preserve">Г. Вихарева, А. Барто «Мишка», «Бычок», «Слон», «Грузовик», «Лошадка», «Мячик»; О. Боромыкова «Антошка», «Окунь», «Ишак», «Удод», «Мишутка», «Медвежонок плюшевый», «Капризные лягушки», «До свиданья, сад!», Л. Гавришева, Н. Нищева «Слон», «Сом», «Штанишки», «Мышка», «Индюшата», «Кошка и мышка», «Гололед», «Редиска»; С. Юдина «Прыг-скок»; Г. Федорова, Е. Тиличеева «Медведи»; Г. Федорова, Б. Берлин «Веселый щенок»;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F33172" w:rsidRDefault="008F4F72">
      <w:pPr>
        <w:spacing w:after="11" w:line="240" w:lineRule="auto"/>
        <w:ind w:left="0" w:right="-1" w:firstLine="709"/>
        <w:rPr>
          <w:szCs w:val="24"/>
        </w:rPr>
      </w:pPr>
      <w:r w:rsidRPr="004E23FB">
        <w:rPr>
          <w:i/>
          <w:szCs w:val="24"/>
          <w:u w:val="single"/>
        </w:rPr>
        <w:t>Рекомендуемые пляски и танцы:</w:t>
      </w:r>
      <w:r>
        <w:rPr>
          <w:b/>
          <w:szCs w:val="24"/>
        </w:rPr>
        <w:t xml:space="preserve"> </w:t>
      </w:r>
      <w:r>
        <w:rPr>
          <w:szCs w:val="24"/>
        </w:rPr>
        <w:t xml:space="preserve">Г. Федорова «Танец медвежат», «Полька», «Ну-ка, зайка, попляши»; В. Золотарев «Задорный танец»; музыкально-ритмические композиции из сборника А. Бурениной «Ритмическая пластика»; латвийская народная мелодия в обработке Т. Потапенко «Пляска парами»; Т. Ломова «Снежинки»; украинская народная мелодия в обработке Г. Теплицкого «Приглашение»; русская народная мелодия в обработке Т. Ломовой «Танец с платочками»; украинская народная мелодия в обработке Я. Степового «Вертушки». </w:t>
      </w:r>
    </w:p>
    <w:p w:rsidR="00F33172" w:rsidRDefault="008F4F72">
      <w:pPr>
        <w:tabs>
          <w:tab w:val="left" w:pos="709"/>
        </w:tabs>
        <w:spacing w:after="24" w:line="240" w:lineRule="auto"/>
        <w:ind w:left="0" w:right="-1" w:firstLine="709"/>
        <w:rPr>
          <w:szCs w:val="24"/>
        </w:rPr>
      </w:pPr>
      <w:r w:rsidRPr="004E23FB">
        <w:rPr>
          <w:i/>
          <w:szCs w:val="24"/>
          <w:u w:val="single"/>
        </w:rPr>
        <w:t>Рекомендуемые игры и упражнения:</w:t>
      </w:r>
      <w:r>
        <w:rPr>
          <w:b/>
          <w:szCs w:val="24"/>
        </w:rPr>
        <w:t xml:space="preserve"> </w:t>
      </w:r>
      <w:r>
        <w:rPr>
          <w:szCs w:val="24"/>
        </w:rPr>
        <w:t>Г. Вихарева «Белочка» (песня-игра), «Курочка с цыплятками» (игра-догонялки), «Зайцы и лиса», «Танец-игра с листочками», «Птички» (песня-игра), «Музыкальный котик», Г. Федорова «Танец с кубиками», «Танец с кубиками и колокольчиками»</w:t>
      </w:r>
      <w:r>
        <w:rPr>
          <w:szCs w:val="24"/>
          <w:vertAlign w:val="superscript"/>
        </w:rPr>
        <w:t>83</w:t>
      </w:r>
      <w:r>
        <w:rPr>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F33172" w:rsidRDefault="008F4F72" w:rsidP="003031AE">
      <w:pPr>
        <w:spacing w:after="0" w:line="240" w:lineRule="auto"/>
        <w:ind w:left="0" w:right="-1" w:firstLine="709"/>
        <w:rPr>
          <w:szCs w:val="24"/>
        </w:rPr>
      </w:pPr>
      <w:r>
        <w:rPr>
          <w:szCs w:val="24"/>
        </w:rPr>
        <w:t xml:space="preserve"> </w:t>
      </w:r>
      <w:r w:rsidRPr="004E23FB">
        <w:rPr>
          <w:i/>
          <w:szCs w:val="24"/>
          <w:u w:val="single"/>
        </w:rPr>
        <w:t>Рекомендуемые хороводы:</w:t>
      </w:r>
      <w:r>
        <w:rPr>
          <w:b/>
          <w:szCs w:val="24"/>
        </w:rPr>
        <w:t xml:space="preserve"> </w:t>
      </w:r>
      <w:r>
        <w:rPr>
          <w:szCs w:val="24"/>
        </w:rPr>
        <w:t xml:space="preserve">Ю. Слонов «Хоровод цветов»; Т. Потапенко «Новогодний хоровод»; Е. Тиличеева «Березка»; украинская народная песня в обработке Л. Ревуцкого «Платочек»; Г. Фрид «Курочка и петушок»; Е. Тиличеева, М. Булатов «Заинька, выходи»; А. Филиппенко, Н. Кукловская «Мы на луг ходили»; В. Верховинц «Дети и медведь»; Г. Лобачев, Н. Френкель «Кот Васька». </w:t>
      </w:r>
    </w:p>
    <w:p w:rsidR="00F33172" w:rsidRDefault="008F4F72">
      <w:pPr>
        <w:spacing w:after="25" w:line="240" w:lineRule="auto"/>
        <w:ind w:left="0" w:right="-1" w:firstLine="709"/>
        <w:rPr>
          <w:szCs w:val="24"/>
        </w:rPr>
      </w:pPr>
      <w:r w:rsidRPr="003031AE">
        <w:rPr>
          <w:szCs w:val="24"/>
        </w:rPr>
        <w:t xml:space="preserve"> </w:t>
      </w:r>
      <w:r w:rsidRPr="003031AE">
        <w:rPr>
          <w:i/>
          <w:szCs w:val="24"/>
          <w:u w:val="single"/>
        </w:rPr>
        <w:t>Рекомендуемые музыкально-дидактические игры:</w:t>
      </w:r>
      <w:r>
        <w:rPr>
          <w:b/>
          <w:szCs w:val="24"/>
        </w:rPr>
        <w:t xml:space="preserve"> </w:t>
      </w:r>
      <w:r>
        <w:rPr>
          <w:szCs w:val="24"/>
        </w:rPr>
        <w:t xml:space="preserve">«Чудесный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F33172" w:rsidRDefault="008F4F72">
      <w:pPr>
        <w:spacing w:after="24" w:line="240" w:lineRule="auto"/>
        <w:ind w:left="0" w:right="-1" w:firstLine="709"/>
        <w:rPr>
          <w:szCs w:val="24"/>
        </w:rPr>
      </w:pPr>
      <w:r w:rsidRPr="004E23FB">
        <w:rPr>
          <w:i/>
          <w:szCs w:val="24"/>
          <w:u w:val="single"/>
        </w:rPr>
        <w:t>Игра на детских музыкальных инструментах:</w:t>
      </w:r>
      <w:r>
        <w:rPr>
          <w:b/>
          <w:szCs w:val="24"/>
        </w:rPr>
        <w:t xml:space="preserve"> </w:t>
      </w:r>
      <w:r>
        <w:rPr>
          <w:szCs w:val="24"/>
        </w:rPr>
        <w:t xml:space="preserve">русская народная песня в обработке Ю. Слонова «Андрей-воробей», распевания Е. Тиличеевой из сборника Н. Ветлугиной «Музыкальный букварь», украинская народная мелодия в обработке Н. Берковича «Ой, лопнул обруч», русская народная мелодия «Калинка». </w:t>
      </w:r>
    </w:p>
    <w:p w:rsidR="00F33172" w:rsidRDefault="00F33172">
      <w:pPr>
        <w:spacing w:after="0" w:line="240" w:lineRule="auto"/>
        <w:ind w:left="0" w:right="-1" w:firstLine="709"/>
        <w:rPr>
          <w:b/>
          <w:szCs w:val="24"/>
        </w:rPr>
      </w:pPr>
    </w:p>
    <w:p w:rsidR="00F33172" w:rsidRDefault="008F4F72" w:rsidP="003031AE">
      <w:pPr>
        <w:spacing w:after="15" w:line="240" w:lineRule="auto"/>
        <w:ind w:left="0" w:right="-1" w:firstLine="709"/>
        <w:jc w:val="left"/>
        <w:rPr>
          <w:szCs w:val="24"/>
        </w:rPr>
      </w:pPr>
      <w:r>
        <w:rPr>
          <w:b/>
          <w:i/>
          <w:szCs w:val="24"/>
        </w:rPr>
        <w:t>Социально-коммуникативное развитие</w:t>
      </w:r>
    </w:p>
    <w:p w:rsidR="00F33172" w:rsidRPr="004E23FB" w:rsidRDefault="008F4F72">
      <w:pPr>
        <w:spacing w:after="31" w:line="240" w:lineRule="auto"/>
        <w:ind w:left="0" w:right="-1" w:firstLine="709"/>
        <w:rPr>
          <w:i/>
          <w:szCs w:val="24"/>
          <w:u w:val="single"/>
        </w:rPr>
      </w:pPr>
      <w:r w:rsidRPr="004E23FB">
        <w:rPr>
          <w:i/>
          <w:szCs w:val="24"/>
          <w:u w:val="single"/>
        </w:rPr>
        <w:t>Ф</w:t>
      </w:r>
      <w:r w:rsidR="004E23FB" w:rsidRPr="004E23FB">
        <w:rPr>
          <w:i/>
          <w:szCs w:val="24"/>
          <w:u w:val="single"/>
        </w:rPr>
        <w:t xml:space="preserve">ормирование общепринятых норм поведения </w:t>
      </w:r>
    </w:p>
    <w:p w:rsidR="00F33172" w:rsidRDefault="008F4F72">
      <w:pPr>
        <w:spacing w:after="11" w:line="240" w:lineRule="auto"/>
        <w:ind w:left="0" w:right="-1" w:firstLine="709"/>
        <w:rPr>
          <w:szCs w:val="24"/>
        </w:rPr>
      </w:pPr>
      <w:r>
        <w:rPr>
          <w:szCs w:val="24"/>
        </w:rPr>
        <w:t xml:space="preserve">Совершенствовать навыки адекватного поведения в различных ситуациях. </w:t>
      </w:r>
    </w:p>
    <w:p w:rsidR="00F33172" w:rsidRDefault="008F4F72">
      <w:pPr>
        <w:spacing w:after="11" w:line="240" w:lineRule="auto"/>
        <w:ind w:left="0" w:right="-1" w:firstLine="709"/>
        <w:rPr>
          <w:szCs w:val="24"/>
        </w:rPr>
      </w:pPr>
      <w:r>
        <w:rPr>
          <w:szCs w:val="24"/>
        </w:rPr>
        <w:t xml:space="preserve">Воспитывать вежливость, отзывчивость, скромность, смелость, желание быть справедливым. </w:t>
      </w:r>
    </w:p>
    <w:p w:rsidR="00F33172" w:rsidRDefault="008F4F72">
      <w:pPr>
        <w:spacing w:after="11" w:line="240" w:lineRule="auto"/>
        <w:ind w:left="0" w:right="-1" w:firstLine="709"/>
        <w:rPr>
          <w:szCs w:val="24"/>
        </w:rPr>
      </w:pPr>
      <w:r>
        <w:rPr>
          <w:szCs w:val="24"/>
        </w:rPr>
        <w:t xml:space="preserve">Учить испытывать чувство стыда за нехорошие поступки. </w:t>
      </w:r>
    </w:p>
    <w:p w:rsidR="00F33172" w:rsidRDefault="008F4F72">
      <w:pPr>
        <w:spacing w:after="11" w:line="240" w:lineRule="auto"/>
        <w:ind w:left="0" w:right="-1" w:firstLine="709"/>
        <w:rPr>
          <w:szCs w:val="24"/>
        </w:rPr>
      </w:pPr>
      <w:r>
        <w:rPr>
          <w:szCs w:val="24"/>
        </w:rPr>
        <w:t xml:space="preserve">Развивать умение играть и действовать сообща, уступая друг другу. Формировать навык бережного отношения к вещам. </w:t>
      </w:r>
    </w:p>
    <w:p w:rsidR="00F33172" w:rsidRDefault="008F4F72">
      <w:pPr>
        <w:spacing w:after="24" w:line="240" w:lineRule="auto"/>
        <w:ind w:left="0" w:right="-1" w:firstLine="709"/>
        <w:rPr>
          <w:szCs w:val="24"/>
        </w:rPr>
      </w:pPr>
      <w:r>
        <w:rPr>
          <w:szCs w:val="24"/>
        </w:rPr>
        <w:t xml:space="preserve"> </w:t>
      </w:r>
    </w:p>
    <w:p w:rsidR="00F33172" w:rsidRDefault="008F4F72">
      <w:pPr>
        <w:spacing w:after="11" w:line="240" w:lineRule="auto"/>
        <w:ind w:left="0" w:right="-1" w:firstLine="709"/>
        <w:rPr>
          <w:szCs w:val="24"/>
        </w:rPr>
      </w:pPr>
      <w:r w:rsidRPr="004E23FB">
        <w:rPr>
          <w:i/>
          <w:szCs w:val="24"/>
          <w:u w:val="single"/>
        </w:rPr>
        <w:lastRenderedPageBreak/>
        <w:t>Рекомендуемые игры и упражнения:</w:t>
      </w:r>
      <w:r>
        <w:rPr>
          <w:b/>
          <w:szCs w:val="24"/>
        </w:rPr>
        <w:t xml:space="preserve"> </w:t>
      </w:r>
      <w:r>
        <w:rPr>
          <w:szCs w:val="24"/>
        </w:rPr>
        <w:t xml:space="preserve">«Салочки-догонялочки», «Пустое место», «Ай, гугу», «Я принес тебе подарок». </w:t>
      </w:r>
    </w:p>
    <w:p w:rsidR="00F33172" w:rsidRPr="004E23FB" w:rsidRDefault="004E23FB">
      <w:pPr>
        <w:spacing w:after="31" w:line="240" w:lineRule="auto"/>
        <w:ind w:left="0" w:right="-1" w:firstLine="709"/>
        <w:rPr>
          <w:i/>
          <w:szCs w:val="24"/>
          <w:u w:val="single"/>
        </w:rPr>
      </w:pPr>
      <w:r w:rsidRPr="004E23FB">
        <w:rPr>
          <w:i/>
          <w:szCs w:val="24"/>
          <w:u w:val="single"/>
        </w:rPr>
        <w:t xml:space="preserve">Формирование гендерных и гражданских чувств </w:t>
      </w:r>
    </w:p>
    <w:p w:rsidR="00F33172" w:rsidRDefault="008F4F72">
      <w:pPr>
        <w:spacing w:after="11" w:line="240" w:lineRule="auto"/>
        <w:ind w:left="0" w:right="-1" w:firstLine="709"/>
        <w:rPr>
          <w:szCs w:val="24"/>
        </w:rPr>
      </w:pPr>
      <w:r>
        <w:rPr>
          <w:szCs w:val="24"/>
        </w:rPr>
        <w:t xml:space="preserve">Продолжать поло-ролевое воспитание. Воспитывать уважительные отношения к сверстникам своего и противоположного пола. </w:t>
      </w:r>
    </w:p>
    <w:p w:rsidR="00F33172" w:rsidRDefault="008F4F72">
      <w:pPr>
        <w:spacing w:after="11" w:line="240" w:lineRule="auto"/>
        <w:ind w:left="0" w:right="-1" w:firstLine="709"/>
        <w:rPr>
          <w:szCs w:val="24"/>
        </w:rPr>
      </w:pPr>
      <w:r>
        <w:rPr>
          <w:szCs w:val="24"/>
        </w:rPr>
        <w:t xml:space="preserve">Развивать представления каждого ребенка о его прошлом, настоящем и будущем. </w:t>
      </w:r>
    </w:p>
    <w:p w:rsidR="00F33172" w:rsidRDefault="008F4F72">
      <w:pPr>
        <w:spacing w:after="11" w:line="240" w:lineRule="auto"/>
        <w:ind w:left="0" w:right="-1" w:firstLine="709"/>
        <w:rPr>
          <w:szCs w:val="24"/>
        </w:rPr>
      </w:pPr>
      <w:r>
        <w:rPr>
          <w:szCs w:val="24"/>
        </w:rPr>
        <w:t xml:space="preserve">Углублять представления каждого ребенка о своей семье, ее членах и ее истории. </w:t>
      </w:r>
    </w:p>
    <w:p w:rsidR="00F33172" w:rsidRDefault="008F4F72">
      <w:pPr>
        <w:spacing w:after="11" w:line="240" w:lineRule="auto"/>
        <w:ind w:left="0" w:right="-1" w:firstLine="709"/>
        <w:rPr>
          <w:szCs w:val="24"/>
        </w:rPr>
      </w:pPr>
      <w:r>
        <w:rPr>
          <w:szCs w:val="24"/>
        </w:rPr>
        <w:t xml:space="preserve">Расширять представления детей о правах и обязанностях детей. </w:t>
      </w:r>
    </w:p>
    <w:p w:rsidR="00F33172" w:rsidRDefault="008F4F72">
      <w:pPr>
        <w:spacing w:after="11" w:line="240" w:lineRule="auto"/>
        <w:ind w:left="0" w:right="-1" w:firstLine="709"/>
        <w:rPr>
          <w:szCs w:val="24"/>
        </w:rPr>
      </w:pPr>
      <w:r>
        <w:rPr>
          <w:szCs w:val="24"/>
        </w:rPr>
        <w:t xml:space="preserve">Привлекать детей к активному участию в жизни группы и детского сада, в оформлении помещений. </w:t>
      </w:r>
    </w:p>
    <w:p w:rsidR="00F33172" w:rsidRDefault="008F4F72">
      <w:pPr>
        <w:spacing w:after="11" w:line="240" w:lineRule="auto"/>
        <w:ind w:left="0" w:right="-1" w:firstLine="709"/>
        <w:rPr>
          <w:szCs w:val="24"/>
        </w:rPr>
      </w:pPr>
      <w:r>
        <w:rPr>
          <w:szCs w:val="24"/>
        </w:rPr>
        <w:t xml:space="preserve">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w:t>
      </w:r>
    </w:p>
    <w:p w:rsidR="00F33172" w:rsidRDefault="008F4F72">
      <w:pPr>
        <w:spacing w:after="11" w:line="240" w:lineRule="auto"/>
        <w:ind w:left="0" w:right="-1" w:firstLine="709"/>
        <w:rPr>
          <w:szCs w:val="24"/>
        </w:rPr>
      </w:pPr>
      <w:r>
        <w:rPr>
          <w:szCs w:val="24"/>
        </w:rPr>
        <w:t xml:space="preserve">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w:t>
      </w:r>
    </w:p>
    <w:p w:rsidR="00F33172" w:rsidRDefault="008F4F72">
      <w:pPr>
        <w:spacing w:after="11" w:line="240" w:lineRule="auto"/>
        <w:ind w:left="0" w:right="-1" w:firstLine="709"/>
        <w:rPr>
          <w:szCs w:val="24"/>
        </w:rPr>
      </w:pPr>
      <w:r>
        <w:rPr>
          <w:szCs w:val="24"/>
        </w:rPr>
        <w:t xml:space="preserve">Формировать первичные представления о государственных праздниках (Новый год, День защитника Отечества, 8 марта, 9 мая). </w:t>
      </w:r>
    </w:p>
    <w:p w:rsidR="00F33172" w:rsidRPr="004E23FB" w:rsidRDefault="008F4F72">
      <w:pPr>
        <w:spacing w:after="31" w:line="240" w:lineRule="auto"/>
        <w:ind w:left="0" w:right="-1" w:firstLine="709"/>
        <w:rPr>
          <w:i/>
          <w:szCs w:val="24"/>
          <w:u w:val="single"/>
        </w:rPr>
      </w:pPr>
      <w:r w:rsidRPr="004E23FB">
        <w:rPr>
          <w:i/>
          <w:szCs w:val="24"/>
          <w:u w:val="single"/>
        </w:rPr>
        <w:t>Р</w:t>
      </w:r>
      <w:r w:rsidR="004E23FB" w:rsidRPr="004E23FB">
        <w:rPr>
          <w:i/>
          <w:szCs w:val="24"/>
          <w:u w:val="single"/>
        </w:rPr>
        <w:t xml:space="preserve">азвитие игровой и театрализованной деятельности </w:t>
      </w:r>
    </w:p>
    <w:p w:rsidR="00F33172" w:rsidRDefault="008F4F72">
      <w:pPr>
        <w:spacing w:after="11" w:line="240" w:lineRule="auto"/>
        <w:ind w:left="-15" w:right="4" w:firstLine="708"/>
        <w:rPr>
          <w:szCs w:val="24"/>
        </w:rPr>
      </w:pPr>
      <w:r>
        <w:rPr>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F33172" w:rsidRDefault="008F4F72">
      <w:pPr>
        <w:keepNext/>
        <w:keepLines/>
        <w:spacing w:after="5" w:line="240" w:lineRule="auto"/>
        <w:ind w:left="0" w:right="-1" w:firstLine="709"/>
        <w:outlineLvl w:val="0"/>
        <w:rPr>
          <w:i/>
          <w:szCs w:val="24"/>
        </w:rPr>
      </w:pPr>
      <w:r>
        <w:rPr>
          <w:i/>
          <w:szCs w:val="24"/>
        </w:rPr>
        <w:t xml:space="preserve">Подвижные игры </w:t>
      </w:r>
    </w:p>
    <w:p w:rsidR="00F33172" w:rsidRDefault="008F4F72">
      <w:pPr>
        <w:spacing w:after="11" w:line="240" w:lineRule="auto"/>
        <w:ind w:left="0" w:right="-1" w:firstLine="709"/>
        <w:rPr>
          <w:szCs w:val="24"/>
        </w:rPr>
      </w:pPr>
      <w:r>
        <w:rPr>
          <w:szCs w:val="24"/>
        </w:rPr>
        <w:t xml:space="preserve">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w:t>
      </w:r>
    </w:p>
    <w:p w:rsidR="00F33172" w:rsidRDefault="008F4F72">
      <w:pPr>
        <w:spacing w:after="11" w:line="240" w:lineRule="auto"/>
        <w:ind w:left="0" w:right="-1" w:firstLine="709"/>
        <w:rPr>
          <w:szCs w:val="24"/>
        </w:rPr>
      </w:pPr>
      <w:r>
        <w:rPr>
          <w:szCs w:val="24"/>
        </w:rPr>
        <w:t xml:space="preserve">Воспитывать самостоятельность в организации знакомых игр с группой сверстников. </w:t>
      </w:r>
    </w:p>
    <w:p w:rsidR="00F33172" w:rsidRDefault="008F4F72">
      <w:pPr>
        <w:spacing w:after="21" w:line="240" w:lineRule="auto"/>
        <w:ind w:left="0" w:right="-1" w:firstLine="709"/>
        <w:rPr>
          <w:i/>
          <w:szCs w:val="24"/>
        </w:rPr>
      </w:pPr>
      <w:r>
        <w:rPr>
          <w:i/>
          <w:szCs w:val="24"/>
        </w:rPr>
        <w:t xml:space="preserve">Настольно-печатные дидактические игры </w:t>
      </w:r>
    </w:p>
    <w:p w:rsidR="00F33172" w:rsidRDefault="008F4F72">
      <w:pPr>
        <w:spacing w:after="11" w:line="240" w:lineRule="auto"/>
        <w:ind w:left="0" w:right="-1" w:firstLine="709"/>
        <w:rPr>
          <w:szCs w:val="24"/>
        </w:rPr>
      </w:pPr>
      <w:r>
        <w:rPr>
          <w:szCs w:val="24"/>
        </w:rPr>
        <w:t xml:space="preserve">Формировать навыки игры в настольно-печатные игры с правилами (лото, домино, игры-«ходилки»), умение играть сообща, уступать друг другу. </w:t>
      </w:r>
    </w:p>
    <w:p w:rsidR="00F33172" w:rsidRDefault="008F4F72">
      <w:pPr>
        <w:keepNext/>
        <w:keepLines/>
        <w:spacing w:after="5" w:line="240" w:lineRule="auto"/>
        <w:ind w:left="0" w:right="-1" w:firstLine="709"/>
        <w:outlineLvl w:val="0"/>
        <w:rPr>
          <w:i/>
          <w:szCs w:val="24"/>
        </w:rPr>
      </w:pPr>
      <w:r>
        <w:rPr>
          <w:i/>
          <w:szCs w:val="24"/>
        </w:rPr>
        <w:t xml:space="preserve">Сюжетно-ролевые игры </w:t>
      </w:r>
    </w:p>
    <w:p w:rsidR="00F33172" w:rsidRDefault="008F4F72">
      <w:pPr>
        <w:spacing w:after="11" w:line="240" w:lineRule="auto"/>
        <w:ind w:left="0" w:right="-1" w:firstLine="709"/>
        <w:rPr>
          <w:szCs w:val="24"/>
        </w:rPr>
      </w:pPr>
      <w:r>
        <w:rPr>
          <w:szCs w:val="24"/>
        </w:rPr>
        <w:t xml:space="preserve">Обогащать социальный опыт и развивать социальные отношения в игре на основе осмысления профессиональной деятельности взрослых. </w:t>
      </w:r>
    </w:p>
    <w:p w:rsidR="00F33172" w:rsidRDefault="008F4F72">
      <w:pPr>
        <w:spacing w:after="11" w:line="240" w:lineRule="auto"/>
        <w:ind w:left="0" w:right="-1" w:firstLine="709"/>
        <w:rPr>
          <w:szCs w:val="24"/>
        </w:rPr>
      </w:pPr>
      <w:r>
        <w:rPr>
          <w:szCs w:val="24"/>
        </w:rPr>
        <w:t xml:space="preserve">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w:t>
      </w:r>
    </w:p>
    <w:p w:rsidR="00F33172" w:rsidRDefault="008F4F72">
      <w:pPr>
        <w:spacing w:after="11" w:line="240" w:lineRule="auto"/>
        <w:ind w:left="0" w:right="-1" w:firstLine="709"/>
        <w:rPr>
          <w:szCs w:val="24"/>
        </w:rPr>
      </w:pPr>
      <w:r>
        <w:rPr>
          <w:szCs w:val="24"/>
        </w:rPr>
        <w:t xml:space="preserve">Развивать умение использовать в сюжетно-ролевой игре постройки из строительного материала. </w:t>
      </w:r>
    </w:p>
    <w:p w:rsidR="00F33172" w:rsidRDefault="008F4F72">
      <w:pPr>
        <w:spacing w:after="22" w:line="240" w:lineRule="auto"/>
        <w:ind w:left="0" w:right="-1" w:firstLine="709"/>
        <w:rPr>
          <w:i/>
          <w:szCs w:val="24"/>
        </w:rPr>
      </w:pPr>
      <w:r>
        <w:rPr>
          <w:szCs w:val="24"/>
        </w:rPr>
        <w:t xml:space="preserve"> </w:t>
      </w:r>
      <w:r>
        <w:rPr>
          <w:i/>
          <w:szCs w:val="24"/>
        </w:rPr>
        <w:t xml:space="preserve">Театрализованные игры </w:t>
      </w:r>
    </w:p>
    <w:p w:rsidR="00F33172" w:rsidRDefault="008F4F72">
      <w:pPr>
        <w:spacing w:after="11" w:line="240" w:lineRule="auto"/>
        <w:ind w:left="0" w:right="-1" w:firstLine="709"/>
        <w:rPr>
          <w:szCs w:val="24"/>
        </w:rPr>
      </w:pPr>
      <w:r>
        <w:rPr>
          <w:szCs w:val="24"/>
        </w:rPr>
        <w:t xml:space="preserve">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 </w:t>
      </w:r>
    </w:p>
    <w:p w:rsidR="00F33172" w:rsidRPr="004E23FB" w:rsidRDefault="008F4F72">
      <w:pPr>
        <w:spacing w:after="11" w:line="240" w:lineRule="auto"/>
        <w:ind w:left="0" w:right="-1" w:firstLine="709"/>
        <w:rPr>
          <w:szCs w:val="24"/>
        </w:rPr>
      </w:pPr>
      <w:r w:rsidRPr="004E23FB">
        <w:rPr>
          <w:i/>
          <w:szCs w:val="24"/>
          <w:u w:val="single"/>
        </w:rPr>
        <w:t>Рекомендуемые подвижные игры в помещении:</w:t>
      </w:r>
      <w:r w:rsidRPr="004E23FB">
        <w:rPr>
          <w:szCs w:val="24"/>
        </w:rPr>
        <w:t xml:space="preserve"> «Дождик», «Урожай», «Ежик и барабан», «Снежная баба», «Снегири», «Заяц Егорка», «На лужайке». </w:t>
      </w:r>
    </w:p>
    <w:p w:rsidR="00F33172" w:rsidRPr="004E23FB" w:rsidRDefault="008F4F72">
      <w:pPr>
        <w:spacing w:after="24" w:line="240" w:lineRule="auto"/>
        <w:ind w:left="0" w:right="-1" w:firstLine="709"/>
        <w:rPr>
          <w:szCs w:val="24"/>
        </w:rPr>
      </w:pPr>
      <w:r w:rsidRPr="004E23FB">
        <w:rPr>
          <w:i/>
          <w:szCs w:val="24"/>
          <w:u w:val="single"/>
        </w:rPr>
        <w:t>Рекомендуемые подвижные игры на улице:</w:t>
      </w:r>
      <w:r w:rsidRPr="004E23FB">
        <w:rPr>
          <w:szCs w:val="24"/>
        </w:rPr>
        <w:t xml:space="preserve"> «Гуси-лебеди», «Коршун и цыплята», «Мышеловка», «Пятнашки с колокольчиком» и др. </w:t>
      </w:r>
    </w:p>
    <w:p w:rsidR="00F33172" w:rsidRPr="004E23FB" w:rsidRDefault="008F4F72">
      <w:pPr>
        <w:spacing w:after="11" w:line="240" w:lineRule="auto"/>
        <w:ind w:left="0" w:right="-1" w:firstLine="709"/>
        <w:rPr>
          <w:szCs w:val="24"/>
        </w:rPr>
      </w:pPr>
      <w:r w:rsidRPr="004E23FB">
        <w:rPr>
          <w:i/>
          <w:szCs w:val="24"/>
          <w:u w:val="single"/>
        </w:rPr>
        <w:lastRenderedPageBreak/>
        <w:t>Рекомендуемые настольно-печатные игры:</w:t>
      </w:r>
      <w:r w:rsidRPr="004E23FB">
        <w:rPr>
          <w:szCs w:val="24"/>
        </w:rPr>
        <w:t xml:space="preserve"> «Детеныши животных» (домино), «Кем быть?» (лото), «Зоологическое лото», «Ботаническое лото», «Магазин» (лото), «Транспорт» (домино), блоки Дьенеша и др. </w:t>
      </w:r>
    </w:p>
    <w:p w:rsidR="00F33172" w:rsidRPr="004E23FB" w:rsidRDefault="008F4F72">
      <w:pPr>
        <w:spacing w:after="11" w:line="240" w:lineRule="auto"/>
        <w:ind w:left="0" w:right="-1" w:firstLine="709"/>
        <w:rPr>
          <w:szCs w:val="24"/>
        </w:rPr>
      </w:pPr>
      <w:r w:rsidRPr="004E23FB">
        <w:rPr>
          <w:i/>
          <w:szCs w:val="24"/>
          <w:u w:val="single"/>
        </w:rPr>
        <w:t xml:space="preserve">Рекомендуемые сюжетные игры: </w:t>
      </w:r>
      <w:r w:rsidRPr="004E23FB">
        <w:rPr>
          <w:szCs w:val="24"/>
        </w:rPr>
        <w:t xml:space="preserve">«Дочки-матери», «Хозяюшки», «Айболит», «Моряки», «Почта», «В магазине», «Строим дом», «Шоферы», «В самолете» и др. </w:t>
      </w:r>
    </w:p>
    <w:p w:rsidR="00F33172" w:rsidRPr="004E23FB" w:rsidRDefault="008F4F72">
      <w:pPr>
        <w:spacing w:after="0" w:line="240" w:lineRule="auto"/>
        <w:ind w:left="0" w:right="-1" w:firstLine="709"/>
        <w:rPr>
          <w:szCs w:val="24"/>
        </w:rPr>
      </w:pPr>
      <w:r w:rsidRPr="004E23FB">
        <w:rPr>
          <w:i/>
          <w:szCs w:val="24"/>
          <w:u w:val="single"/>
        </w:rPr>
        <w:t>Рекомендуемые сказки для проведения театрализованных игр:</w:t>
      </w:r>
      <w:r w:rsidRPr="004E23FB">
        <w:rPr>
          <w:szCs w:val="24"/>
        </w:rPr>
        <w:t xml:space="preserve"> «Три медведя», «Заюшкина избушка», «Гуси-лебеди». </w:t>
      </w:r>
    </w:p>
    <w:p w:rsidR="00F33172" w:rsidRPr="004E23FB" w:rsidRDefault="008F4F72">
      <w:pPr>
        <w:spacing w:after="11" w:line="240" w:lineRule="auto"/>
        <w:ind w:left="0" w:right="-1" w:firstLine="709"/>
        <w:rPr>
          <w:szCs w:val="24"/>
        </w:rPr>
      </w:pPr>
      <w:r w:rsidRPr="004E23FB">
        <w:rPr>
          <w:i/>
          <w:szCs w:val="24"/>
          <w:u w:val="single"/>
        </w:rPr>
        <w:t>Рекомендуемые игры и виды театрализованной деятельности:</w:t>
      </w:r>
      <w:r w:rsidRPr="004E23FB">
        <w:rPr>
          <w:szCs w:val="24"/>
        </w:rPr>
        <w:t xml:space="preserve"> инсценировки с игрушками, игры с пальчиками, драматизация сказок, кукольные спектакли, импровизация, ряжение. </w:t>
      </w:r>
    </w:p>
    <w:p w:rsidR="00F33172" w:rsidRPr="004E23FB" w:rsidRDefault="008F4F72">
      <w:pPr>
        <w:spacing w:after="11" w:line="240" w:lineRule="auto"/>
        <w:ind w:left="0" w:right="-1" w:firstLine="709"/>
        <w:rPr>
          <w:szCs w:val="24"/>
        </w:rPr>
      </w:pPr>
      <w:r w:rsidRPr="004E23FB">
        <w:rPr>
          <w:i/>
          <w:szCs w:val="24"/>
          <w:u w:val="single"/>
        </w:rPr>
        <w:t>Рекомендуемые этюды на эмоции, развитие воображения и творческих способностей:</w:t>
      </w:r>
      <w:r w:rsidRPr="004E23FB">
        <w:rPr>
          <w:szCs w:val="24"/>
        </w:rPr>
        <w:t xml:space="preserve"> «Хорошая погода», «Плохая погода», «Медведи и пчелы», «Бабочки -слоны», «Доктор Айболит» и др. </w:t>
      </w:r>
    </w:p>
    <w:p w:rsidR="00F33172" w:rsidRPr="004E23FB" w:rsidRDefault="004E23FB">
      <w:pPr>
        <w:spacing w:after="31" w:line="240" w:lineRule="auto"/>
        <w:ind w:left="637" w:right="634"/>
        <w:rPr>
          <w:i/>
          <w:szCs w:val="24"/>
          <w:u w:val="single"/>
        </w:rPr>
      </w:pPr>
      <w:r w:rsidRPr="004E23FB">
        <w:rPr>
          <w:i/>
          <w:szCs w:val="24"/>
          <w:u w:val="single"/>
        </w:rPr>
        <w:t>Совместная трудовая деятельность</w:t>
      </w:r>
    </w:p>
    <w:p w:rsidR="00F33172" w:rsidRDefault="008F4F72">
      <w:pPr>
        <w:spacing w:after="11" w:line="240" w:lineRule="auto"/>
        <w:ind w:left="-15" w:right="4" w:firstLine="708"/>
        <w:rPr>
          <w:szCs w:val="24"/>
        </w:rPr>
      </w:pPr>
      <w:r>
        <w:rPr>
          <w:szCs w:val="24"/>
        </w:rPr>
        <w:t xml:space="preserve">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w:t>
      </w:r>
    </w:p>
    <w:p w:rsidR="00F33172" w:rsidRDefault="008F4F72">
      <w:pPr>
        <w:spacing w:after="11" w:line="240" w:lineRule="auto"/>
        <w:ind w:left="718" w:right="4"/>
        <w:rPr>
          <w:szCs w:val="24"/>
        </w:rPr>
      </w:pPr>
      <w:r>
        <w:rPr>
          <w:szCs w:val="24"/>
        </w:rPr>
        <w:t xml:space="preserve">Формировать понимание необходимости и важности труда взрослых. </w:t>
      </w:r>
    </w:p>
    <w:p w:rsidR="00F33172" w:rsidRDefault="008F4F72">
      <w:pPr>
        <w:spacing w:after="11" w:line="240" w:lineRule="auto"/>
        <w:ind w:left="-15" w:right="4" w:firstLine="708"/>
        <w:rPr>
          <w:szCs w:val="24"/>
        </w:rPr>
      </w:pPr>
      <w:r>
        <w:rPr>
          <w:szCs w:val="24"/>
        </w:rPr>
        <w:t xml:space="preserve">Совершенствовать навыки самообслуживания, аккуратности, опрятности. Учить поддерживать порядок в групповом помещении, раздевалке, на участке. </w:t>
      </w:r>
    </w:p>
    <w:p w:rsidR="00F33172" w:rsidRDefault="008F4F72">
      <w:pPr>
        <w:spacing w:after="11" w:line="240" w:lineRule="auto"/>
        <w:ind w:left="718" w:right="4"/>
        <w:rPr>
          <w:szCs w:val="24"/>
        </w:rPr>
      </w:pPr>
      <w:r>
        <w:rPr>
          <w:szCs w:val="24"/>
        </w:rPr>
        <w:t xml:space="preserve">Учить выполнять обязанности дежурных по столовой и в центре природы. </w:t>
      </w:r>
    </w:p>
    <w:p w:rsidR="00F33172" w:rsidRDefault="008F4F72">
      <w:pPr>
        <w:spacing w:after="11" w:line="240" w:lineRule="auto"/>
        <w:ind w:left="-15" w:right="4" w:firstLine="708"/>
        <w:rPr>
          <w:szCs w:val="24"/>
        </w:rPr>
      </w:pPr>
      <w:r>
        <w:rPr>
          <w:szCs w:val="24"/>
        </w:rPr>
        <w:t xml:space="preserve">Учить помогать воспитателю приводить в порядок используемое на занятиях оборудование. </w:t>
      </w:r>
    </w:p>
    <w:p w:rsidR="00F33172" w:rsidRDefault="008F4F72">
      <w:pPr>
        <w:spacing w:after="11" w:line="240" w:lineRule="auto"/>
        <w:ind w:left="-15" w:right="4" w:firstLine="724"/>
        <w:rPr>
          <w:szCs w:val="24"/>
        </w:rPr>
      </w:pPr>
      <w:r>
        <w:rPr>
          <w:szCs w:val="24"/>
        </w:rPr>
        <w:t>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b/>
          <w:szCs w:val="24"/>
        </w:rPr>
        <w:t xml:space="preserve"> </w:t>
      </w:r>
    </w:p>
    <w:p w:rsidR="00F33172" w:rsidRPr="004E23FB" w:rsidRDefault="008F4F72">
      <w:pPr>
        <w:spacing w:after="31" w:line="240" w:lineRule="auto"/>
        <w:ind w:left="-15" w:right="4" w:firstLine="724"/>
        <w:rPr>
          <w:i/>
          <w:szCs w:val="24"/>
          <w:u w:val="single"/>
        </w:rPr>
      </w:pPr>
      <w:r w:rsidRPr="004E23FB">
        <w:rPr>
          <w:i/>
          <w:szCs w:val="24"/>
          <w:u w:val="single"/>
        </w:rPr>
        <w:t>Ф</w:t>
      </w:r>
      <w:r w:rsidR="004E23FB" w:rsidRPr="004E23FB">
        <w:rPr>
          <w:i/>
          <w:szCs w:val="24"/>
          <w:u w:val="single"/>
        </w:rPr>
        <w:t xml:space="preserve">ормирование основ безопасности в быту, социуме, природе </w:t>
      </w:r>
    </w:p>
    <w:p w:rsidR="00F33172" w:rsidRDefault="008F4F72">
      <w:pPr>
        <w:spacing w:after="11" w:line="240" w:lineRule="auto"/>
        <w:ind w:left="-15" w:right="4" w:firstLine="724"/>
        <w:rPr>
          <w:szCs w:val="24"/>
        </w:rPr>
      </w:pPr>
      <w:r>
        <w:rPr>
          <w:szCs w:val="24"/>
        </w:rPr>
        <w:t xml:space="preserve">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w:t>
      </w:r>
    </w:p>
    <w:p w:rsidR="00F33172" w:rsidRDefault="008F4F72">
      <w:pPr>
        <w:spacing w:after="11" w:line="240" w:lineRule="auto"/>
        <w:ind w:left="-15" w:right="4" w:firstLine="724"/>
        <w:rPr>
          <w:szCs w:val="24"/>
        </w:rPr>
      </w:pPr>
      <w:r>
        <w:rPr>
          <w:szCs w:val="24"/>
        </w:rPr>
        <w:t xml:space="preserve">Формировать навыки поведения с незнакомыми людьми. </w:t>
      </w:r>
    </w:p>
    <w:p w:rsidR="00F33172" w:rsidRDefault="008F4F72">
      <w:pPr>
        <w:spacing w:after="11" w:line="240" w:lineRule="auto"/>
        <w:ind w:left="-15" w:right="4" w:firstLine="724"/>
        <w:rPr>
          <w:szCs w:val="24"/>
        </w:rPr>
      </w:pPr>
      <w:r>
        <w:rPr>
          <w:szCs w:val="24"/>
        </w:rPr>
        <w:t xml:space="preserve">Закрепить знание каждым ребенком фамилии имени и отчества мамы и папы, домашнего адреса и телефона. </w:t>
      </w:r>
    </w:p>
    <w:p w:rsidR="00F33172" w:rsidRDefault="008F4F72">
      <w:pPr>
        <w:spacing w:after="11" w:line="240" w:lineRule="auto"/>
        <w:ind w:left="-15" w:right="4" w:firstLine="724"/>
        <w:rPr>
          <w:szCs w:val="24"/>
        </w:rPr>
      </w:pPr>
      <w:r>
        <w:rPr>
          <w:szCs w:val="24"/>
        </w:rPr>
        <w:t xml:space="preserve">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w:t>
      </w:r>
    </w:p>
    <w:p w:rsidR="00F33172" w:rsidRDefault="008F4F72">
      <w:pPr>
        <w:spacing w:after="11" w:line="240" w:lineRule="auto"/>
        <w:ind w:left="-15" w:right="4" w:firstLine="724"/>
        <w:rPr>
          <w:szCs w:val="24"/>
        </w:rPr>
      </w:pPr>
      <w:r>
        <w:rPr>
          <w:szCs w:val="24"/>
        </w:rPr>
        <w:t xml:space="preserve">Сформировать представления о специальном транспорте («Скорая помощь», «Полиция», пожарная машина). </w:t>
      </w:r>
    </w:p>
    <w:p w:rsidR="00F33172" w:rsidRDefault="008F4F72">
      <w:pPr>
        <w:spacing w:after="11" w:line="240" w:lineRule="auto"/>
        <w:ind w:left="-15" w:right="4" w:firstLine="724"/>
        <w:rPr>
          <w:szCs w:val="24"/>
        </w:rPr>
      </w:pPr>
      <w:r>
        <w:rPr>
          <w:szCs w:val="24"/>
        </w:rPr>
        <w:t xml:space="preserve">Совершенствовать навыки безопасного поведения в природе и культуры поведения в природе. </w:t>
      </w:r>
    </w:p>
    <w:p w:rsidR="00F33172" w:rsidRDefault="008F4F72">
      <w:pPr>
        <w:spacing w:after="11" w:line="240" w:lineRule="auto"/>
        <w:ind w:left="-15" w:right="4" w:firstLine="724"/>
        <w:rPr>
          <w:szCs w:val="24"/>
        </w:rPr>
      </w:pPr>
      <w:r>
        <w:rPr>
          <w:szCs w:val="24"/>
        </w:rPr>
        <w:t xml:space="preserve">Совершенствовать представления о безопасном взаимодействии с растениями и животными. </w:t>
      </w:r>
    </w:p>
    <w:p w:rsidR="00F33172" w:rsidRDefault="008F4F72">
      <w:pPr>
        <w:spacing w:after="11" w:line="240" w:lineRule="auto"/>
        <w:ind w:left="-15" w:right="4" w:firstLine="724"/>
        <w:rPr>
          <w:szCs w:val="24"/>
        </w:rPr>
      </w:pPr>
      <w:r>
        <w:rPr>
          <w:szCs w:val="24"/>
        </w:rPr>
        <w:t xml:space="preserve">Совершенствовать представления о простейших взаимосвязях в природе. Формировать умение одеваться по погоде. </w:t>
      </w:r>
    </w:p>
    <w:p w:rsidR="00F33172" w:rsidRDefault="008F4F72">
      <w:pPr>
        <w:spacing w:after="30" w:line="240" w:lineRule="auto"/>
        <w:ind w:left="-15" w:right="4" w:firstLine="724"/>
        <w:rPr>
          <w:szCs w:val="24"/>
        </w:rPr>
      </w:pPr>
      <w:r>
        <w:rPr>
          <w:szCs w:val="24"/>
        </w:rPr>
        <w:t xml:space="preserve"> </w:t>
      </w:r>
    </w:p>
    <w:p w:rsidR="00F33172" w:rsidRDefault="008F4F72" w:rsidP="003031AE">
      <w:pPr>
        <w:spacing w:after="15" w:line="240" w:lineRule="auto"/>
        <w:ind w:left="-15" w:right="4" w:firstLine="724"/>
        <w:jc w:val="left"/>
        <w:rPr>
          <w:szCs w:val="24"/>
        </w:rPr>
      </w:pPr>
      <w:r>
        <w:rPr>
          <w:b/>
          <w:i/>
          <w:szCs w:val="24"/>
        </w:rPr>
        <w:t>Физическое развитие</w:t>
      </w:r>
    </w:p>
    <w:p w:rsidR="00F33172" w:rsidRPr="004E23FB" w:rsidRDefault="004E23FB">
      <w:pPr>
        <w:spacing w:after="31" w:line="240" w:lineRule="auto"/>
        <w:ind w:left="-15" w:right="4" w:firstLine="724"/>
        <w:rPr>
          <w:i/>
          <w:szCs w:val="24"/>
          <w:u w:val="single"/>
        </w:rPr>
      </w:pPr>
      <w:r w:rsidRPr="004E23FB">
        <w:rPr>
          <w:i/>
          <w:szCs w:val="24"/>
          <w:u w:val="single"/>
        </w:rPr>
        <w:t>Физическая культура</w:t>
      </w:r>
    </w:p>
    <w:p w:rsidR="00F33172" w:rsidRDefault="008F4F72">
      <w:pPr>
        <w:spacing w:after="11" w:line="240" w:lineRule="auto"/>
        <w:ind w:left="-15" w:right="4" w:firstLine="724"/>
        <w:rPr>
          <w:szCs w:val="24"/>
        </w:rPr>
      </w:pPr>
      <w:r>
        <w:rPr>
          <w:szCs w:val="24"/>
        </w:rPr>
        <w:t xml:space="preserve">Укреплять здоровье, закаливать организм, совершенствовать его адаптационные способности и функции. </w:t>
      </w:r>
    </w:p>
    <w:p w:rsidR="00F33172" w:rsidRDefault="008F4F72">
      <w:pPr>
        <w:spacing w:after="11" w:line="240" w:lineRule="auto"/>
        <w:ind w:left="-15" w:right="4" w:firstLine="724"/>
        <w:rPr>
          <w:szCs w:val="24"/>
        </w:rPr>
      </w:pPr>
      <w:r>
        <w:rPr>
          <w:szCs w:val="24"/>
        </w:rPr>
        <w:lastRenderedPageBreak/>
        <w:t xml:space="preserve">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w:t>
      </w:r>
    </w:p>
    <w:p w:rsidR="00F33172" w:rsidRDefault="008F4F72">
      <w:pPr>
        <w:spacing w:after="11" w:line="240" w:lineRule="auto"/>
        <w:ind w:left="-15" w:right="4" w:firstLine="724"/>
        <w:rPr>
          <w:szCs w:val="24"/>
        </w:rPr>
      </w:pPr>
      <w:r>
        <w:rPr>
          <w:szCs w:val="24"/>
        </w:rPr>
        <w:t xml:space="preserve">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F33172" w:rsidRDefault="008F4F72">
      <w:pPr>
        <w:keepNext/>
        <w:keepLines/>
        <w:spacing w:after="5" w:line="240" w:lineRule="auto"/>
        <w:ind w:left="-15" w:right="4" w:firstLine="724"/>
        <w:outlineLvl w:val="0"/>
        <w:rPr>
          <w:i/>
          <w:szCs w:val="24"/>
        </w:rPr>
      </w:pPr>
      <w:r>
        <w:rPr>
          <w:i/>
          <w:szCs w:val="24"/>
        </w:rPr>
        <w:t xml:space="preserve">Основные движения </w:t>
      </w:r>
    </w:p>
    <w:p w:rsidR="00F33172" w:rsidRDefault="008F4F72">
      <w:pPr>
        <w:spacing w:after="11" w:line="240" w:lineRule="auto"/>
        <w:ind w:left="-15" w:right="4" w:firstLine="724"/>
        <w:rPr>
          <w:szCs w:val="24"/>
        </w:rPr>
      </w:pPr>
      <w:r w:rsidRPr="00F41F2B">
        <w:rPr>
          <w:i/>
          <w:szCs w:val="24"/>
        </w:rPr>
        <w:t>Ходьба и бег.</w:t>
      </w:r>
      <w:r>
        <w:rPr>
          <w:b/>
          <w:i/>
          <w:szCs w:val="24"/>
        </w:rPr>
        <w:t xml:space="preserve"> </w:t>
      </w:r>
      <w:r>
        <w:rPr>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F33172" w:rsidRDefault="008F4F72">
      <w:pPr>
        <w:spacing w:after="11" w:line="240" w:lineRule="auto"/>
        <w:ind w:left="-15" w:right="4" w:firstLine="724"/>
        <w:rPr>
          <w:szCs w:val="24"/>
        </w:rPr>
      </w:pPr>
      <w:r w:rsidRPr="00F41F2B">
        <w:rPr>
          <w:i/>
          <w:szCs w:val="24"/>
        </w:rPr>
        <w:t>Ползание и лазание.</w:t>
      </w:r>
      <w:r>
        <w:rPr>
          <w:b/>
          <w:i/>
          <w:szCs w:val="24"/>
        </w:rPr>
        <w:t xml:space="preserve"> </w:t>
      </w:r>
      <w:r>
        <w:rPr>
          <w:szCs w:val="24"/>
        </w:rPr>
        <w:t xml:space="preserve">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F33172" w:rsidRDefault="008F4F72">
      <w:pPr>
        <w:spacing w:after="11" w:line="240" w:lineRule="auto"/>
        <w:ind w:left="-15" w:right="4" w:firstLine="708"/>
        <w:rPr>
          <w:szCs w:val="24"/>
        </w:rPr>
      </w:pPr>
      <w:r w:rsidRPr="00F41F2B">
        <w:rPr>
          <w:i/>
          <w:szCs w:val="24"/>
        </w:rPr>
        <w:t>Прыжки.</w:t>
      </w:r>
      <w:r>
        <w:rPr>
          <w:b/>
          <w:i/>
          <w:szCs w:val="24"/>
        </w:rPr>
        <w:t xml:space="preserve"> </w:t>
      </w:r>
      <w:r>
        <w:rPr>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F33172" w:rsidRDefault="008F4F72">
      <w:pPr>
        <w:spacing w:after="11" w:line="240" w:lineRule="auto"/>
        <w:ind w:left="-15" w:right="4" w:firstLine="708"/>
        <w:rPr>
          <w:szCs w:val="24"/>
        </w:rPr>
      </w:pPr>
      <w:r w:rsidRPr="00F41F2B">
        <w:rPr>
          <w:i/>
          <w:szCs w:val="24"/>
        </w:rPr>
        <w:t>Катание, ловля, бросание</w:t>
      </w:r>
      <w:r>
        <w:rPr>
          <w:b/>
          <w:i/>
          <w:szCs w:val="24"/>
        </w:rPr>
        <w:t xml:space="preserve">. </w:t>
      </w:r>
      <w:r>
        <w:rPr>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w:t>
      </w:r>
    </w:p>
    <w:p w:rsidR="00F33172" w:rsidRDefault="008F4F72">
      <w:pPr>
        <w:spacing w:after="11" w:line="240" w:lineRule="auto"/>
        <w:ind w:left="-15" w:right="4" w:firstLine="708"/>
        <w:rPr>
          <w:szCs w:val="24"/>
        </w:rPr>
      </w:pPr>
      <w:r>
        <w:rPr>
          <w:szCs w:val="24"/>
        </w:rPr>
        <w:t xml:space="preserve">Обучать прокатыванию мячей и обручей друг другу, в ворота, между предметами, по узкой дорожке (ширина 20 см), выложенной шнуром, обозначенной линиями и др. </w:t>
      </w:r>
    </w:p>
    <w:p w:rsidR="00F33172" w:rsidRPr="00F41F2B" w:rsidRDefault="008F4F72">
      <w:pPr>
        <w:spacing w:after="11" w:line="240" w:lineRule="auto"/>
        <w:ind w:left="-15" w:right="4" w:firstLine="708"/>
        <w:rPr>
          <w:szCs w:val="24"/>
        </w:rPr>
      </w:pPr>
      <w:r>
        <w:rPr>
          <w:szCs w:val="24"/>
        </w:rPr>
        <w:t xml:space="preserve">Обучать метанию предметов на дальность в горизонтальную и вертикальную цель </w:t>
      </w:r>
      <w:r w:rsidRPr="00F41F2B">
        <w:rPr>
          <w:szCs w:val="24"/>
        </w:rPr>
        <w:t xml:space="preserve">правой и левой рукой. </w:t>
      </w:r>
    </w:p>
    <w:p w:rsidR="00F33172" w:rsidRDefault="008F4F72">
      <w:pPr>
        <w:spacing w:after="11" w:line="240" w:lineRule="auto"/>
        <w:ind w:left="-15" w:right="4" w:firstLine="708"/>
        <w:rPr>
          <w:szCs w:val="24"/>
        </w:rPr>
      </w:pPr>
      <w:r w:rsidRPr="00F41F2B">
        <w:rPr>
          <w:i/>
          <w:szCs w:val="24"/>
        </w:rPr>
        <w:t>Ритмическая гимнастика.</w:t>
      </w:r>
      <w:r>
        <w:rPr>
          <w:szCs w:val="24"/>
        </w:rPr>
        <w:t xml:space="preserve"> 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т.п.). </w:t>
      </w:r>
    </w:p>
    <w:p w:rsidR="00F33172" w:rsidRDefault="008F4F72">
      <w:pPr>
        <w:keepNext/>
        <w:keepLines/>
        <w:spacing w:after="5" w:line="240" w:lineRule="auto"/>
        <w:ind w:left="-15" w:right="4" w:firstLine="708"/>
        <w:outlineLvl w:val="0"/>
        <w:rPr>
          <w:i/>
          <w:szCs w:val="24"/>
        </w:rPr>
      </w:pPr>
      <w:r>
        <w:rPr>
          <w:i/>
          <w:szCs w:val="24"/>
        </w:rPr>
        <w:t xml:space="preserve">Общеразвивающие упражнения </w:t>
      </w:r>
    </w:p>
    <w:p w:rsidR="00F33172" w:rsidRDefault="008F4F72">
      <w:pPr>
        <w:spacing w:after="11" w:line="240" w:lineRule="auto"/>
        <w:ind w:left="-15" w:right="4" w:firstLine="708"/>
        <w:rPr>
          <w:szCs w:val="24"/>
        </w:rPr>
      </w:pPr>
      <w:r>
        <w:rPr>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F33172" w:rsidRDefault="008F4F72" w:rsidP="003031AE">
      <w:pPr>
        <w:spacing w:after="17" w:line="240" w:lineRule="auto"/>
        <w:ind w:left="-15" w:right="4" w:firstLine="708"/>
        <w:rPr>
          <w:i/>
          <w:szCs w:val="24"/>
        </w:rPr>
      </w:pPr>
      <w:r>
        <w:rPr>
          <w:b/>
          <w:i/>
          <w:szCs w:val="24"/>
        </w:rPr>
        <w:t xml:space="preserve"> </w:t>
      </w:r>
      <w:r>
        <w:rPr>
          <w:i/>
          <w:szCs w:val="24"/>
        </w:rPr>
        <w:t xml:space="preserve">Спортивные упражнения </w:t>
      </w:r>
    </w:p>
    <w:p w:rsidR="00F33172" w:rsidRDefault="008F4F72">
      <w:pPr>
        <w:spacing w:after="11" w:line="240" w:lineRule="auto"/>
        <w:ind w:left="-15" w:right="4" w:firstLine="708"/>
        <w:rPr>
          <w:szCs w:val="24"/>
        </w:rPr>
      </w:pPr>
      <w:r>
        <w:rPr>
          <w:szCs w:val="24"/>
        </w:rPr>
        <w:t xml:space="preserve">Обучать езде на трехколесном и двухколесном велосипеде по прямой и по кругу. </w:t>
      </w:r>
    </w:p>
    <w:p w:rsidR="00F33172" w:rsidRDefault="008F4F72">
      <w:pPr>
        <w:spacing w:after="11" w:line="240" w:lineRule="auto"/>
        <w:ind w:left="-15" w:right="4" w:firstLine="708"/>
        <w:rPr>
          <w:szCs w:val="24"/>
        </w:rPr>
      </w:pPr>
      <w:r>
        <w:rPr>
          <w:szCs w:val="24"/>
        </w:rPr>
        <w:lastRenderedPageBreak/>
        <w:t xml:space="preserve">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F33172" w:rsidRDefault="008F4F72" w:rsidP="003031AE">
      <w:pPr>
        <w:spacing w:after="21" w:line="240" w:lineRule="auto"/>
        <w:ind w:left="-15" w:right="4" w:firstLine="708"/>
        <w:rPr>
          <w:i/>
          <w:szCs w:val="24"/>
        </w:rPr>
      </w:pPr>
      <w:r>
        <w:rPr>
          <w:szCs w:val="24"/>
        </w:rPr>
        <w:t xml:space="preserve"> </w:t>
      </w:r>
      <w:r>
        <w:rPr>
          <w:i/>
          <w:szCs w:val="24"/>
        </w:rPr>
        <w:t xml:space="preserve">Подвижные игры </w:t>
      </w:r>
    </w:p>
    <w:p w:rsidR="00F33172" w:rsidRDefault="008F4F72">
      <w:pPr>
        <w:spacing w:after="11" w:line="240" w:lineRule="auto"/>
        <w:ind w:left="-15" w:right="4" w:firstLine="708"/>
        <w:rPr>
          <w:szCs w:val="24"/>
        </w:rPr>
      </w:pPr>
      <w:r>
        <w:rPr>
          <w:szCs w:val="24"/>
        </w:rPr>
        <w:t xml:space="preserve">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 </w:t>
      </w:r>
    </w:p>
    <w:p w:rsidR="00F33172" w:rsidRPr="00F41F2B" w:rsidRDefault="008F4F72">
      <w:pPr>
        <w:spacing w:after="11" w:line="240" w:lineRule="auto"/>
        <w:ind w:left="-15" w:right="4" w:firstLine="708"/>
        <w:rPr>
          <w:szCs w:val="24"/>
        </w:rPr>
      </w:pPr>
      <w:r w:rsidRPr="00F41F2B">
        <w:rPr>
          <w:szCs w:val="24"/>
          <w:u w:val="single"/>
        </w:rPr>
        <w:t>Рекомендуемые игры малой подвижности:</w:t>
      </w:r>
      <w:r w:rsidRPr="00F41F2B">
        <w:rPr>
          <w:szCs w:val="24"/>
        </w:rPr>
        <w:t xml:space="preserve"> «Угадай-ка», «Хочешь с нами поиграть?», «Вокруг снежной бабы», «Каравай», «Жмурки с колокольчиком»; «Медведь и пчелы», «Удочка». </w:t>
      </w:r>
    </w:p>
    <w:p w:rsidR="00F33172" w:rsidRPr="00F41F2B" w:rsidRDefault="008F4F72">
      <w:pPr>
        <w:spacing w:after="0" w:line="240" w:lineRule="auto"/>
        <w:ind w:left="-15" w:right="4" w:firstLine="708"/>
        <w:rPr>
          <w:szCs w:val="24"/>
        </w:rPr>
      </w:pPr>
      <w:r w:rsidRPr="00F41F2B">
        <w:rPr>
          <w:szCs w:val="24"/>
          <w:u w:val="single"/>
        </w:rPr>
        <w:t>Рекомендуемые игры с речевым сопровождением:</w:t>
      </w:r>
      <w:r w:rsidRPr="00F41F2B">
        <w:rPr>
          <w:szCs w:val="24"/>
        </w:rPr>
        <w:t xml:space="preserve"> «Мы корзиночку возьмем», «Маша вышла на прогулку», «Птички», «Верба-вербочка», «Веселый пешеход»</w:t>
      </w:r>
    </w:p>
    <w:p w:rsidR="00F33172" w:rsidRDefault="008F4F72">
      <w:pPr>
        <w:spacing w:after="11" w:line="240" w:lineRule="auto"/>
        <w:ind w:left="-15" w:right="4" w:firstLine="708"/>
        <w:rPr>
          <w:szCs w:val="24"/>
        </w:rPr>
      </w:pPr>
      <w:r w:rsidRPr="00F41F2B">
        <w:rPr>
          <w:szCs w:val="24"/>
          <w:u w:val="single"/>
        </w:rPr>
        <w:t>Рекомендуемые подвижные игры:</w:t>
      </w:r>
      <w:r w:rsidRPr="00F41F2B">
        <w:rPr>
          <w:szCs w:val="24"/>
        </w:rPr>
        <w:t xml:space="preserve"> «</w:t>
      </w:r>
      <w:r>
        <w:rPr>
          <w:szCs w:val="24"/>
        </w:rPr>
        <w:t xml:space="preserve">Найди пару», «Мышки в доме», «Гуси-лебеди», «Волшебные снежинки», «Мышеловка», «Караси и щука», «Хитрая лиса», «Бездомный заяц». </w:t>
      </w:r>
    </w:p>
    <w:p w:rsidR="00F33172" w:rsidRPr="00F41F2B" w:rsidRDefault="008F4F72">
      <w:pPr>
        <w:spacing w:after="31" w:line="240" w:lineRule="auto"/>
        <w:ind w:left="-15" w:right="4" w:firstLine="708"/>
        <w:rPr>
          <w:i/>
          <w:szCs w:val="24"/>
          <w:u w:val="single"/>
        </w:rPr>
      </w:pPr>
      <w:r w:rsidRPr="00F41F2B">
        <w:rPr>
          <w:i/>
          <w:szCs w:val="24"/>
          <w:u w:val="single"/>
        </w:rPr>
        <w:t>О</w:t>
      </w:r>
      <w:r w:rsidR="00F41F2B" w:rsidRPr="00F41F2B">
        <w:rPr>
          <w:i/>
          <w:szCs w:val="24"/>
          <w:u w:val="single"/>
        </w:rPr>
        <w:t xml:space="preserve">владение элементарными нормами и правилами здорового образа жизни </w:t>
      </w:r>
    </w:p>
    <w:p w:rsidR="00F33172" w:rsidRDefault="008F4F72">
      <w:pPr>
        <w:spacing w:after="11" w:line="240" w:lineRule="auto"/>
        <w:ind w:left="-15" w:right="4" w:firstLine="708"/>
        <w:rPr>
          <w:szCs w:val="24"/>
        </w:rPr>
      </w:pPr>
      <w:r>
        <w:rPr>
          <w:szCs w:val="24"/>
        </w:rPr>
        <w:t xml:space="preserve">Сохранять и укреплять физическое и психическое здоровье детей. </w:t>
      </w:r>
    </w:p>
    <w:p w:rsidR="00F33172" w:rsidRDefault="008F4F72">
      <w:pPr>
        <w:spacing w:after="11" w:line="240" w:lineRule="auto"/>
        <w:ind w:left="-15" w:right="4" w:firstLine="708"/>
        <w:rPr>
          <w:szCs w:val="24"/>
        </w:rPr>
      </w:pPr>
      <w:r>
        <w:rPr>
          <w:szCs w:val="24"/>
        </w:rPr>
        <w:t xml:space="preserve">Проводить закаливающие процедуры с использованием природных факторов. </w:t>
      </w:r>
    </w:p>
    <w:p w:rsidR="00F33172" w:rsidRDefault="008F4F72">
      <w:pPr>
        <w:spacing w:after="11" w:line="240" w:lineRule="auto"/>
        <w:ind w:left="-15" w:right="4" w:firstLine="708"/>
        <w:rPr>
          <w:szCs w:val="24"/>
        </w:rPr>
      </w:pPr>
      <w:r>
        <w:rPr>
          <w:szCs w:val="24"/>
        </w:rPr>
        <w:t xml:space="preserve">Формировать потребность в движении, привлекать детей к подвижным и спортивным играм. </w:t>
      </w:r>
    </w:p>
    <w:p w:rsidR="00F33172" w:rsidRDefault="008F4F72">
      <w:pPr>
        <w:spacing w:after="11" w:line="240" w:lineRule="auto"/>
        <w:ind w:left="-15" w:right="4" w:firstLine="708"/>
        <w:rPr>
          <w:szCs w:val="24"/>
        </w:rPr>
      </w:pPr>
      <w:r>
        <w:rPr>
          <w:szCs w:val="24"/>
        </w:rPr>
        <w:t xml:space="preserve">Проводить утреннюю гимнастику. </w:t>
      </w:r>
    </w:p>
    <w:p w:rsidR="00F33172" w:rsidRDefault="008F4F72">
      <w:pPr>
        <w:spacing w:after="11" w:line="240" w:lineRule="auto"/>
        <w:ind w:left="-15" w:right="4" w:firstLine="708"/>
        <w:rPr>
          <w:szCs w:val="24"/>
        </w:rPr>
      </w:pPr>
      <w:r>
        <w:rPr>
          <w:szCs w:val="24"/>
        </w:rPr>
        <w:t xml:space="preserve">Обеспечить проведение ежедневных прогулок в первой и второй половинах дня. </w:t>
      </w:r>
    </w:p>
    <w:p w:rsidR="00F33172" w:rsidRDefault="008F4F72">
      <w:pPr>
        <w:spacing w:after="11" w:line="240" w:lineRule="auto"/>
        <w:ind w:left="-15" w:right="4" w:firstLine="708"/>
        <w:rPr>
          <w:szCs w:val="24"/>
        </w:rPr>
      </w:pPr>
      <w:r>
        <w:rPr>
          <w:szCs w:val="24"/>
        </w:rPr>
        <w:t xml:space="preserve">Обеспечить проведение физкультурных пауз во время занятий. </w:t>
      </w:r>
    </w:p>
    <w:p w:rsidR="00F33172" w:rsidRDefault="008F4F72">
      <w:pPr>
        <w:spacing w:after="11" w:line="240" w:lineRule="auto"/>
        <w:ind w:left="-15" w:right="4" w:firstLine="708"/>
        <w:rPr>
          <w:szCs w:val="24"/>
        </w:rPr>
      </w:pPr>
      <w:r>
        <w:rPr>
          <w:szCs w:val="24"/>
        </w:rPr>
        <w:t xml:space="preserve">Воспитывать культурно-гигиенические навыки, умение правильно чистить зубы, полоскать рот после еды, пользоваться носовым платком. </w:t>
      </w:r>
    </w:p>
    <w:p w:rsidR="00F33172" w:rsidRDefault="008F4F72">
      <w:pPr>
        <w:spacing w:after="11" w:line="240" w:lineRule="auto"/>
        <w:ind w:left="-15" w:right="4" w:firstLine="708"/>
        <w:rPr>
          <w:szCs w:val="24"/>
        </w:rPr>
      </w:pPr>
      <w:r>
        <w:rPr>
          <w:szCs w:val="24"/>
        </w:rPr>
        <w:t xml:space="preserve">Совершенствовать умение правильно вести себя за столом во время еды, пользоваться столовым прибором. </w:t>
      </w:r>
    </w:p>
    <w:p w:rsidR="00F33172" w:rsidRDefault="008F4F72">
      <w:pPr>
        <w:spacing w:after="11" w:line="240" w:lineRule="auto"/>
        <w:ind w:left="-15" w:right="4" w:firstLine="708"/>
        <w:rPr>
          <w:szCs w:val="24"/>
        </w:rPr>
      </w:pPr>
      <w:r>
        <w:rPr>
          <w:szCs w:val="24"/>
        </w:rPr>
        <w:t xml:space="preserve">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w:t>
      </w:r>
    </w:p>
    <w:p w:rsidR="00F33172" w:rsidRDefault="008F4F72">
      <w:pPr>
        <w:spacing w:after="11" w:line="240" w:lineRule="auto"/>
        <w:ind w:left="-15" w:right="4" w:firstLine="708"/>
        <w:rPr>
          <w:szCs w:val="24"/>
        </w:rPr>
      </w:pPr>
      <w:r>
        <w:rPr>
          <w:szCs w:val="24"/>
        </w:rPr>
        <w:t xml:space="preserve">Формировать представления о факторах, оказывающих негативное влияние на здоровье. </w:t>
      </w:r>
    </w:p>
    <w:p w:rsidR="00F33172" w:rsidRDefault="008F4F72">
      <w:pPr>
        <w:spacing w:after="11" w:line="240" w:lineRule="auto"/>
        <w:ind w:left="-15" w:right="4" w:firstLine="708"/>
        <w:rPr>
          <w:szCs w:val="24"/>
        </w:rPr>
      </w:pPr>
      <w:r>
        <w:rPr>
          <w:szCs w:val="24"/>
        </w:rPr>
        <w:t xml:space="preserve">Формировать представления о месте человека в природе, о том, как жить, не нанося вреда природному окружению. </w:t>
      </w:r>
    </w:p>
    <w:p w:rsidR="00F33172" w:rsidRDefault="00F33172">
      <w:pPr>
        <w:spacing w:after="0" w:line="240" w:lineRule="auto"/>
        <w:ind w:left="-15" w:right="4" w:firstLine="708"/>
        <w:rPr>
          <w:b/>
          <w:szCs w:val="24"/>
        </w:rPr>
      </w:pPr>
    </w:p>
    <w:p w:rsidR="008C3EED" w:rsidRDefault="008C3EED">
      <w:pPr>
        <w:spacing w:after="0" w:line="240" w:lineRule="auto"/>
        <w:ind w:left="-15" w:right="4" w:firstLine="708"/>
        <w:rPr>
          <w:b/>
          <w:szCs w:val="24"/>
        </w:rPr>
      </w:pPr>
    </w:p>
    <w:p w:rsidR="00F33172" w:rsidRPr="003031AE" w:rsidRDefault="008F4F72" w:rsidP="003031AE">
      <w:pPr>
        <w:spacing w:after="5" w:line="240" w:lineRule="auto"/>
        <w:ind w:left="-15" w:right="4" w:firstLine="15"/>
        <w:jc w:val="left"/>
        <w:rPr>
          <w:b/>
          <w:i/>
          <w:color w:val="auto"/>
          <w:szCs w:val="28"/>
        </w:rPr>
      </w:pPr>
      <w:r w:rsidRPr="003031AE">
        <w:rPr>
          <w:b/>
          <w:i/>
          <w:color w:val="auto"/>
          <w:szCs w:val="28"/>
        </w:rPr>
        <w:t>Образовательная деятельность с детьми старшего дошкольного возраста</w:t>
      </w:r>
      <w:r w:rsidR="003031AE">
        <w:rPr>
          <w:b/>
          <w:i/>
          <w:color w:val="auto"/>
          <w:szCs w:val="28"/>
        </w:rPr>
        <w:t xml:space="preserve"> (5-6 лет)</w:t>
      </w:r>
      <w:r w:rsidRPr="003031AE">
        <w:rPr>
          <w:b/>
          <w:i/>
          <w:color w:val="auto"/>
          <w:szCs w:val="28"/>
        </w:rPr>
        <w:t xml:space="preserve">   </w:t>
      </w:r>
    </w:p>
    <w:p w:rsidR="00F33172" w:rsidRPr="00F41F2B" w:rsidRDefault="00F33172">
      <w:pPr>
        <w:spacing w:after="5" w:line="240" w:lineRule="auto"/>
        <w:ind w:left="-15" w:right="4" w:firstLine="708"/>
        <w:rPr>
          <w:b/>
          <w:i/>
          <w:color w:val="auto"/>
          <w:sz w:val="28"/>
          <w:szCs w:val="28"/>
        </w:rPr>
      </w:pPr>
    </w:p>
    <w:p w:rsidR="00F33172" w:rsidRDefault="008F4F72" w:rsidP="003031AE">
      <w:pPr>
        <w:spacing w:after="5" w:line="240" w:lineRule="auto"/>
        <w:ind w:left="-15" w:right="4" w:firstLine="708"/>
        <w:jc w:val="left"/>
        <w:rPr>
          <w:szCs w:val="24"/>
        </w:rPr>
      </w:pPr>
      <w:r>
        <w:rPr>
          <w:b/>
          <w:i/>
          <w:szCs w:val="24"/>
        </w:rPr>
        <w:t>Речевое развитие</w:t>
      </w:r>
    </w:p>
    <w:p w:rsidR="00F33172" w:rsidRPr="00F41F2B" w:rsidRDefault="00F41F2B">
      <w:pPr>
        <w:spacing w:after="31" w:line="240" w:lineRule="auto"/>
        <w:ind w:left="-15" w:right="4" w:firstLine="708"/>
        <w:rPr>
          <w:i/>
          <w:szCs w:val="24"/>
          <w:u w:val="single"/>
        </w:rPr>
      </w:pPr>
      <w:r w:rsidRPr="00F41F2B">
        <w:rPr>
          <w:i/>
          <w:szCs w:val="24"/>
          <w:u w:val="single"/>
        </w:rPr>
        <w:t xml:space="preserve">Развитие словаря </w:t>
      </w:r>
    </w:p>
    <w:p w:rsidR="00F33172" w:rsidRDefault="008F4F72">
      <w:pPr>
        <w:spacing w:after="11" w:line="240" w:lineRule="auto"/>
        <w:ind w:left="-15" w:right="4" w:firstLine="708"/>
        <w:rPr>
          <w:szCs w:val="24"/>
        </w:rPr>
      </w:pPr>
      <w:r>
        <w:rPr>
          <w:szCs w:val="24"/>
        </w:rP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w:t>
      </w:r>
    </w:p>
    <w:p w:rsidR="00F33172" w:rsidRDefault="008F4F72">
      <w:pPr>
        <w:spacing w:after="11" w:line="240" w:lineRule="auto"/>
        <w:ind w:left="-15" w:right="4" w:firstLine="708"/>
        <w:rPr>
          <w:szCs w:val="24"/>
        </w:rPr>
      </w:pPr>
      <w:r>
        <w:rPr>
          <w:szCs w:val="24"/>
        </w:rPr>
        <w:t xml:space="preserve">Обеспечить переход от накопленных представлений и пассивного речевого запаса к активному использованию речевых средств. </w:t>
      </w:r>
    </w:p>
    <w:p w:rsidR="00F33172" w:rsidRDefault="008F4F72">
      <w:pPr>
        <w:spacing w:after="11" w:line="240" w:lineRule="auto"/>
        <w:ind w:left="-15" w:right="4" w:firstLine="708"/>
        <w:rPr>
          <w:szCs w:val="24"/>
        </w:rPr>
      </w:pPr>
      <w:r>
        <w:rPr>
          <w:szCs w:val="24"/>
        </w:rPr>
        <w:t xml:space="preserve">Расширить объем правильно произносимых существительных — названий предметов, объектов, их частей по всем изучаемым лексическим темам. </w:t>
      </w:r>
    </w:p>
    <w:p w:rsidR="00F33172" w:rsidRDefault="008F4F72">
      <w:pPr>
        <w:spacing w:after="11" w:line="240" w:lineRule="auto"/>
        <w:ind w:left="-15" w:right="4" w:firstLine="708"/>
        <w:rPr>
          <w:szCs w:val="24"/>
        </w:rPr>
      </w:pPr>
      <w:r>
        <w:rPr>
          <w:szCs w:val="24"/>
        </w:rPr>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w:t>
      </w:r>
    </w:p>
    <w:p w:rsidR="00F33172" w:rsidRDefault="008F4F72">
      <w:pPr>
        <w:spacing w:after="11" w:line="240" w:lineRule="auto"/>
        <w:ind w:left="-15" w:right="4" w:firstLine="708"/>
        <w:rPr>
          <w:szCs w:val="24"/>
        </w:rPr>
      </w:pPr>
      <w:r>
        <w:rPr>
          <w:szCs w:val="24"/>
        </w:rPr>
        <w:lastRenderedPageBreak/>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F33172" w:rsidRDefault="008F4F72">
      <w:pPr>
        <w:spacing w:after="11" w:line="240" w:lineRule="auto"/>
        <w:ind w:left="-15" w:right="4" w:firstLine="708"/>
        <w:rPr>
          <w:szCs w:val="24"/>
        </w:rPr>
      </w:pPr>
      <w:r>
        <w:rPr>
          <w:szCs w:val="24"/>
        </w:rPr>
        <w:t>Учить различать и выделять в словосочетаниях названия признаков предметов по их назначению и по вопросам «</w:t>
      </w:r>
      <w:r>
        <w:rPr>
          <w:i/>
          <w:szCs w:val="24"/>
        </w:rPr>
        <w:t>какой? какая</w:t>
      </w:r>
      <w:r>
        <w:rPr>
          <w:szCs w:val="24"/>
        </w:rPr>
        <w:t xml:space="preserve">? </w:t>
      </w:r>
      <w:r>
        <w:rPr>
          <w:i/>
          <w:szCs w:val="24"/>
        </w:rPr>
        <w:t>какое?»</w:t>
      </w:r>
      <w:r>
        <w:rPr>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F33172" w:rsidRDefault="008F4F72">
      <w:pPr>
        <w:spacing w:after="11" w:line="240" w:lineRule="auto"/>
        <w:ind w:left="-15" w:right="4" w:firstLine="708"/>
        <w:rPr>
          <w:szCs w:val="24"/>
        </w:rPr>
      </w:pPr>
      <w:r>
        <w:rPr>
          <w:szCs w:val="24"/>
        </w:rP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F33172" w:rsidRDefault="008F4F72">
      <w:pPr>
        <w:spacing w:after="11" w:line="240" w:lineRule="auto"/>
        <w:ind w:left="-15" w:right="4" w:firstLine="708"/>
        <w:rPr>
          <w:szCs w:val="24"/>
        </w:rPr>
      </w:pPr>
      <w:r>
        <w:rPr>
          <w:szCs w:val="24"/>
        </w:rPr>
        <w:t xml:space="preserve">Расширить понимание значения простых предлогов и активизировать их использование в речи. </w:t>
      </w:r>
    </w:p>
    <w:p w:rsidR="00F33172" w:rsidRDefault="008F4F72">
      <w:pPr>
        <w:spacing w:after="11" w:line="240" w:lineRule="auto"/>
        <w:ind w:left="-15" w:right="4" w:firstLine="708"/>
        <w:rPr>
          <w:szCs w:val="24"/>
        </w:rPr>
      </w:pPr>
      <w:r>
        <w:rPr>
          <w:szCs w:val="24"/>
        </w:rPr>
        <w:t xml:space="preserve">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w:t>
      </w:r>
      <w:r>
        <w:rPr>
          <w:i/>
          <w:szCs w:val="24"/>
        </w:rPr>
        <w:t xml:space="preserve">слово </w:t>
      </w:r>
      <w:r>
        <w:rPr>
          <w:szCs w:val="24"/>
        </w:rPr>
        <w:t xml:space="preserve">и умение оперировать им. </w:t>
      </w:r>
    </w:p>
    <w:p w:rsidR="00F33172" w:rsidRPr="00F41F2B" w:rsidRDefault="00F41F2B">
      <w:pPr>
        <w:spacing w:after="31" w:line="240" w:lineRule="auto"/>
        <w:ind w:left="-15" w:right="4" w:firstLine="708"/>
        <w:rPr>
          <w:i/>
          <w:szCs w:val="24"/>
          <w:u w:val="single"/>
        </w:rPr>
      </w:pPr>
      <w:r>
        <w:rPr>
          <w:i/>
          <w:szCs w:val="24"/>
          <w:u w:val="single"/>
        </w:rPr>
        <w:t>Ф</w:t>
      </w:r>
      <w:r w:rsidRPr="00F41F2B">
        <w:rPr>
          <w:i/>
          <w:szCs w:val="24"/>
          <w:u w:val="single"/>
        </w:rPr>
        <w:t xml:space="preserve">ормирование и совершенствование грамматического строя речи </w:t>
      </w:r>
    </w:p>
    <w:p w:rsidR="00F33172" w:rsidRDefault="008F4F72">
      <w:pPr>
        <w:spacing w:after="11" w:line="240" w:lineRule="auto"/>
        <w:ind w:left="-15" w:right="4" w:firstLine="724"/>
        <w:rPr>
          <w:szCs w:val="24"/>
        </w:rPr>
      </w:pPr>
      <w:r>
        <w:rPr>
          <w:szCs w:val="24"/>
        </w:rPr>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rsidR="00F33172" w:rsidRDefault="008F4F72">
      <w:pPr>
        <w:spacing w:after="11" w:line="240" w:lineRule="auto"/>
        <w:ind w:left="-15" w:right="4" w:firstLine="724"/>
        <w:rPr>
          <w:szCs w:val="24"/>
        </w:rPr>
      </w:pPr>
      <w:r>
        <w:rPr>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i/>
          <w:szCs w:val="24"/>
        </w:rPr>
        <w:t>-онок,- енок, ат-, -ят-</w:t>
      </w:r>
      <w:r>
        <w:rPr>
          <w:szCs w:val="24"/>
        </w:rPr>
        <w:t>,</w:t>
      </w:r>
      <w:r>
        <w:rPr>
          <w:i/>
          <w:szCs w:val="24"/>
        </w:rPr>
        <w:t xml:space="preserve"> </w:t>
      </w:r>
      <w:r>
        <w:rPr>
          <w:szCs w:val="24"/>
        </w:rPr>
        <w:t xml:space="preserve">глаголов с различными приставками. </w:t>
      </w:r>
    </w:p>
    <w:p w:rsidR="00F33172" w:rsidRDefault="008F4F72">
      <w:pPr>
        <w:spacing w:after="11" w:line="240" w:lineRule="auto"/>
        <w:ind w:left="-15" w:right="4" w:firstLine="724"/>
        <w:rPr>
          <w:szCs w:val="24"/>
        </w:rPr>
      </w:pPr>
      <w:r>
        <w:rPr>
          <w:szCs w:val="24"/>
        </w:rPr>
        <w:t xml:space="preserve">Научить образовывать и использовать в экспрессивной речи относительные и притяжательные прилагательные. </w:t>
      </w:r>
    </w:p>
    <w:p w:rsidR="00F33172" w:rsidRDefault="008F4F72">
      <w:pPr>
        <w:spacing w:after="11" w:line="240" w:lineRule="auto"/>
        <w:ind w:left="-15" w:right="4" w:firstLine="724"/>
        <w:rPr>
          <w:szCs w:val="24"/>
        </w:rPr>
      </w:pPr>
      <w:r>
        <w:rPr>
          <w:szCs w:val="24"/>
        </w:rPr>
        <w:t xml:space="preserve">Совершенствовать навык согласования прилагательных и числительных с существительными в роде, числе, падеже. </w:t>
      </w:r>
    </w:p>
    <w:p w:rsidR="00F33172" w:rsidRDefault="008F4F72">
      <w:pPr>
        <w:spacing w:after="11" w:line="240" w:lineRule="auto"/>
        <w:ind w:left="-15" w:right="4" w:firstLine="724"/>
        <w:rPr>
          <w:szCs w:val="24"/>
        </w:rPr>
      </w:pPr>
      <w:r>
        <w:rPr>
          <w:szCs w:val="24"/>
        </w:rP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F33172" w:rsidRDefault="008F4F72">
      <w:pPr>
        <w:spacing w:after="11" w:line="240" w:lineRule="auto"/>
        <w:ind w:left="-15" w:right="4" w:firstLine="724"/>
        <w:rPr>
          <w:szCs w:val="24"/>
        </w:rPr>
      </w:pPr>
      <w:r>
        <w:rPr>
          <w:szCs w:val="24"/>
        </w:rPr>
        <w:t xml:space="preserve">Сформировать умение составлять простые предложения с противительными союзами, сложносочиненные и сложноподчиненные предложения. </w:t>
      </w:r>
    </w:p>
    <w:p w:rsidR="00F33172" w:rsidRDefault="008F4F72">
      <w:pPr>
        <w:spacing w:after="11" w:line="240" w:lineRule="auto"/>
        <w:ind w:left="-15" w:right="4" w:firstLine="724"/>
        <w:rPr>
          <w:szCs w:val="24"/>
        </w:rPr>
      </w:pPr>
      <w:r>
        <w:rPr>
          <w:szCs w:val="24"/>
        </w:rPr>
        <w:t xml:space="preserve">Сформировать понятие </w:t>
      </w:r>
      <w:r>
        <w:rPr>
          <w:i/>
          <w:szCs w:val="24"/>
        </w:rPr>
        <w:t>предложение</w:t>
      </w:r>
      <w:r>
        <w:rPr>
          <w:szCs w:val="24"/>
        </w:rPr>
        <w:t xml:space="preserve"> и умение оперировать им, а также навык анализа простого двусоставного предложения из 2—3 слов (без предлога). </w:t>
      </w:r>
    </w:p>
    <w:p w:rsidR="00F33172" w:rsidRPr="00F41F2B" w:rsidRDefault="00F41F2B">
      <w:pPr>
        <w:spacing w:after="31" w:line="240" w:lineRule="auto"/>
        <w:ind w:left="-15" w:right="4" w:firstLine="724"/>
        <w:rPr>
          <w:i/>
          <w:szCs w:val="24"/>
          <w:u w:val="single"/>
        </w:rPr>
      </w:pPr>
      <w:r>
        <w:rPr>
          <w:i/>
          <w:szCs w:val="24"/>
          <w:u w:val="single"/>
        </w:rPr>
        <w:t>Р</w:t>
      </w:r>
      <w:r w:rsidRPr="00F41F2B">
        <w:rPr>
          <w:i/>
          <w:szCs w:val="24"/>
          <w:u w:val="single"/>
        </w:rPr>
        <w:t xml:space="preserve">азвитие фонетико-фонематической системы языка и навыков языкового анализа </w:t>
      </w:r>
    </w:p>
    <w:p w:rsidR="00F33172" w:rsidRDefault="008F4F72">
      <w:pPr>
        <w:keepNext/>
        <w:keepLines/>
        <w:spacing w:after="5" w:line="240" w:lineRule="auto"/>
        <w:ind w:left="-15" w:right="4" w:firstLine="724"/>
        <w:outlineLvl w:val="0"/>
        <w:rPr>
          <w:i/>
          <w:szCs w:val="24"/>
        </w:rPr>
      </w:pPr>
      <w:r>
        <w:rPr>
          <w:i/>
          <w:szCs w:val="24"/>
        </w:rPr>
        <w:t xml:space="preserve">Развитие просодической стороны речи </w:t>
      </w:r>
    </w:p>
    <w:p w:rsidR="00F33172" w:rsidRDefault="008F4F72">
      <w:pPr>
        <w:spacing w:after="11" w:line="240" w:lineRule="auto"/>
        <w:ind w:left="-15" w:right="4" w:firstLine="724"/>
        <w:rPr>
          <w:szCs w:val="24"/>
        </w:rPr>
      </w:pPr>
      <w:r>
        <w:rPr>
          <w:szCs w:val="24"/>
        </w:rPr>
        <w:t xml:space="preserve">Формировать правильное речевое дыхание и длительный ротовой выдох. </w:t>
      </w:r>
    </w:p>
    <w:p w:rsidR="00F33172" w:rsidRDefault="008F4F72">
      <w:pPr>
        <w:spacing w:after="11" w:line="240" w:lineRule="auto"/>
        <w:ind w:left="-15" w:right="4" w:firstLine="724"/>
        <w:rPr>
          <w:szCs w:val="24"/>
        </w:rPr>
      </w:pPr>
      <w:r>
        <w:rPr>
          <w:szCs w:val="24"/>
        </w:rPr>
        <w:t xml:space="preserve">Закрепить навык мягкого голосоведения. </w:t>
      </w:r>
    </w:p>
    <w:p w:rsidR="00F33172" w:rsidRDefault="008F4F72">
      <w:pPr>
        <w:spacing w:after="11" w:line="240" w:lineRule="auto"/>
        <w:ind w:left="-15" w:right="4" w:firstLine="724"/>
        <w:rPr>
          <w:szCs w:val="24"/>
        </w:rPr>
      </w:pPr>
      <w:r>
        <w:rPr>
          <w:szCs w:val="24"/>
        </w:rPr>
        <w:t xml:space="preserve">Воспитывать умеренный темп речи по подражанию педагогу и в упражнениях на координацию речи с движением. </w:t>
      </w:r>
    </w:p>
    <w:p w:rsidR="00F33172" w:rsidRDefault="008F4F72">
      <w:pPr>
        <w:spacing w:after="11" w:line="240" w:lineRule="auto"/>
        <w:ind w:left="-15" w:right="4" w:firstLine="724"/>
        <w:rPr>
          <w:szCs w:val="24"/>
        </w:rPr>
      </w:pPr>
      <w:r>
        <w:rPr>
          <w:szCs w:val="24"/>
        </w:rPr>
        <w:t xml:space="preserve">Развивать ритмичность речи, ее интонационную выразительность, модуляцию голоса. </w:t>
      </w:r>
    </w:p>
    <w:p w:rsidR="00F33172" w:rsidRDefault="008F4F72">
      <w:pPr>
        <w:spacing w:after="23" w:line="240" w:lineRule="auto"/>
        <w:ind w:left="-15" w:right="4" w:firstLine="724"/>
        <w:rPr>
          <w:szCs w:val="24"/>
        </w:rPr>
      </w:pPr>
      <w:r>
        <w:rPr>
          <w:szCs w:val="24"/>
        </w:rPr>
        <w:t xml:space="preserve"> </w:t>
      </w:r>
      <w:r>
        <w:rPr>
          <w:i/>
          <w:szCs w:val="24"/>
        </w:rPr>
        <w:t xml:space="preserve">Коррекция произносительной стороны речи </w:t>
      </w:r>
    </w:p>
    <w:p w:rsidR="00F33172" w:rsidRDefault="008F4F72">
      <w:pPr>
        <w:spacing w:after="11" w:line="240" w:lineRule="auto"/>
        <w:ind w:left="-15" w:right="4" w:firstLine="724"/>
        <w:rPr>
          <w:szCs w:val="24"/>
        </w:rPr>
      </w:pPr>
      <w:r>
        <w:rPr>
          <w:szCs w:val="24"/>
        </w:rPr>
        <w:t xml:space="preserve">Закрепить правильное произношение имеющихся звуков в игровой и свободной речевой деятельности. </w:t>
      </w:r>
    </w:p>
    <w:p w:rsidR="00F33172" w:rsidRDefault="008F4F72">
      <w:pPr>
        <w:spacing w:after="11" w:line="240" w:lineRule="auto"/>
        <w:ind w:left="-15" w:right="4" w:firstLine="724"/>
        <w:rPr>
          <w:szCs w:val="24"/>
        </w:rPr>
      </w:pPr>
      <w:r>
        <w:rPr>
          <w:szCs w:val="24"/>
        </w:rPr>
        <w:t xml:space="preserve">Активизировать движения речевого аппарата, готовить его к формированию звуков всех групп. </w:t>
      </w:r>
    </w:p>
    <w:p w:rsidR="00F33172" w:rsidRDefault="008F4F72">
      <w:pPr>
        <w:spacing w:after="11" w:line="240" w:lineRule="auto"/>
        <w:ind w:left="-15" w:right="4" w:firstLine="724"/>
        <w:rPr>
          <w:szCs w:val="24"/>
        </w:rPr>
      </w:pPr>
      <w:r>
        <w:rPr>
          <w:szCs w:val="24"/>
        </w:rP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F33172" w:rsidRDefault="008F4F72">
      <w:pPr>
        <w:spacing w:after="0" w:line="240" w:lineRule="auto"/>
        <w:ind w:left="-15" w:right="4" w:firstLine="724"/>
        <w:rPr>
          <w:i/>
          <w:szCs w:val="24"/>
        </w:rPr>
      </w:pPr>
      <w:r>
        <w:rPr>
          <w:szCs w:val="24"/>
        </w:rPr>
        <w:lastRenderedPageBreak/>
        <w:t xml:space="preserve"> </w:t>
      </w:r>
      <w:r>
        <w:rPr>
          <w:i/>
          <w:szCs w:val="24"/>
        </w:rPr>
        <w:t xml:space="preserve">Работа над слоговой структурой и звуконаполняемостью слов </w:t>
      </w:r>
    </w:p>
    <w:p w:rsidR="00F33172" w:rsidRDefault="008F4F72">
      <w:pPr>
        <w:spacing w:after="11" w:line="240" w:lineRule="auto"/>
        <w:ind w:left="-15" w:right="4" w:firstLine="724"/>
        <w:rPr>
          <w:szCs w:val="24"/>
        </w:rPr>
      </w:pPr>
      <w:r>
        <w:rPr>
          <w:szCs w:val="24"/>
        </w:rPr>
        <w:t xml:space="preserve">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rsidR="00F33172" w:rsidRDefault="008F4F72">
      <w:pPr>
        <w:spacing w:after="11" w:line="240" w:lineRule="auto"/>
        <w:ind w:left="-15" w:right="4" w:firstLine="724"/>
        <w:rPr>
          <w:szCs w:val="24"/>
        </w:rPr>
      </w:pPr>
      <w:r>
        <w:rPr>
          <w:szCs w:val="24"/>
        </w:rPr>
        <w:t xml:space="preserve">Обеспечить дальнейшее усвоение и использование в речи слов различной звукослоговой структуры. </w:t>
      </w:r>
    </w:p>
    <w:p w:rsidR="00F33172" w:rsidRDefault="008F4F72">
      <w:pPr>
        <w:keepNext/>
        <w:keepLines/>
        <w:spacing w:after="5" w:line="240" w:lineRule="auto"/>
        <w:ind w:left="-15" w:right="4" w:firstLine="724"/>
        <w:outlineLvl w:val="0"/>
        <w:rPr>
          <w:i/>
          <w:szCs w:val="24"/>
        </w:rPr>
      </w:pPr>
      <w:r>
        <w:rPr>
          <w:i/>
          <w:szCs w:val="24"/>
        </w:rPr>
        <w:t xml:space="preserve">Совершенствование фонематического восприятия, навыков звукового и слогового анализа и синтеза </w:t>
      </w:r>
    </w:p>
    <w:p w:rsidR="00F33172" w:rsidRDefault="008F4F72">
      <w:pPr>
        <w:spacing w:after="11" w:line="240" w:lineRule="auto"/>
        <w:ind w:left="-15" w:right="4" w:firstLine="724"/>
        <w:rPr>
          <w:szCs w:val="24"/>
        </w:rPr>
      </w:pPr>
      <w:r>
        <w:rPr>
          <w:szCs w:val="24"/>
        </w:rPr>
        <w:t xml:space="preserve">Совершенствовать умение различать на слух гласные звуки. </w:t>
      </w:r>
    </w:p>
    <w:p w:rsidR="00F33172" w:rsidRDefault="008F4F72">
      <w:pPr>
        <w:spacing w:after="11" w:line="240" w:lineRule="auto"/>
        <w:ind w:left="-15" w:right="4" w:firstLine="708"/>
        <w:rPr>
          <w:szCs w:val="24"/>
        </w:rPr>
      </w:pPr>
      <w:r>
        <w:rPr>
          <w:szCs w:val="24"/>
        </w:rPr>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w:t>
      </w:r>
    </w:p>
    <w:p w:rsidR="00F33172" w:rsidRDefault="008F4F72">
      <w:pPr>
        <w:spacing w:after="11" w:line="240" w:lineRule="auto"/>
        <w:ind w:left="-15" w:right="4" w:firstLine="708"/>
        <w:rPr>
          <w:szCs w:val="24"/>
        </w:rPr>
      </w:pPr>
      <w:r>
        <w:rPr>
          <w:szCs w:val="24"/>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F33172" w:rsidRDefault="008F4F72">
      <w:pPr>
        <w:spacing w:after="11" w:line="240" w:lineRule="auto"/>
        <w:ind w:left="-15" w:right="4" w:firstLine="708"/>
        <w:rPr>
          <w:szCs w:val="24"/>
        </w:rPr>
      </w:pPr>
      <w:r>
        <w:rPr>
          <w:szCs w:val="24"/>
        </w:rPr>
        <w:t xml:space="preserve">Закреплять навык выделения заданных звуков из ряда звуков, гласных из начала слова, согласных из конца и начала слова. </w:t>
      </w:r>
    </w:p>
    <w:p w:rsidR="00F33172" w:rsidRDefault="008F4F72">
      <w:pPr>
        <w:spacing w:after="11" w:line="240" w:lineRule="auto"/>
        <w:ind w:left="-15" w:right="4" w:firstLine="708"/>
        <w:rPr>
          <w:szCs w:val="24"/>
        </w:rPr>
      </w:pPr>
      <w:r>
        <w:rPr>
          <w:szCs w:val="24"/>
        </w:rP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w:t>
      </w:r>
    </w:p>
    <w:p w:rsidR="00F33172" w:rsidRDefault="008F4F72">
      <w:pPr>
        <w:spacing w:after="11" w:line="240" w:lineRule="auto"/>
        <w:ind w:left="-15" w:right="4" w:firstLine="708"/>
        <w:rPr>
          <w:szCs w:val="24"/>
        </w:rPr>
      </w:pPr>
      <w:r>
        <w:rPr>
          <w:szCs w:val="24"/>
        </w:rPr>
        <w:t xml:space="preserve">Формировать навык различения согласных звуков по признакам: глухой-звонкий, твердый-мягкий. </w:t>
      </w:r>
    </w:p>
    <w:p w:rsidR="00F33172" w:rsidRDefault="008F4F72">
      <w:pPr>
        <w:spacing w:after="5" w:line="240" w:lineRule="auto"/>
        <w:ind w:left="-15" w:right="4" w:firstLine="708"/>
        <w:rPr>
          <w:szCs w:val="24"/>
        </w:rPr>
      </w:pPr>
      <w:r>
        <w:rPr>
          <w:szCs w:val="24"/>
        </w:rPr>
        <w:t xml:space="preserve">Закрепить понятия </w:t>
      </w:r>
      <w:r>
        <w:rPr>
          <w:i/>
          <w:szCs w:val="24"/>
        </w:rPr>
        <w:t xml:space="preserve">звук, гласный звук, согласный звук. </w:t>
      </w:r>
    </w:p>
    <w:p w:rsidR="00F33172" w:rsidRDefault="008F4F72">
      <w:pPr>
        <w:spacing w:after="5" w:line="240" w:lineRule="auto"/>
        <w:ind w:left="-15" w:right="4" w:firstLine="708"/>
        <w:rPr>
          <w:szCs w:val="24"/>
        </w:rPr>
      </w:pPr>
      <w:r>
        <w:rPr>
          <w:szCs w:val="24"/>
        </w:rPr>
        <w:t xml:space="preserve">Сформировать понятия </w:t>
      </w:r>
      <w:r>
        <w:rPr>
          <w:i/>
          <w:szCs w:val="24"/>
        </w:rPr>
        <w:t xml:space="preserve">звонкий согласный звук, глухой согласный звук, мягкий согласный звук, твердый согласный звук. </w:t>
      </w:r>
    </w:p>
    <w:p w:rsidR="00F33172" w:rsidRDefault="008F4F72">
      <w:pPr>
        <w:spacing w:after="11" w:line="240" w:lineRule="auto"/>
        <w:ind w:left="-15" w:right="4" w:firstLine="708"/>
        <w:rPr>
          <w:szCs w:val="24"/>
        </w:rPr>
      </w:pPr>
      <w:r>
        <w:rPr>
          <w:szCs w:val="24"/>
        </w:rPr>
        <w:t xml:space="preserve">Сформировать навыки слогового анализа и синтеза слов, состоящих из двух слогов, одного слога, трех слогов. Закрепить понятие </w:t>
      </w:r>
      <w:r>
        <w:rPr>
          <w:i/>
          <w:szCs w:val="24"/>
        </w:rPr>
        <w:t xml:space="preserve">слог </w:t>
      </w:r>
      <w:r>
        <w:rPr>
          <w:szCs w:val="24"/>
        </w:rPr>
        <w:t xml:space="preserve">и умение оперировать им. </w:t>
      </w:r>
    </w:p>
    <w:p w:rsidR="00F33172" w:rsidRPr="00F41F2B" w:rsidRDefault="00F41F2B">
      <w:pPr>
        <w:spacing w:after="31" w:line="240" w:lineRule="auto"/>
        <w:ind w:left="-15" w:right="4" w:firstLine="708"/>
        <w:rPr>
          <w:i/>
          <w:szCs w:val="24"/>
          <w:u w:val="single"/>
        </w:rPr>
      </w:pPr>
      <w:r>
        <w:rPr>
          <w:i/>
          <w:szCs w:val="24"/>
          <w:u w:val="single"/>
        </w:rPr>
        <w:t>Р</w:t>
      </w:r>
      <w:r w:rsidRPr="00F41F2B">
        <w:rPr>
          <w:i/>
          <w:szCs w:val="24"/>
          <w:u w:val="single"/>
        </w:rPr>
        <w:t xml:space="preserve">азвитие связной речи и формирование коммуникативных навыков </w:t>
      </w:r>
    </w:p>
    <w:p w:rsidR="00F33172" w:rsidRDefault="008F4F72">
      <w:pPr>
        <w:spacing w:after="11" w:line="240" w:lineRule="auto"/>
        <w:ind w:left="-15" w:right="4" w:firstLine="708"/>
        <w:rPr>
          <w:szCs w:val="24"/>
        </w:rPr>
      </w:pPr>
      <w:r>
        <w:rPr>
          <w:szCs w:val="24"/>
        </w:rPr>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w:t>
      </w:r>
    </w:p>
    <w:p w:rsidR="00F33172" w:rsidRDefault="008F4F72">
      <w:pPr>
        <w:spacing w:after="11" w:line="240" w:lineRule="auto"/>
        <w:ind w:left="-15" w:right="4" w:firstLine="708"/>
        <w:rPr>
          <w:szCs w:val="24"/>
        </w:rPr>
      </w:pPr>
      <w:r>
        <w:rPr>
          <w:szCs w:val="24"/>
        </w:rPr>
        <w:t xml:space="preserve">Совершенствовать умение отвечать на вопросы кратко и полно, задавать вопросы, вести диалог, выслушивать друг друга до конца. </w:t>
      </w:r>
    </w:p>
    <w:p w:rsidR="00F33172" w:rsidRDefault="008F4F72">
      <w:pPr>
        <w:spacing w:after="11" w:line="240" w:lineRule="auto"/>
        <w:ind w:left="-15" w:right="4" w:firstLine="708"/>
        <w:rPr>
          <w:szCs w:val="24"/>
        </w:rPr>
      </w:pPr>
      <w:r>
        <w:rPr>
          <w:szCs w:val="24"/>
        </w:rP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rsidR="00F33172" w:rsidRDefault="008F4F72">
      <w:pPr>
        <w:spacing w:after="11" w:line="240" w:lineRule="auto"/>
        <w:ind w:left="-15" w:right="4" w:firstLine="708"/>
        <w:rPr>
          <w:szCs w:val="24"/>
        </w:rPr>
      </w:pPr>
      <w:r>
        <w:rPr>
          <w:szCs w:val="24"/>
        </w:rPr>
        <w:t xml:space="preserve">Совершенствовать навык пересказа хорошо знакомых сказок и коротких текстов. </w:t>
      </w:r>
    </w:p>
    <w:p w:rsidR="00F33172" w:rsidRDefault="008F4F72">
      <w:pPr>
        <w:spacing w:after="11" w:line="240" w:lineRule="auto"/>
        <w:ind w:left="-15" w:right="4" w:firstLine="708"/>
        <w:rPr>
          <w:szCs w:val="24"/>
        </w:rPr>
      </w:pPr>
      <w:r>
        <w:rPr>
          <w:szCs w:val="24"/>
        </w:rPr>
        <w:t xml:space="preserve">Совершенствовать умение «оречевлять» игровую ситуацию и на этой основе развивать коммуникативную функцию речи. </w:t>
      </w:r>
    </w:p>
    <w:p w:rsidR="00F33172" w:rsidRPr="00F41F2B" w:rsidRDefault="008F4F72">
      <w:pPr>
        <w:spacing w:after="35" w:line="240" w:lineRule="auto"/>
        <w:ind w:left="-15" w:right="4" w:firstLine="708"/>
        <w:rPr>
          <w:szCs w:val="24"/>
        </w:rPr>
      </w:pPr>
      <w:r w:rsidRPr="00F41F2B">
        <w:rPr>
          <w:szCs w:val="24"/>
          <w:u w:val="single"/>
        </w:rPr>
        <w:t>Рекомендуемые игры и игровые упражнения: «</w:t>
      </w:r>
      <w:r w:rsidRPr="00F41F2B">
        <w:rPr>
          <w:szCs w:val="24"/>
        </w:rPr>
        <w:t xml:space="preserve">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 </w:t>
      </w:r>
    </w:p>
    <w:p w:rsidR="00F33172" w:rsidRPr="00F41F2B" w:rsidRDefault="008F4F72">
      <w:pPr>
        <w:spacing w:after="10" w:line="240" w:lineRule="auto"/>
        <w:ind w:left="-15" w:right="4" w:firstLine="708"/>
        <w:rPr>
          <w:szCs w:val="24"/>
          <w:u w:val="single"/>
        </w:rPr>
      </w:pPr>
      <w:r w:rsidRPr="00F41F2B">
        <w:rPr>
          <w:szCs w:val="24"/>
          <w:u w:val="single"/>
        </w:rPr>
        <w:t xml:space="preserve">Рекомендуемые картины для рассматривания и обучения рассказыванию: </w:t>
      </w:r>
    </w:p>
    <w:p w:rsidR="00F33172" w:rsidRPr="00F41F2B" w:rsidRDefault="008F4F72">
      <w:pPr>
        <w:spacing w:after="11" w:line="240" w:lineRule="auto"/>
        <w:ind w:left="-15" w:right="4" w:firstLine="708"/>
        <w:rPr>
          <w:szCs w:val="24"/>
        </w:rPr>
      </w:pPr>
      <w:r w:rsidRPr="00F41F2B">
        <w:rPr>
          <w:szCs w:val="24"/>
        </w:rPr>
        <w:t xml:space="preserve">«Повара», «На перекрестке», «На стройке», «Золотая рожь», «В пекарне», «Зима в городе», «Мы дежурим», «Мы играем в магазин», «На почте», «На прививку», «На музыкальном занятии», «Корова с теленком», «Лошади и жеребята» и др. </w:t>
      </w:r>
    </w:p>
    <w:p w:rsidR="00F33172" w:rsidRPr="00F41F2B" w:rsidRDefault="008F4F72">
      <w:pPr>
        <w:spacing w:after="11" w:line="240" w:lineRule="auto"/>
        <w:ind w:left="-15" w:right="4" w:firstLine="708"/>
        <w:rPr>
          <w:szCs w:val="24"/>
        </w:rPr>
      </w:pPr>
      <w:r w:rsidRPr="00F41F2B">
        <w:rPr>
          <w:szCs w:val="24"/>
          <w:u w:val="single"/>
        </w:rPr>
        <w:t>Рекомендуемые серии картинок:</w:t>
      </w:r>
      <w:r w:rsidRPr="00F41F2B">
        <w:rPr>
          <w:szCs w:val="24"/>
        </w:rPr>
        <w:t xml:space="preserve"> «Котенок», «Воришка», «Подарок». </w:t>
      </w:r>
    </w:p>
    <w:p w:rsidR="00F33172" w:rsidRPr="00F41F2B" w:rsidRDefault="008F4F72" w:rsidP="003031AE">
      <w:pPr>
        <w:spacing w:after="22" w:line="240" w:lineRule="auto"/>
        <w:ind w:left="-15" w:right="4" w:firstLine="708"/>
        <w:rPr>
          <w:i/>
          <w:szCs w:val="24"/>
          <w:u w:val="single"/>
        </w:rPr>
      </w:pPr>
      <w:r w:rsidRPr="00F41F2B">
        <w:rPr>
          <w:szCs w:val="24"/>
        </w:rPr>
        <w:t xml:space="preserve"> </w:t>
      </w:r>
      <w:r w:rsidR="00F41F2B">
        <w:rPr>
          <w:i/>
          <w:szCs w:val="24"/>
          <w:u w:val="single"/>
        </w:rPr>
        <w:t>О</w:t>
      </w:r>
      <w:r w:rsidR="00F41F2B" w:rsidRPr="00F41F2B">
        <w:rPr>
          <w:i/>
          <w:szCs w:val="24"/>
          <w:u w:val="single"/>
        </w:rPr>
        <w:t xml:space="preserve">бучение элементам грамоты </w:t>
      </w:r>
    </w:p>
    <w:p w:rsidR="00F33172" w:rsidRDefault="008F4F72">
      <w:pPr>
        <w:spacing w:after="11" w:line="240" w:lineRule="auto"/>
        <w:ind w:left="-15" w:right="4" w:firstLine="708"/>
        <w:rPr>
          <w:szCs w:val="24"/>
        </w:rPr>
      </w:pPr>
      <w:r>
        <w:rPr>
          <w:szCs w:val="24"/>
        </w:rPr>
        <w:t xml:space="preserve">Закрепить понятие буквы и представление о том, чем </w:t>
      </w:r>
      <w:r>
        <w:rPr>
          <w:i/>
          <w:szCs w:val="24"/>
        </w:rPr>
        <w:t>звук</w:t>
      </w:r>
      <w:r>
        <w:rPr>
          <w:szCs w:val="24"/>
        </w:rPr>
        <w:t xml:space="preserve"> отличается от </w:t>
      </w:r>
      <w:r>
        <w:rPr>
          <w:i/>
          <w:szCs w:val="24"/>
        </w:rPr>
        <w:t>буквы</w:t>
      </w:r>
      <w:r>
        <w:rPr>
          <w:szCs w:val="24"/>
        </w:rPr>
        <w:t xml:space="preserve">. </w:t>
      </w:r>
    </w:p>
    <w:p w:rsidR="00F33172" w:rsidRDefault="008F4F72">
      <w:pPr>
        <w:spacing w:after="11" w:line="240" w:lineRule="auto"/>
        <w:ind w:left="-15" w:right="4" w:firstLine="708"/>
        <w:rPr>
          <w:szCs w:val="24"/>
        </w:rPr>
      </w:pPr>
      <w:r>
        <w:rPr>
          <w:szCs w:val="24"/>
        </w:rPr>
        <w:lastRenderedPageBreak/>
        <w:t xml:space="preserve">Познакомить с буквами Б, Д, Г, Ф, В, Х, Ы, С, З, Ш, Ж, Э. </w:t>
      </w:r>
    </w:p>
    <w:p w:rsidR="00F33172" w:rsidRDefault="008F4F72">
      <w:pPr>
        <w:spacing w:after="11" w:line="240" w:lineRule="auto"/>
        <w:ind w:left="-15" w:right="4" w:firstLine="724"/>
        <w:rPr>
          <w:szCs w:val="24"/>
        </w:rPr>
      </w:pPr>
      <w:r>
        <w:rPr>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w:t>
      </w:r>
    </w:p>
    <w:p w:rsidR="00F33172" w:rsidRDefault="008F4F72">
      <w:pPr>
        <w:spacing w:after="11" w:line="240" w:lineRule="auto"/>
        <w:ind w:left="-15" w:right="4" w:firstLine="724"/>
        <w:rPr>
          <w:szCs w:val="24"/>
        </w:rPr>
      </w:pPr>
      <w:r>
        <w:rPr>
          <w:szCs w:val="24"/>
        </w:rPr>
        <w:t xml:space="preserve">Закрепить навык чтения слогов с пройденными буквами. </w:t>
      </w:r>
    </w:p>
    <w:p w:rsidR="00F33172" w:rsidRDefault="008F4F72">
      <w:pPr>
        <w:spacing w:after="11" w:line="240" w:lineRule="auto"/>
        <w:ind w:left="-15" w:right="4" w:firstLine="724"/>
        <w:rPr>
          <w:szCs w:val="24"/>
        </w:rPr>
      </w:pPr>
      <w:r>
        <w:rPr>
          <w:szCs w:val="24"/>
        </w:rPr>
        <w:t xml:space="preserve">Сформировать навыки осознанного чтения слов и предложений с пройденными буквами. </w:t>
      </w:r>
    </w:p>
    <w:p w:rsidR="00F33172" w:rsidRDefault="008F4F72">
      <w:pPr>
        <w:spacing w:after="11" w:line="240" w:lineRule="auto"/>
        <w:ind w:left="-15" w:right="4" w:firstLine="724"/>
        <w:rPr>
          <w:szCs w:val="24"/>
        </w:rPr>
      </w:pPr>
      <w:r>
        <w:rPr>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Pr>
          <w:i/>
          <w:szCs w:val="24"/>
        </w:rPr>
        <w:t xml:space="preserve">жи-ши </w:t>
      </w:r>
      <w:r>
        <w:rPr>
          <w:szCs w:val="24"/>
        </w:rPr>
        <w:t xml:space="preserve">с буквой И). </w:t>
      </w:r>
    </w:p>
    <w:p w:rsidR="00F33172" w:rsidRDefault="008F4F72">
      <w:pPr>
        <w:spacing w:after="31" w:line="240" w:lineRule="auto"/>
        <w:ind w:left="-15" w:right="4" w:firstLine="724"/>
        <w:rPr>
          <w:szCs w:val="24"/>
        </w:rPr>
      </w:pPr>
      <w:r>
        <w:rPr>
          <w:szCs w:val="24"/>
        </w:rPr>
        <w:t xml:space="preserve"> </w:t>
      </w:r>
    </w:p>
    <w:p w:rsidR="00F33172" w:rsidRDefault="008F4F72" w:rsidP="003031AE">
      <w:pPr>
        <w:spacing w:after="15" w:line="240" w:lineRule="auto"/>
        <w:ind w:left="-15" w:right="4" w:firstLine="724"/>
        <w:jc w:val="left"/>
        <w:rPr>
          <w:szCs w:val="24"/>
        </w:rPr>
      </w:pPr>
      <w:r>
        <w:rPr>
          <w:b/>
          <w:i/>
          <w:szCs w:val="24"/>
        </w:rPr>
        <w:t>Познавательное развитие</w:t>
      </w:r>
    </w:p>
    <w:p w:rsidR="00F33172" w:rsidRPr="00F41F2B" w:rsidRDefault="00F41F2B">
      <w:pPr>
        <w:spacing w:after="31" w:line="240" w:lineRule="auto"/>
        <w:ind w:left="-15" w:right="4" w:firstLine="724"/>
        <w:rPr>
          <w:i/>
          <w:szCs w:val="24"/>
          <w:u w:val="single"/>
        </w:rPr>
      </w:pPr>
      <w:r>
        <w:rPr>
          <w:i/>
          <w:szCs w:val="24"/>
          <w:u w:val="single"/>
        </w:rPr>
        <w:t>С</w:t>
      </w:r>
      <w:r w:rsidRPr="00F41F2B">
        <w:rPr>
          <w:i/>
          <w:szCs w:val="24"/>
          <w:u w:val="single"/>
        </w:rPr>
        <w:t xml:space="preserve">енсорное развитие </w:t>
      </w:r>
    </w:p>
    <w:p w:rsidR="00F33172" w:rsidRDefault="008F4F72">
      <w:pPr>
        <w:spacing w:after="11" w:line="240" w:lineRule="auto"/>
        <w:ind w:left="-15" w:right="4" w:firstLine="724"/>
        <w:rPr>
          <w:szCs w:val="24"/>
        </w:rPr>
      </w:pPr>
      <w:r>
        <w:rPr>
          <w:szCs w:val="24"/>
        </w:rPr>
        <w:t xml:space="preserve">Совершенствовать умение обследовать предметы разными способами. </w:t>
      </w:r>
    </w:p>
    <w:p w:rsidR="00F33172" w:rsidRDefault="008F4F72">
      <w:pPr>
        <w:spacing w:after="11" w:line="240" w:lineRule="auto"/>
        <w:ind w:left="-15" w:right="4" w:firstLine="724"/>
        <w:rPr>
          <w:szCs w:val="24"/>
        </w:rPr>
      </w:pPr>
      <w:r>
        <w:rPr>
          <w:szCs w:val="24"/>
        </w:rPr>
        <w:t xml:space="preserve">Развивать глазомер в специальных упражнениях и играх. </w:t>
      </w:r>
    </w:p>
    <w:p w:rsidR="00F33172" w:rsidRDefault="008F4F72">
      <w:pPr>
        <w:spacing w:after="11" w:line="240" w:lineRule="auto"/>
        <w:ind w:left="-15" w:right="4" w:firstLine="724"/>
        <w:rPr>
          <w:szCs w:val="24"/>
        </w:rPr>
      </w:pPr>
      <w:r>
        <w:rPr>
          <w:szCs w:val="24"/>
        </w:rPr>
        <w:t xml:space="preserve">Учить воспринимать предметы, их свойства; сравнивать предметы; подбирать группу предметов по заданному признаку. </w:t>
      </w:r>
    </w:p>
    <w:p w:rsidR="00F33172" w:rsidRDefault="008F4F72">
      <w:pPr>
        <w:spacing w:after="11" w:line="240" w:lineRule="auto"/>
        <w:ind w:left="-15" w:right="4" w:firstLine="724"/>
        <w:rPr>
          <w:szCs w:val="24"/>
        </w:rPr>
      </w:pPr>
      <w:r>
        <w:rPr>
          <w:szCs w:val="24"/>
        </w:rPr>
        <w:t xml:space="preserve">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 </w:t>
      </w:r>
    </w:p>
    <w:p w:rsidR="00F33172" w:rsidRDefault="008F4F72">
      <w:pPr>
        <w:spacing w:after="11" w:line="240" w:lineRule="auto"/>
        <w:ind w:left="-15" w:right="4" w:firstLine="724"/>
        <w:rPr>
          <w:szCs w:val="24"/>
        </w:rPr>
      </w:pPr>
      <w:r>
        <w:rPr>
          <w:szCs w:val="24"/>
        </w:rPr>
        <w:t xml:space="preserve">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rsidR="00F33172" w:rsidRPr="00F41F2B" w:rsidRDefault="00F41F2B">
      <w:pPr>
        <w:spacing w:after="31" w:line="240" w:lineRule="auto"/>
        <w:ind w:left="-15" w:right="4" w:firstLine="724"/>
        <w:rPr>
          <w:i/>
          <w:szCs w:val="24"/>
          <w:u w:val="single"/>
        </w:rPr>
      </w:pPr>
      <w:r>
        <w:rPr>
          <w:i/>
          <w:szCs w:val="24"/>
          <w:u w:val="single"/>
        </w:rPr>
        <w:t>Р</w:t>
      </w:r>
      <w:r w:rsidRPr="00F41F2B">
        <w:rPr>
          <w:i/>
          <w:szCs w:val="24"/>
          <w:u w:val="single"/>
        </w:rPr>
        <w:t xml:space="preserve">азвитие психических функций </w:t>
      </w:r>
    </w:p>
    <w:p w:rsidR="00F33172" w:rsidRDefault="008F4F72">
      <w:pPr>
        <w:spacing w:after="11" w:line="240" w:lineRule="auto"/>
        <w:ind w:left="-15" w:right="4" w:firstLine="724"/>
        <w:rPr>
          <w:szCs w:val="24"/>
        </w:rPr>
      </w:pPr>
      <w:r>
        <w:rPr>
          <w:szCs w:val="24"/>
        </w:rPr>
        <w:t xml:space="preserve">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w:t>
      </w:r>
    </w:p>
    <w:p w:rsidR="00F33172" w:rsidRDefault="008F4F72">
      <w:pPr>
        <w:spacing w:after="11" w:line="240" w:lineRule="auto"/>
        <w:ind w:left="-15" w:right="4" w:firstLine="724"/>
        <w:rPr>
          <w:szCs w:val="24"/>
        </w:rPr>
      </w:pPr>
      <w:r>
        <w:rPr>
          <w:szCs w:val="24"/>
        </w:rPr>
        <w:t xml:space="preserve">Развивать зрительное внимание и память в работе с разрезными картинками (4—8 частей, все виды разрезов) и пазлами по всем изучаемым лексическим темам. </w:t>
      </w:r>
    </w:p>
    <w:p w:rsidR="00F33172" w:rsidRDefault="008F4F72">
      <w:pPr>
        <w:spacing w:after="11" w:line="240" w:lineRule="auto"/>
        <w:ind w:left="-15" w:right="4" w:firstLine="724"/>
        <w:rPr>
          <w:szCs w:val="24"/>
        </w:rPr>
      </w:pPr>
      <w:r>
        <w:rPr>
          <w:szCs w:val="24"/>
        </w:rPr>
        <w:t xml:space="preserve">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Развивать воображение и на этой основе формировать творческие способности. </w:t>
      </w:r>
    </w:p>
    <w:p w:rsidR="00F33172" w:rsidRDefault="008F4F72">
      <w:pPr>
        <w:spacing w:after="34" w:line="240" w:lineRule="auto"/>
        <w:ind w:left="-15" w:right="4" w:firstLine="724"/>
        <w:rPr>
          <w:szCs w:val="24"/>
        </w:rPr>
      </w:pPr>
      <w:r w:rsidRPr="00F41F2B">
        <w:rPr>
          <w:szCs w:val="24"/>
          <w:u w:val="single"/>
        </w:rPr>
        <w:t>Рекомендуемые игры и упражнения:</w:t>
      </w:r>
      <w:r>
        <w:rPr>
          <w:b/>
          <w:szCs w:val="24"/>
        </w:rPr>
        <w:t xml:space="preserve"> </w:t>
      </w:r>
      <w:r>
        <w:rPr>
          <w:szCs w:val="24"/>
        </w:rPr>
        <w:t xml:space="preserve">«Слушай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F33172" w:rsidRPr="00F41F2B" w:rsidRDefault="008F4F72" w:rsidP="003031AE">
      <w:pPr>
        <w:spacing w:after="26" w:line="240" w:lineRule="auto"/>
        <w:ind w:left="-15" w:right="4" w:firstLine="724"/>
        <w:rPr>
          <w:i/>
          <w:szCs w:val="24"/>
          <w:u w:val="single"/>
        </w:rPr>
      </w:pPr>
      <w:r>
        <w:rPr>
          <w:b/>
          <w:szCs w:val="24"/>
        </w:rPr>
        <w:t xml:space="preserve"> </w:t>
      </w:r>
      <w:r w:rsidR="00F41F2B">
        <w:rPr>
          <w:i/>
          <w:szCs w:val="24"/>
          <w:u w:val="single"/>
        </w:rPr>
        <w:t>Ф</w:t>
      </w:r>
      <w:r w:rsidR="00F41F2B" w:rsidRPr="00F41F2B">
        <w:rPr>
          <w:i/>
          <w:szCs w:val="24"/>
          <w:u w:val="single"/>
        </w:rPr>
        <w:t xml:space="preserve">ормирование целостной картины мира. </w:t>
      </w:r>
      <w:r w:rsidR="00F41F2B">
        <w:rPr>
          <w:i/>
          <w:szCs w:val="24"/>
          <w:u w:val="single"/>
        </w:rPr>
        <w:t>П</w:t>
      </w:r>
      <w:r w:rsidR="00F41F2B" w:rsidRPr="00F41F2B">
        <w:rPr>
          <w:i/>
          <w:szCs w:val="24"/>
          <w:u w:val="single"/>
        </w:rPr>
        <w:t xml:space="preserve">ознавательно-исследовательская деятельность </w:t>
      </w:r>
    </w:p>
    <w:p w:rsidR="00F33172" w:rsidRDefault="008F4F72">
      <w:pPr>
        <w:spacing w:after="11" w:line="240" w:lineRule="auto"/>
        <w:ind w:left="-15" w:right="4" w:firstLine="724"/>
        <w:rPr>
          <w:szCs w:val="24"/>
        </w:rPr>
      </w:pPr>
      <w:r>
        <w:rPr>
          <w:szCs w:val="24"/>
        </w:rP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w:t>
      </w:r>
    </w:p>
    <w:p w:rsidR="00F33172" w:rsidRDefault="008F4F72">
      <w:pPr>
        <w:spacing w:after="11" w:line="240" w:lineRule="auto"/>
        <w:ind w:left="-15" w:right="4" w:firstLine="724"/>
        <w:rPr>
          <w:szCs w:val="24"/>
        </w:rPr>
      </w:pPr>
      <w:r>
        <w:rPr>
          <w:szCs w:val="24"/>
        </w:rPr>
        <w:t xml:space="preserve">Формировать представление о Российской армии и профессиях военных, о почетной обязанности защищать Родину. </w:t>
      </w:r>
    </w:p>
    <w:p w:rsidR="00F33172" w:rsidRDefault="008F4F72">
      <w:pPr>
        <w:spacing w:after="11" w:line="240" w:lineRule="auto"/>
        <w:ind w:left="-15" w:right="4" w:firstLine="724"/>
        <w:rPr>
          <w:szCs w:val="24"/>
        </w:rPr>
      </w:pPr>
      <w:r>
        <w:rPr>
          <w:szCs w:val="24"/>
        </w:rPr>
        <w:t xml:space="preserve">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 </w:t>
      </w:r>
    </w:p>
    <w:p w:rsidR="00F33172" w:rsidRDefault="008F4F72">
      <w:pPr>
        <w:spacing w:after="11" w:line="240" w:lineRule="auto"/>
        <w:ind w:left="-15" w:right="4" w:firstLine="724"/>
        <w:rPr>
          <w:szCs w:val="24"/>
        </w:rPr>
      </w:pPr>
      <w:r>
        <w:rPr>
          <w:szCs w:val="24"/>
        </w:rPr>
        <w:t xml:space="preserve">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w:t>
      </w:r>
    </w:p>
    <w:p w:rsidR="00F33172" w:rsidRDefault="008F4F72">
      <w:pPr>
        <w:spacing w:after="11" w:line="240" w:lineRule="auto"/>
        <w:ind w:left="-15" w:right="4" w:firstLine="724"/>
        <w:rPr>
          <w:szCs w:val="24"/>
        </w:rPr>
      </w:pPr>
      <w:r>
        <w:rPr>
          <w:szCs w:val="24"/>
        </w:rPr>
        <w:lastRenderedPageBreak/>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w:t>
      </w:r>
    </w:p>
    <w:p w:rsidR="00F33172" w:rsidRDefault="008F4F72">
      <w:pPr>
        <w:spacing w:after="11" w:line="240" w:lineRule="auto"/>
        <w:ind w:left="-15" w:right="4" w:firstLine="724"/>
        <w:rPr>
          <w:szCs w:val="24"/>
        </w:rPr>
      </w:pPr>
      <w:r>
        <w:rPr>
          <w:szCs w:val="24"/>
        </w:rPr>
        <w:t xml:space="preserve">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w:t>
      </w:r>
    </w:p>
    <w:p w:rsidR="00F33172" w:rsidRDefault="008F4F72">
      <w:pPr>
        <w:spacing w:after="11" w:line="240" w:lineRule="auto"/>
        <w:ind w:left="-15" w:right="4" w:firstLine="724"/>
        <w:rPr>
          <w:szCs w:val="24"/>
        </w:rPr>
      </w:pPr>
      <w:r>
        <w:rPr>
          <w:szCs w:val="24"/>
        </w:rPr>
        <w:t xml:space="preserve">Учить сравнивать и классифицировать предметы по разным признакам. </w:t>
      </w:r>
    </w:p>
    <w:p w:rsidR="00F33172" w:rsidRDefault="008F4F72">
      <w:pPr>
        <w:spacing w:after="11" w:line="240" w:lineRule="auto"/>
        <w:ind w:left="-15" w:right="4" w:firstLine="724"/>
        <w:rPr>
          <w:szCs w:val="24"/>
        </w:rPr>
      </w:pPr>
      <w:r>
        <w:rPr>
          <w:szCs w:val="24"/>
        </w:rPr>
        <w:t xml:space="preserve">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w:t>
      </w:r>
    </w:p>
    <w:p w:rsidR="00F33172" w:rsidRDefault="008F4F72">
      <w:pPr>
        <w:spacing w:after="11" w:line="240" w:lineRule="auto"/>
        <w:ind w:left="-15" w:right="4" w:firstLine="724"/>
        <w:rPr>
          <w:szCs w:val="24"/>
        </w:rPr>
      </w:pPr>
      <w:r>
        <w:rPr>
          <w:szCs w:val="24"/>
        </w:rPr>
        <w:t xml:space="preserve">Систематизировать знания о временах года и частях суток. </w:t>
      </w:r>
    </w:p>
    <w:p w:rsidR="00F33172" w:rsidRDefault="008F4F72">
      <w:pPr>
        <w:spacing w:after="11" w:line="240" w:lineRule="auto"/>
        <w:ind w:left="-15" w:right="4" w:firstLine="724"/>
        <w:rPr>
          <w:szCs w:val="24"/>
        </w:rPr>
      </w:pPr>
      <w:r>
        <w:rPr>
          <w:szCs w:val="24"/>
        </w:rPr>
        <w:t xml:space="preserve">Формировать первичные представления о космосе, звездах, планетах. </w:t>
      </w:r>
    </w:p>
    <w:p w:rsidR="00F33172" w:rsidRDefault="008F4F72">
      <w:pPr>
        <w:spacing w:after="11" w:line="240" w:lineRule="auto"/>
        <w:ind w:left="-15" w:right="4" w:firstLine="724"/>
        <w:rPr>
          <w:szCs w:val="24"/>
        </w:rPr>
      </w:pPr>
      <w:r w:rsidRPr="00F41F2B">
        <w:rPr>
          <w:szCs w:val="24"/>
          <w:u w:val="single"/>
        </w:rPr>
        <w:t>Рекомендуемые опыты и эксперименты:</w:t>
      </w:r>
      <w:r>
        <w:rPr>
          <w:b/>
          <w:szCs w:val="24"/>
        </w:rPr>
        <w:t xml:space="preserve"> </w:t>
      </w:r>
      <w:r>
        <w:rPr>
          <w:szCs w:val="24"/>
        </w:rPr>
        <w:t xml:space="preserve">«Прятки в темноте», «Поймай ветер», «Ветер теплый и холодный», «Погремушки», «Мир меняет цвет», «Тонет-не тонет», «Льдинки», </w:t>
      </w:r>
      <w:r>
        <w:rPr>
          <w:szCs w:val="24"/>
        </w:rPr>
        <w:tab/>
        <w:t xml:space="preserve">«Поймай </w:t>
      </w:r>
      <w:r>
        <w:rPr>
          <w:szCs w:val="24"/>
        </w:rPr>
        <w:tab/>
        <w:t xml:space="preserve">солнышко», </w:t>
      </w:r>
      <w:r>
        <w:rPr>
          <w:szCs w:val="24"/>
        </w:rPr>
        <w:tab/>
        <w:t xml:space="preserve">«Солнечные </w:t>
      </w:r>
      <w:r>
        <w:rPr>
          <w:szCs w:val="24"/>
        </w:rPr>
        <w:tab/>
        <w:t xml:space="preserve">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 </w:t>
      </w:r>
    </w:p>
    <w:p w:rsidR="00F33172" w:rsidRPr="00F41F2B" w:rsidRDefault="008F4F72">
      <w:pPr>
        <w:spacing w:after="31" w:line="240" w:lineRule="auto"/>
        <w:ind w:left="-15" w:right="4" w:firstLine="724"/>
        <w:rPr>
          <w:i/>
          <w:szCs w:val="24"/>
          <w:u w:val="single"/>
        </w:rPr>
      </w:pPr>
      <w:r>
        <w:rPr>
          <w:szCs w:val="24"/>
        </w:rPr>
        <w:t xml:space="preserve"> </w:t>
      </w:r>
      <w:r w:rsidR="00F41F2B">
        <w:rPr>
          <w:i/>
          <w:szCs w:val="24"/>
          <w:u w:val="single"/>
        </w:rPr>
        <w:t>Р</w:t>
      </w:r>
      <w:r w:rsidR="00F41F2B" w:rsidRPr="00F41F2B">
        <w:rPr>
          <w:i/>
          <w:szCs w:val="24"/>
          <w:u w:val="single"/>
        </w:rPr>
        <w:t xml:space="preserve">азвитие математических представлений </w:t>
      </w:r>
    </w:p>
    <w:p w:rsidR="00F33172" w:rsidRDefault="008F4F72">
      <w:pPr>
        <w:spacing w:after="11" w:line="240" w:lineRule="auto"/>
        <w:ind w:left="-15" w:right="4" w:firstLine="724"/>
        <w:rPr>
          <w:szCs w:val="24"/>
        </w:rPr>
      </w:pPr>
      <w:r>
        <w:rPr>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по счету?» Совершенствовать навык отсчитывания предметов из большего количества в пределах 10. </w:t>
      </w:r>
    </w:p>
    <w:p w:rsidR="00F33172" w:rsidRDefault="008F4F72">
      <w:pPr>
        <w:spacing w:after="11" w:line="240" w:lineRule="auto"/>
        <w:ind w:left="-15" w:right="4" w:firstLine="724"/>
        <w:rPr>
          <w:szCs w:val="24"/>
        </w:rPr>
      </w:pPr>
      <w:r>
        <w:rPr>
          <w:szCs w:val="24"/>
        </w:rPr>
        <w:t xml:space="preserve">Учить сравнивать рядом стоящие числа (со зрительной опорой). </w:t>
      </w:r>
    </w:p>
    <w:p w:rsidR="00F33172" w:rsidRDefault="008F4F72">
      <w:pPr>
        <w:spacing w:after="11" w:line="240" w:lineRule="auto"/>
        <w:ind w:left="-15" w:right="4" w:firstLine="724"/>
        <w:rPr>
          <w:szCs w:val="24"/>
        </w:rPr>
      </w:pPr>
      <w:r>
        <w:rPr>
          <w:szCs w:val="24"/>
        </w:rPr>
        <w:t xml:space="preserve">Совершенствовать навык сравнения групп множеств и их уравнивания разными способами. </w:t>
      </w:r>
    </w:p>
    <w:p w:rsidR="00F33172" w:rsidRDefault="008F4F72">
      <w:pPr>
        <w:spacing w:after="11" w:line="240" w:lineRule="auto"/>
        <w:ind w:left="-15" w:right="4" w:firstLine="724"/>
        <w:rPr>
          <w:szCs w:val="24"/>
        </w:rPr>
      </w:pPr>
      <w:r>
        <w:rPr>
          <w:szCs w:val="24"/>
        </w:rPr>
        <w:t xml:space="preserve">Познакомить с составом числа из единиц в пределах 5. </w:t>
      </w:r>
    </w:p>
    <w:p w:rsidR="00F33172" w:rsidRDefault="008F4F72">
      <w:pPr>
        <w:spacing w:after="11" w:line="240" w:lineRule="auto"/>
        <w:ind w:left="-15" w:right="4" w:firstLine="724"/>
        <w:rPr>
          <w:szCs w:val="24"/>
        </w:rPr>
      </w:pPr>
      <w:r>
        <w:rPr>
          <w:szCs w:val="24"/>
        </w:rPr>
        <w:t xml:space="preserve">Формировать представление о том, что предмет можно делить на равные части, что целое больше части. Учить называть части, сравнивать целое и часть. </w:t>
      </w:r>
    </w:p>
    <w:p w:rsidR="00F33172" w:rsidRDefault="008F4F72">
      <w:pPr>
        <w:spacing w:after="11" w:line="240" w:lineRule="auto"/>
        <w:ind w:left="-15" w:right="4" w:firstLine="724"/>
        <w:rPr>
          <w:szCs w:val="24"/>
        </w:rPr>
      </w:pPr>
      <w:r>
        <w:rPr>
          <w:szCs w:val="24"/>
        </w:rPr>
        <w:t xml:space="preserve">Формировать представление о том, что результат счета не зависит от расположения предметов и направления счета. </w:t>
      </w:r>
    </w:p>
    <w:p w:rsidR="00F33172" w:rsidRDefault="008F4F72">
      <w:pPr>
        <w:spacing w:after="11" w:line="240" w:lineRule="auto"/>
        <w:ind w:left="-15" w:right="4" w:firstLine="724"/>
        <w:rPr>
          <w:szCs w:val="24"/>
        </w:rPr>
      </w:pPr>
      <w:r>
        <w:rPr>
          <w:szCs w:val="24"/>
        </w:rP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szCs w:val="24"/>
        </w:rPr>
        <w:t>выше, ниже, шире, уже, длиннее, короче</w:t>
      </w:r>
      <w:r>
        <w:rPr>
          <w:szCs w:val="24"/>
        </w:rPr>
        <w:t>).</w:t>
      </w:r>
      <w:r>
        <w:rPr>
          <w:i/>
          <w:szCs w:val="24"/>
        </w:rPr>
        <w:t xml:space="preserve"> </w:t>
      </w:r>
      <w:r>
        <w:rPr>
          <w:szCs w:val="24"/>
        </w:rPr>
        <w:t xml:space="preserve">Совершенствовать навык раскладывания предметов в возрастающем и убывающем порядке в пределах 10. </w:t>
      </w:r>
    </w:p>
    <w:p w:rsidR="00F33172" w:rsidRDefault="008F4F72">
      <w:pPr>
        <w:spacing w:after="11" w:line="240" w:lineRule="auto"/>
        <w:ind w:left="-15" w:right="4" w:firstLine="724"/>
        <w:rPr>
          <w:szCs w:val="24"/>
        </w:rPr>
      </w:pPr>
      <w:r>
        <w:rPr>
          <w:szCs w:val="24"/>
        </w:rPr>
        <w:t xml:space="preserve">Учить измерять объем условными мерками. </w:t>
      </w:r>
    </w:p>
    <w:p w:rsidR="00F33172" w:rsidRDefault="008F4F72">
      <w:pPr>
        <w:spacing w:after="11" w:line="240" w:lineRule="auto"/>
        <w:ind w:left="-15" w:right="4" w:firstLine="724"/>
        <w:rPr>
          <w:szCs w:val="24"/>
        </w:rPr>
      </w:pPr>
      <w:r>
        <w:rPr>
          <w:szCs w:val="24"/>
        </w:rPr>
        <w:t>Совершенствовать умение узнавать и различать плоские и объемные геометрические фигуры (</w:t>
      </w:r>
      <w:r>
        <w:rPr>
          <w:i/>
          <w:szCs w:val="24"/>
        </w:rPr>
        <w:t>круг, овал, квадрат, прямоугольник, треугольник, шар, куб, цилиндр</w:t>
      </w:r>
      <w:r>
        <w:rPr>
          <w:szCs w:val="24"/>
        </w:rPr>
        <w:t xml:space="preserve">), узнавать их форму в предметах ближайшего окружения. </w:t>
      </w:r>
    </w:p>
    <w:p w:rsidR="00F33172" w:rsidRDefault="008F4F72">
      <w:pPr>
        <w:spacing w:after="11" w:line="240" w:lineRule="auto"/>
        <w:ind w:left="-15" w:right="4" w:firstLine="724"/>
        <w:rPr>
          <w:szCs w:val="24"/>
        </w:rPr>
      </w:pPr>
      <w:r>
        <w:rPr>
          <w:szCs w:val="24"/>
        </w:rPr>
        <w:t xml:space="preserve">Формировать представление о четырехугольнике; о квадрате и прямоугольнике как его разновидностях. </w:t>
      </w:r>
    </w:p>
    <w:p w:rsidR="00F33172" w:rsidRDefault="008F4F72">
      <w:pPr>
        <w:spacing w:after="11" w:line="240" w:lineRule="auto"/>
        <w:ind w:left="-15" w:right="4" w:firstLine="724"/>
        <w:rPr>
          <w:szCs w:val="24"/>
        </w:rPr>
      </w:pPr>
      <w:r>
        <w:rPr>
          <w:szCs w:val="24"/>
        </w:rPr>
        <w:t xml:space="preserve">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 </w:t>
      </w:r>
    </w:p>
    <w:p w:rsidR="00F33172" w:rsidRDefault="008F4F72">
      <w:pPr>
        <w:tabs>
          <w:tab w:val="left" w:pos="993"/>
        </w:tabs>
        <w:spacing w:after="11" w:line="240" w:lineRule="auto"/>
        <w:ind w:left="-15" w:right="4" w:firstLine="724"/>
        <w:rPr>
          <w:szCs w:val="24"/>
        </w:rPr>
      </w:pPr>
      <w:r>
        <w:rPr>
          <w:szCs w:val="24"/>
        </w:rPr>
        <w:t xml:space="preserve">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rsidR="00F33172" w:rsidRDefault="008F4F72">
      <w:pPr>
        <w:tabs>
          <w:tab w:val="left" w:pos="993"/>
        </w:tabs>
        <w:spacing w:after="24" w:line="240" w:lineRule="auto"/>
        <w:ind w:left="-15" w:right="4" w:firstLine="724"/>
        <w:rPr>
          <w:szCs w:val="24"/>
        </w:rPr>
      </w:pPr>
      <w:r>
        <w:rPr>
          <w:szCs w:val="24"/>
        </w:rPr>
        <w:lastRenderedPageBreak/>
        <w:t xml:space="preserve"> </w:t>
      </w:r>
    </w:p>
    <w:p w:rsidR="00F33172" w:rsidRDefault="008F4F72">
      <w:pPr>
        <w:tabs>
          <w:tab w:val="left" w:pos="993"/>
        </w:tabs>
        <w:spacing w:after="33" w:line="240" w:lineRule="auto"/>
        <w:ind w:left="-15" w:right="4" w:firstLine="724"/>
        <w:rPr>
          <w:szCs w:val="24"/>
        </w:rPr>
      </w:pPr>
      <w:r w:rsidRPr="00F41F2B">
        <w:rPr>
          <w:szCs w:val="24"/>
          <w:u w:val="single"/>
        </w:rPr>
        <w:t>Рекомендуемые игры и упражнения:</w:t>
      </w:r>
      <w:r>
        <w:rPr>
          <w:szCs w:val="24"/>
        </w:rPr>
        <w:t xml:space="preserve"> «Монгольская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«Измени количество», «Измени фигуру дважды», «По ягоды», «На лесной полянке», «Белые кролики», «Сложи фигуру», «Считаем и размышляем», «Клоуны» и др. </w:t>
      </w:r>
    </w:p>
    <w:p w:rsidR="00F33172" w:rsidRDefault="00F33172">
      <w:pPr>
        <w:tabs>
          <w:tab w:val="left" w:pos="993"/>
        </w:tabs>
        <w:spacing w:after="31" w:line="240" w:lineRule="auto"/>
        <w:ind w:left="-15" w:right="4" w:firstLine="724"/>
        <w:rPr>
          <w:szCs w:val="24"/>
        </w:rPr>
      </w:pPr>
    </w:p>
    <w:p w:rsidR="00F33172" w:rsidRDefault="00F33172">
      <w:pPr>
        <w:tabs>
          <w:tab w:val="left" w:pos="993"/>
        </w:tabs>
        <w:spacing w:after="30" w:line="240" w:lineRule="auto"/>
        <w:ind w:left="-15" w:right="4" w:firstLine="724"/>
        <w:rPr>
          <w:szCs w:val="24"/>
        </w:rPr>
      </w:pPr>
    </w:p>
    <w:p w:rsidR="00F33172" w:rsidRDefault="008F4F72" w:rsidP="00B714DA">
      <w:pPr>
        <w:tabs>
          <w:tab w:val="left" w:pos="993"/>
        </w:tabs>
        <w:spacing w:after="15" w:line="240" w:lineRule="auto"/>
        <w:ind w:left="-15" w:right="4" w:firstLine="724"/>
        <w:jc w:val="left"/>
        <w:rPr>
          <w:szCs w:val="24"/>
        </w:rPr>
      </w:pPr>
      <w:r>
        <w:rPr>
          <w:b/>
          <w:i/>
          <w:szCs w:val="24"/>
        </w:rPr>
        <w:t>Художественно-эстетическое развитие</w:t>
      </w:r>
    </w:p>
    <w:p w:rsidR="00F33172" w:rsidRPr="00F41F2B" w:rsidRDefault="00F41F2B">
      <w:pPr>
        <w:tabs>
          <w:tab w:val="left" w:pos="993"/>
        </w:tabs>
        <w:spacing w:after="31" w:line="240" w:lineRule="auto"/>
        <w:ind w:left="-15" w:right="4" w:firstLine="724"/>
        <w:rPr>
          <w:i/>
          <w:szCs w:val="24"/>
          <w:u w:val="single"/>
        </w:rPr>
      </w:pPr>
      <w:r>
        <w:rPr>
          <w:i/>
          <w:szCs w:val="24"/>
          <w:u w:val="single"/>
        </w:rPr>
        <w:t>В</w:t>
      </w:r>
      <w:r w:rsidRPr="00F41F2B">
        <w:rPr>
          <w:i/>
          <w:szCs w:val="24"/>
          <w:u w:val="single"/>
        </w:rPr>
        <w:t>осприятие художественной литературы</w:t>
      </w:r>
      <w:r w:rsidRPr="00F41F2B">
        <w:rPr>
          <w:b/>
          <w:i/>
          <w:szCs w:val="24"/>
          <w:u w:val="single"/>
        </w:rPr>
        <w:t xml:space="preserve"> </w:t>
      </w:r>
    </w:p>
    <w:p w:rsidR="00F33172" w:rsidRDefault="008F4F72">
      <w:pPr>
        <w:tabs>
          <w:tab w:val="left" w:pos="993"/>
        </w:tabs>
        <w:spacing w:after="11" w:line="240" w:lineRule="auto"/>
        <w:ind w:left="-15" w:right="4" w:firstLine="724"/>
        <w:rPr>
          <w:szCs w:val="24"/>
        </w:rPr>
      </w:pPr>
      <w:r>
        <w:rPr>
          <w:szCs w:val="24"/>
        </w:rP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w:t>
      </w:r>
    </w:p>
    <w:p w:rsidR="00F33172" w:rsidRDefault="008F4F72">
      <w:pPr>
        <w:tabs>
          <w:tab w:val="left" w:pos="993"/>
        </w:tabs>
        <w:spacing w:after="11" w:line="240" w:lineRule="auto"/>
        <w:ind w:left="-15" w:right="4" w:firstLine="724"/>
        <w:rPr>
          <w:szCs w:val="24"/>
        </w:rPr>
      </w:pPr>
      <w:r>
        <w:rPr>
          <w:szCs w:val="24"/>
        </w:rPr>
        <w:t xml:space="preserve">Знакомить с жанровыми особенностями сказок, рассказов, стихотворений. </w:t>
      </w:r>
    </w:p>
    <w:p w:rsidR="00F33172" w:rsidRDefault="008F4F72">
      <w:pPr>
        <w:tabs>
          <w:tab w:val="left" w:pos="993"/>
        </w:tabs>
        <w:spacing w:after="11" w:line="240" w:lineRule="auto"/>
        <w:ind w:left="-15" w:right="4" w:firstLine="724"/>
        <w:rPr>
          <w:szCs w:val="24"/>
        </w:rPr>
      </w:pPr>
      <w:r>
        <w:rPr>
          <w:szCs w:val="24"/>
        </w:rPr>
        <w:t xml:space="preserve">Учить выразительно читать стихи, участвовать в инсценировках. </w:t>
      </w:r>
    </w:p>
    <w:p w:rsidR="00F33172" w:rsidRDefault="008F4F72">
      <w:pPr>
        <w:tabs>
          <w:tab w:val="left" w:pos="993"/>
        </w:tabs>
        <w:spacing w:after="11" w:line="240" w:lineRule="auto"/>
        <w:ind w:left="-15" w:right="4" w:firstLine="724"/>
        <w:rPr>
          <w:szCs w:val="24"/>
        </w:rPr>
      </w:pPr>
      <w:r>
        <w:rPr>
          <w:szCs w:val="24"/>
        </w:rPr>
        <w:t xml:space="preserve">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w:t>
      </w:r>
    </w:p>
    <w:p w:rsidR="00F33172" w:rsidRDefault="008F4F72">
      <w:pPr>
        <w:tabs>
          <w:tab w:val="left" w:pos="993"/>
        </w:tabs>
        <w:spacing w:after="11" w:line="240" w:lineRule="auto"/>
        <w:ind w:left="-15" w:right="4" w:firstLine="724"/>
        <w:rPr>
          <w:szCs w:val="24"/>
        </w:rPr>
      </w:pPr>
      <w:r>
        <w:rPr>
          <w:szCs w:val="24"/>
        </w:rPr>
        <w:t xml:space="preserve">Создавать условия для развития способностей и талантов, заложенных природой. Способствовать выражению эмоциональных проявлений. </w:t>
      </w:r>
    </w:p>
    <w:p w:rsidR="00F33172" w:rsidRDefault="008F4F72">
      <w:pPr>
        <w:tabs>
          <w:tab w:val="left" w:pos="993"/>
        </w:tabs>
        <w:spacing w:after="24" w:line="240" w:lineRule="auto"/>
        <w:ind w:left="-15" w:right="4" w:firstLine="724"/>
        <w:rPr>
          <w:szCs w:val="24"/>
        </w:rPr>
      </w:pPr>
      <w:r>
        <w:rPr>
          <w:szCs w:val="24"/>
        </w:rPr>
        <w:t xml:space="preserve"> </w:t>
      </w:r>
    </w:p>
    <w:p w:rsidR="00F33172" w:rsidRDefault="008F4F72">
      <w:pPr>
        <w:tabs>
          <w:tab w:val="left" w:pos="993"/>
        </w:tabs>
        <w:spacing w:after="11" w:line="240" w:lineRule="auto"/>
        <w:ind w:left="-15" w:right="4" w:firstLine="724"/>
        <w:rPr>
          <w:szCs w:val="24"/>
        </w:rPr>
      </w:pPr>
      <w:r w:rsidRPr="00F41F2B">
        <w:rPr>
          <w:szCs w:val="24"/>
          <w:u w:val="single"/>
        </w:rPr>
        <w:t>Рекомендуемая художественная литература.</w:t>
      </w:r>
      <w:r>
        <w:rPr>
          <w:b/>
          <w:szCs w:val="24"/>
        </w:rPr>
        <w:t xml:space="preserve"> </w:t>
      </w:r>
      <w:r>
        <w:rPr>
          <w:szCs w:val="24"/>
        </w:rPr>
        <w:t xml:space="preserve">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 «Снегирь»,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Г.Х.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Высотской, Б. Заходера, З. Александровой. </w:t>
      </w:r>
    </w:p>
    <w:p w:rsidR="00F33172" w:rsidRPr="00F41F2B" w:rsidRDefault="008F4F72" w:rsidP="00F41F2B">
      <w:pPr>
        <w:tabs>
          <w:tab w:val="left" w:pos="993"/>
        </w:tabs>
        <w:spacing w:after="31" w:line="240" w:lineRule="auto"/>
        <w:ind w:left="-15" w:right="4" w:firstLine="724"/>
        <w:rPr>
          <w:i/>
          <w:szCs w:val="24"/>
          <w:u w:val="single"/>
        </w:rPr>
      </w:pPr>
      <w:r>
        <w:rPr>
          <w:szCs w:val="24"/>
        </w:rPr>
        <w:t xml:space="preserve"> </w:t>
      </w:r>
    </w:p>
    <w:p w:rsidR="00F33172" w:rsidRPr="00F41F2B" w:rsidRDefault="00F41F2B">
      <w:pPr>
        <w:tabs>
          <w:tab w:val="left" w:pos="993"/>
        </w:tabs>
        <w:spacing w:after="31" w:line="240" w:lineRule="auto"/>
        <w:ind w:left="0" w:right="4" w:firstLine="709"/>
        <w:rPr>
          <w:i/>
          <w:szCs w:val="24"/>
          <w:u w:val="single"/>
        </w:rPr>
      </w:pPr>
      <w:r>
        <w:rPr>
          <w:i/>
          <w:szCs w:val="24"/>
          <w:u w:val="single"/>
        </w:rPr>
        <w:t>К</w:t>
      </w:r>
      <w:r w:rsidRPr="00F41F2B">
        <w:rPr>
          <w:i/>
          <w:szCs w:val="24"/>
          <w:u w:val="single"/>
        </w:rPr>
        <w:t xml:space="preserve">онструктивно-модельная деятельность </w:t>
      </w:r>
    </w:p>
    <w:p w:rsidR="00F33172" w:rsidRDefault="008F4F72">
      <w:pPr>
        <w:tabs>
          <w:tab w:val="left" w:pos="993"/>
        </w:tabs>
        <w:spacing w:after="11" w:line="240" w:lineRule="auto"/>
        <w:ind w:left="0" w:right="4" w:firstLine="709"/>
        <w:rPr>
          <w:szCs w:val="24"/>
        </w:rPr>
      </w:pPr>
      <w:r>
        <w:rPr>
          <w:szCs w:val="24"/>
        </w:rPr>
        <w:t xml:space="preserve">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w:t>
      </w:r>
    </w:p>
    <w:p w:rsidR="00F33172" w:rsidRDefault="008F4F72">
      <w:pPr>
        <w:tabs>
          <w:tab w:val="left" w:pos="993"/>
        </w:tabs>
        <w:spacing w:after="11" w:line="240" w:lineRule="auto"/>
        <w:ind w:left="0" w:right="4" w:firstLine="709"/>
        <w:rPr>
          <w:szCs w:val="24"/>
        </w:rPr>
      </w:pPr>
      <w:r>
        <w:rPr>
          <w:szCs w:val="24"/>
        </w:rPr>
        <w:t xml:space="preserve">Развивать конструктивный праксис и тонкую пальцевую моторику в работе с дидактическими игрушками, играми, в пальчиковой гимнастике. </w:t>
      </w:r>
    </w:p>
    <w:p w:rsidR="00F33172" w:rsidRDefault="008F4F72">
      <w:pPr>
        <w:tabs>
          <w:tab w:val="left" w:pos="993"/>
        </w:tabs>
        <w:spacing w:after="11" w:line="240" w:lineRule="auto"/>
        <w:ind w:left="0" w:right="4" w:firstLine="709"/>
        <w:rPr>
          <w:szCs w:val="24"/>
        </w:rPr>
      </w:pPr>
      <w:r>
        <w:rPr>
          <w:szCs w:val="24"/>
        </w:rP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rsidR="00F33172" w:rsidRDefault="008F4F72">
      <w:pPr>
        <w:tabs>
          <w:tab w:val="left" w:pos="993"/>
        </w:tabs>
        <w:spacing w:after="11" w:line="240" w:lineRule="auto"/>
        <w:ind w:left="0" w:right="4" w:firstLine="709"/>
        <w:rPr>
          <w:szCs w:val="24"/>
        </w:rPr>
      </w:pPr>
      <w:r>
        <w:rPr>
          <w:szCs w:val="24"/>
        </w:rPr>
        <w:lastRenderedPageBreak/>
        <w:t xml:space="preserve">Формировать навык коллективного сооружения построек в соответствии с общим замыслом. </w:t>
      </w:r>
    </w:p>
    <w:p w:rsidR="00F33172" w:rsidRDefault="008F4F72">
      <w:pPr>
        <w:tabs>
          <w:tab w:val="left" w:pos="993"/>
        </w:tabs>
        <w:spacing w:after="11" w:line="240" w:lineRule="auto"/>
        <w:ind w:left="0" w:right="4" w:firstLine="709"/>
        <w:rPr>
          <w:szCs w:val="24"/>
        </w:rPr>
      </w:pPr>
      <w:r>
        <w:rPr>
          <w:szCs w:val="24"/>
        </w:rP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 </w:t>
      </w:r>
    </w:p>
    <w:p w:rsidR="00F33172" w:rsidRPr="00F41F2B" w:rsidRDefault="00F41F2B">
      <w:pPr>
        <w:tabs>
          <w:tab w:val="left" w:pos="993"/>
        </w:tabs>
        <w:spacing w:after="31" w:line="240" w:lineRule="auto"/>
        <w:ind w:left="0" w:right="4" w:firstLine="709"/>
        <w:rPr>
          <w:i/>
          <w:szCs w:val="24"/>
          <w:u w:val="single"/>
        </w:rPr>
      </w:pPr>
      <w:r>
        <w:rPr>
          <w:i/>
          <w:szCs w:val="24"/>
          <w:u w:val="single"/>
        </w:rPr>
        <w:t>И</w:t>
      </w:r>
      <w:r w:rsidRPr="00F41F2B">
        <w:rPr>
          <w:i/>
          <w:szCs w:val="24"/>
          <w:u w:val="single"/>
        </w:rPr>
        <w:t xml:space="preserve">зобразительная деятельность </w:t>
      </w:r>
    </w:p>
    <w:p w:rsidR="00F33172" w:rsidRDefault="008F4F72">
      <w:pPr>
        <w:keepNext/>
        <w:keepLines/>
        <w:tabs>
          <w:tab w:val="left" w:pos="993"/>
        </w:tabs>
        <w:spacing w:after="5" w:line="240" w:lineRule="auto"/>
        <w:ind w:left="0" w:right="4" w:firstLine="709"/>
        <w:outlineLvl w:val="0"/>
        <w:rPr>
          <w:i/>
          <w:szCs w:val="24"/>
        </w:rPr>
      </w:pPr>
      <w:r>
        <w:rPr>
          <w:i/>
          <w:szCs w:val="24"/>
        </w:rPr>
        <w:t xml:space="preserve">Рисование </w:t>
      </w:r>
    </w:p>
    <w:p w:rsidR="00F33172" w:rsidRDefault="008F4F72">
      <w:pPr>
        <w:tabs>
          <w:tab w:val="left" w:pos="993"/>
        </w:tabs>
        <w:spacing w:after="11" w:line="240" w:lineRule="auto"/>
        <w:ind w:left="0" w:right="4" w:firstLine="709"/>
        <w:rPr>
          <w:szCs w:val="24"/>
        </w:rPr>
      </w:pPr>
      <w:r>
        <w:rPr>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w:t>
      </w:r>
    </w:p>
    <w:p w:rsidR="00F33172" w:rsidRDefault="008F4F72">
      <w:pPr>
        <w:tabs>
          <w:tab w:val="left" w:pos="993"/>
        </w:tabs>
        <w:spacing w:after="11" w:line="240" w:lineRule="auto"/>
        <w:ind w:left="0" w:right="4" w:firstLine="709"/>
        <w:rPr>
          <w:szCs w:val="24"/>
        </w:rPr>
      </w:pPr>
      <w:r>
        <w:rPr>
          <w:szCs w:val="24"/>
        </w:rPr>
        <w:t xml:space="preserve">Учить передавать пространственное расположение предметов и явлений на листе бумаги, движение фигур и объектов. </w:t>
      </w:r>
    </w:p>
    <w:p w:rsidR="00F33172" w:rsidRDefault="008F4F72">
      <w:pPr>
        <w:tabs>
          <w:tab w:val="left" w:pos="993"/>
        </w:tabs>
        <w:spacing w:after="11" w:line="240" w:lineRule="auto"/>
        <w:ind w:left="0" w:right="4" w:firstLine="709"/>
        <w:rPr>
          <w:szCs w:val="24"/>
        </w:rPr>
      </w:pPr>
      <w:r>
        <w:rPr>
          <w:szCs w:val="24"/>
        </w:rPr>
        <w:t xml:space="preserve">Совершенствовать композиционные умения. </w:t>
      </w:r>
    </w:p>
    <w:p w:rsidR="00F33172" w:rsidRDefault="008F4F72">
      <w:pPr>
        <w:tabs>
          <w:tab w:val="left" w:pos="993"/>
        </w:tabs>
        <w:spacing w:after="11" w:line="240" w:lineRule="auto"/>
        <w:ind w:left="0" w:right="4" w:firstLine="709"/>
        <w:rPr>
          <w:szCs w:val="24"/>
        </w:rPr>
      </w:pPr>
      <w:r>
        <w:rPr>
          <w:szCs w:val="24"/>
        </w:rPr>
        <w:t xml:space="preserve">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w:t>
      </w:r>
    </w:p>
    <w:p w:rsidR="00F33172" w:rsidRDefault="008F4F72">
      <w:pPr>
        <w:tabs>
          <w:tab w:val="left" w:pos="993"/>
        </w:tabs>
        <w:spacing w:after="11" w:line="240" w:lineRule="auto"/>
        <w:ind w:left="0" w:right="4" w:firstLine="709"/>
        <w:rPr>
          <w:szCs w:val="24"/>
        </w:rPr>
      </w:pPr>
      <w:r>
        <w:rPr>
          <w:szCs w:val="24"/>
        </w:rPr>
        <w:t xml:space="preserve">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rsidR="00F33172" w:rsidRDefault="008F4F72">
      <w:pPr>
        <w:tabs>
          <w:tab w:val="left" w:pos="993"/>
        </w:tabs>
        <w:spacing w:after="11" w:line="240" w:lineRule="auto"/>
        <w:ind w:left="0" w:right="4" w:firstLine="709"/>
        <w:rPr>
          <w:szCs w:val="24"/>
        </w:rPr>
      </w:pPr>
      <w:r>
        <w:rPr>
          <w:szCs w:val="24"/>
        </w:rPr>
        <w:t xml:space="preserve">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F33172" w:rsidRDefault="008F4F72">
      <w:pPr>
        <w:tabs>
          <w:tab w:val="left" w:pos="709"/>
          <w:tab w:val="left" w:pos="993"/>
        </w:tabs>
        <w:spacing w:after="21" w:line="240" w:lineRule="auto"/>
        <w:ind w:left="0" w:right="4" w:firstLine="709"/>
        <w:rPr>
          <w:i/>
          <w:szCs w:val="24"/>
        </w:rPr>
      </w:pPr>
      <w:r>
        <w:rPr>
          <w:i/>
          <w:szCs w:val="24"/>
        </w:rPr>
        <w:t xml:space="preserve">Аппликация </w:t>
      </w:r>
    </w:p>
    <w:p w:rsidR="00F33172" w:rsidRDefault="008F4F72">
      <w:pPr>
        <w:tabs>
          <w:tab w:val="left" w:pos="993"/>
        </w:tabs>
        <w:spacing w:after="11" w:line="240" w:lineRule="auto"/>
        <w:ind w:left="0" w:right="4" w:firstLine="709"/>
        <w:rPr>
          <w:szCs w:val="24"/>
        </w:rPr>
      </w:pPr>
      <w:r>
        <w:rPr>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 </w:t>
      </w:r>
    </w:p>
    <w:p w:rsidR="00F33172" w:rsidRDefault="008F4F72">
      <w:pPr>
        <w:tabs>
          <w:tab w:val="left" w:pos="993"/>
        </w:tabs>
        <w:spacing w:after="11" w:line="240" w:lineRule="auto"/>
        <w:ind w:left="0" w:right="4" w:firstLine="709"/>
        <w:rPr>
          <w:szCs w:val="24"/>
        </w:rPr>
      </w:pPr>
      <w:r>
        <w:rPr>
          <w:szCs w:val="24"/>
        </w:rPr>
        <w:t xml:space="preserve">Учить создавать изображения предметов, декоративные и сюжетные композиции из геометрических фигур. </w:t>
      </w:r>
    </w:p>
    <w:p w:rsidR="00F33172" w:rsidRDefault="008F4F72" w:rsidP="00B714DA">
      <w:pPr>
        <w:tabs>
          <w:tab w:val="left" w:pos="993"/>
        </w:tabs>
        <w:spacing w:after="19" w:line="240" w:lineRule="auto"/>
        <w:ind w:left="0" w:right="4" w:firstLine="709"/>
        <w:rPr>
          <w:i/>
          <w:szCs w:val="24"/>
        </w:rPr>
      </w:pPr>
      <w:r>
        <w:rPr>
          <w:szCs w:val="24"/>
        </w:rPr>
        <w:t xml:space="preserve"> </w:t>
      </w:r>
      <w:r>
        <w:rPr>
          <w:i/>
          <w:szCs w:val="24"/>
        </w:rPr>
        <w:t xml:space="preserve">Лепка </w:t>
      </w:r>
    </w:p>
    <w:p w:rsidR="00F33172" w:rsidRDefault="008F4F72">
      <w:pPr>
        <w:spacing w:after="11" w:line="240" w:lineRule="auto"/>
        <w:ind w:right="-1" w:firstLine="699"/>
        <w:rPr>
          <w:szCs w:val="24"/>
        </w:rPr>
      </w:pPr>
      <w:r>
        <w:rPr>
          <w:szCs w:val="24"/>
        </w:rP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w:t>
      </w:r>
    </w:p>
    <w:p w:rsidR="00F33172" w:rsidRDefault="008F4F72">
      <w:pPr>
        <w:spacing w:after="11" w:line="240" w:lineRule="auto"/>
        <w:ind w:right="-1" w:firstLine="699"/>
        <w:rPr>
          <w:szCs w:val="24"/>
        </w:rPr>
      </w:pPr>
      <w:r>
        <w:rPr>
          <w:szCs w:val="24"/>
        </w:rPr>
        <w:t xml:space="preserve">Учить создавать сюжетные композиции, объединяя фигуры и предметы в небольшие группы, предавать движения животных и людей. </w:t>
      </w:r>
    </w:p>
    <w:p w:rsidR="00F33172" w:rsidRDefault="008F4F72">
      <w:pPr>
        <w:spacing w:after="11" w:line="240" w:lineRule="auto"/>
        <w:ind w:right="-1" w:firstLine="699"/>
        <w:rPr>
          <w:szCs w:val="24"/>
        </w:rPr>
      </w:pPr>
      <w:r>
        <w:rPr>
          <w:szCs w:val="24"/>
        </w:rPr>
        <w:t xml:space="preserve">Знакомить детей с особенностями декоративной лепки, учить лепить людей, животных, птиц по типу народных игрушек. </w:t>
      </w:r>
    </w:p>
    <w:p w:rsidR="00F33172" w:rsidRPr="00F41F2B" w:rsidRDefault="00F41F2B">
      <w:pPr>
        <w:spacing w:after="31" w:line="240" w:lineRule="auto"/>
        <w:ind w:right="-1" w:firstLine="699"/>
        <w:rPr>
          <w:i/>
          <w:szCs w:val="24"/>
          <w:u w:val="single"/>
        </w:rPr>
      </w:pPr>
      <w:r>
        <w:rPr>
          <w:i/>
          <w:szCs w:val="24"/>
          <w:u w:val="single"/>
        </w:rPr>
        <w:t>М</w:t>
      </w:r>
      <w:r w:rsidRPr="00F41F2B">
        <w:rPr>
          <w:i/>
          <w:szCs w:val="24"/>
          <w:u w:val="single"/>
        </w:rPr>
        <w:t xml:space="preserve">узыкальное развитие </w:t>
      </w:r>
    </w:p>
    <w:p w:rsidR="00F33172" w:rsidRDefault="008F4F72">
      <w:pPr>
        <w:spacing w:after="11" w:line="240" w:lineRule="auto"/>
        <w:ind w:right="-1" w:firstLine="699"/>
        <w:rPr>
          <w:szCs w:val="24"/>
        </w:rPr>
      </w:pPr>
      <w:r>
        <w:rPr>
          <w:szCs w:val="24"/>
        </w:rPr>
        <w:t xml:space="preserve">Развивать эмоциональную отзывчивость на музыку, прививать интерес и любовь к ней. </w:t>
      </w:r>
    </w:p>
    <w:p w:rsidR="00F33172" w:rsidRDefault="008F4F72">
      <w:pPr>
        <w:spacing w:after="11" w:line="240" w:lineRule="auto"/>
        <w:ind w:right="-1" w:firstLine="699"/>
        <w:rPr>
          <w:szCs w:val="24"/>
        </w:rPr>
      </w:pPr>
      <w:r>
        <w:rPr>
          <w:szCs w:val="24"/>
        </w:rPr>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rsidR="00F33172" w:rsidRDefault="008F4F72">
      <w:pPr>
        <w:spacing w:after="11" w:line="240" w:lineRule="auto"/>
        <w:ind w:right="-1" w:firstLine="699"/>
        <w:rPr>
          <w:szCs w:val="24"/>
        </w:rPr>
      </w:pPr>
      <w:r>
        <w:rPr>
          <w:szCs w:val="24"/>
        </w:rPr>
        <w:t xml:space="preserve">Продолжать развивать музыкальные способности, навыки пения и движения под музыку, игры на детских музыкальных инструментах. </w:t>
      </w:r>
    </w:p>
    <w:p w:rsidR="00F33172" w:rsidRDefault="008F4F72">
      <w:pPr>
        <w:spacing w:after="21" w:line="240" w:lineRule="auto"/>
        <w:ind w:right="-1" w:firstLine="699"/>
        <w:rPr>
          <w:i/>
          <w:szCs w:val="24"/>
        </w:rPr>
      </w:pPr>
      <w:r>
        <w:rPr>
          <w:i/>
          <w:szCs w:val="24"/>
        </w:rPr>
        <w:t>Слушание (восприятие) музыки</w:t>
      </w:r>
      <w:r>
        <w:rPr>
          <w:szCs w:val="24"/>
        </w:rPr>
        <w:t xml:space="preserve"> </w:t>
      </w:r>
    </w:p>
    <w:p w:rsidR="00F33172" w:rsidRDefault="008F4F72">
      <w:pPr>
        <w:spacing w:after="11" w:line="240" w:lineRule="auto"/>
        <w:ind w:right="-1" w:firstLine="699"/>
        <w:rPr>
          <w:szCs w:val="24"/>
        </w:rPr>
      </w:pPr>
      <w:r>
        <w:rPr>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w:t>
      </w:r>
    </w:p>
    <w:p w:rsidR="00F33172" w:rsidRDefault="008F4F72">
      <w:pPr>
        <w:spacing w:after="11" w:line="240" w:lineRule="auto"/>
        <w:ind w:right="-1" w:firstLine="699"/>
        <w:rPr>
          <w:szCs w:val="24"/>
        </w:rPr>
      </w:pPr>
      <w:r>
        <w:rPr>
          <w:szCs w:val="24"/>
        </w:rPr>
        <w:t xml:space="preserve">Учить различать звуки по высоте в пределах квинты, звучание различных музыкальных инструментов (фортепиано, скрипка, балалайка, баян). </w:t>
      </w:r>
    </w:p>
    <w:p w:rsidR="00F33172" w:rsidRDefault="008F4F72">
      <w:pPr>
        <w:spacing w:after="11" w:line="240" w:lineRule="auto"/>
        <w:ind w:right="-1" w:firstLine="699"/>
        <w:rPr>
          <w:szCs w:val="24"/>
        </w:rPr>
      </w:pPr>
      <w:r>
        <w:rPr>
          <w:szCs w:val="24"/>
        </w:rPr>
        <w:lastRenderedPageBreak/>
        <w:t xml:space="preserve">Развивать умение слушать и оценивать качество пения и игру на музыкальных инструментах других детей. </w:t>
      </w:r>
    </w:p>
    <w:p w:rsidR="00F33172" w:rsidRDefault="008F4F72">
      <w:pPr>
        <w:keepNext/>
        <w:keepLines/>
        <w:spacing w:after="5" w:line="240" w:lineRule="auto"/>
        <w:ind w:right="-1" w:firstLine="699"/>
        <w:outlineLvl w:val="0"/>
        <w:rPr>
          <w:i/>
          <w:szCs w:val="24"/>
        </w:rPr>
      </w:pPr>
      <w:r>
        <w:rPr>
          <w:i/>
          <w:szCs w:val="24"/>
        </w:rPr>
        <w:t xml:space="preserve">Пение </w:t>
      </w:r>
    </w:p>
    <w:p w:rsidR="00F33172" w:rsidRDefault="008F4F72">
      <w:pPr>
        <w:spacing w:after="11" w:line="240" w:lineRule="auto"/>
        <w:ind w:right="-1" w:firstLine="699"/>
        <w:rPr>
          <w:szCs w:val="24"/>
        </w:rPr>
      </w:pPr>
      <w:r>
        <w:rPr>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F33172" w:rsidRDefault="008F4F72">
      <w:pPr>
        <w:keepNext/>
        <w:keepLines/>
        <w:spacing w:after="5" w:line="240" w:lineRule="auto"/>
        <w:ind w:right="-1" w:firstLine="699"/>
        <w:outlineLvl w:val="0"/>
        <w:rPr>
          <w:i/>
          <w:szCs w:val="24"/>
        </w:rPr>
      </w:pPr>
      <w:r>
        <w:rPr>
          <w:i/>
          <w:szCs w:val="24"/>
        </w:rPr>
        <w:t xml:space="preserve">Музыкально-ритмические движения </w:t>
      </w:r>
    </w:p>
    <w:p w:rsidR="00F33172" w:rsidRDefault="008F4F72">
      <w:pPr>
        <w:spacing w:after="11" w:line="240" w:lineRule="auto"/>
        <w:ind w:right="-1" w:firstLine="699"/>
        <w:rPr>
          <w:szCs w:val="24"/>
        </w:rPr>
      </w:pPr>
      <w:r>
        <w:rPr>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rsidR="00F33172" w:rsidRDefault="008F4F72">
      <w:pPr>
        <w:spacing w:after="11" w:line="240" w:lineRule="auto"/>
        <w:ind w:right="-1" w:firstLine="699"/>
        <w:rPr>
          <w:szCs w:val="24"/>
        </w:rPr>
      </w:pPr>
      <w:r>
        <w:rPr>
          <w:szCs w:val="24"/>
        </w:rPr>
        <w:t xml:space="preserve">Прививать умение самостоятельно исполнять танцы и пляски, запоминая последовательность танцевальных движений. </w:t>
      </w:r>
    </w:p>
    <w:p w:rsidR="00F33172" w:rsidRDefault="008F4F72">
      <w:pPr>
        <w:spacing w:after="11" w:line="240" w:lineRule="auto"/>
        <w:ind w:right="-1" w:firstLine="699"/>
        <w:rPr>
          <w:szCs w:val="24"/>
        </w:rPr>
      </w:pPr>
      <w:r>
        <w:rPr>
          <w:szCs w:val="24"/>
        </w:rP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F33172" w:rsidRDefault="008F4F72">
      <w:pPr>
        <w:tabs>
          <w:tab w:val="left" w:pos="709"/>
        </w:tabs>
        <w:spacing w:after="22" w:line="240" w:lineRule="auto"/>
        <w:ind w:right="-1" w:firstLine="699"/>
        <w:rPr>
          <w:i/>
          <w:szCs w:val="24"/>
        </w:rPr>
      </w:pPr>
      <w:r>
        <w:rPr>
          <w:i/>
          <w:szCs w:val="24"/>
        </w:rPr>
        <w:t xml:space="preserve">Игра на детских музыкальных инструментах </w:t>
      </w:r>
    </w:p>
    <w:p w:rsidR="00F33172" w:rsidRDefault="008F4F72">
      <w:pPr>
        <w:tabs>
          <w:tab w:val="left" w:pos="709"/>
        </w:tabs>
        <w:spacing w:after="22" w:line="240" w:lineRule="auto"/>
        <w:ind w:right="-1" w:firstLine="699"/>
        <w:rPr>
          <w:szCs w:val="24"/>
        </w:rPr>
      </w:pPr>
      <w:r>
        <w:rPr>
          <w:szCs w:val="24"/>
        </w:rPr>
        <w:t xml:space="preserve">Отрабатывать навыки игры в ансамбле. </w:t>
      </w:r>
    </w:p>
    <w:p w:rsidR="00F33172" w:rsidRDefault="008F4F72">
      <w:pPr>
        <w:spacing w:after="11" w:line="240" w:lineRule="auto"/>
        <w:ind w:left="-15" w:right="4" w:firstLine="708"/>
        <w:rPr>
          <w:szCs w:val="24"/>
        </w:rPr>
      </w:pPr>
      <w:r>
        <w:rPr>
          <w:szCs w:val="24"/>
        </w:rPr>
        <w:t xml:space="preserve">Совершенствовать приемы игры на металлофоне и ударных инструментах, активизируя самостоятельность. </w:t>
      </w:r>
    </w:p>
    <w:p w:rsidR="00F33172" w:rsidRDefault="008F4F72">
      <w:pPr>
        <w:spacing w:after="11" w:line="240" w:lineRule="auto"/>
        <w:ind w:left="-15" w:right="4" w:firstLine="708"/>
        <w:rPr>
          <w:szCs w:val="24"/>
        </w:rPr>
      </w:pPr>
      <w:r>
        <w:rPr>
          <w:szCs w:val="24"/>
        </w:rPr>
        <w:t xml:space="preserve">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 </w:t>
      </w:r>
    </w:p>
    <w:p w:rsidR="00F33172" w:rsidRDefault="008F4F72">
      <w:pPr>
        <w:spacing w:after="0" w:line="240" w:lineRule="auto"/>
        <w:ind w:left="0" w:firstLine="709"/>
        <w:rPr>
          <w:szCs w:val="24"/>
        </w:rPr>
      </w:pPr>
      <w:r>
        <w:rPr>
          <w:szCs w:val="24"/>
        </w:rPr>
        <w:t xml:space="preserve"> </w:t>
      </w:r>
    </w:p>
    <w:p w:rsidR="00F33172" w:rsidRDefault="008F4F72">
      <w:pPr>
        <w:spacing w:after="10" w:line="240" w:lineRule="auto"/>
        <w:ind w:left="0" w:firstLine="709"/>
        <w:rPr>
          <w:szCs w:val="24"/>
        </w:rPr>
      </w:pPr>
      <w:r w:rsidRPr="00F41F2B">
        <w:rPr>
          <w:szCs w:val="24"/>
          <w:u w:val="single"/>
        </w:rPr>
        <w:t>Рекомендуемые музыкальные произведения для слушания: П</w:t>
      </w:r>
      <w:r>
        <w:rPr>
          <w:szCs w:val="24"/>
        </w:rPr>
        <w:t xml:space="preserve">. Чайковский «Утренняя молитва», «Болезнь куклы», «Новая кукла», «Старинная французская песенка», </w:t>
      </w:r>
    </w:p>
    <w:p w:rsidR="00F33172" w:rsidRDefault="008F4F72">
      <w:pPr>
        <w:spacing w:after="11" w:line="240" w:lineRule="auto"/>
        <w:ind w:left="0" w:firstLine="0"/>
        <w:rPr>
          <w:szCs w:val="24"/>
        </w:rPr>
      </w:pPr>
      <w:r>
        <w:rPr>
          <w:szCs w:val="24"/>
        </w:rPr>
        <w:t xml:space="preserve">«Марш деревянных солдатиков», «Полька»; М. Глинка «Детская полька»; Н. Римский -Корсаков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w:t>
      </w:r>
    </w:p>
    <w:p w:rsidR="00F33172" w:rsidRDefault="008F4F72">
      <w:pPr>
        <w:spacing w:after="11" w:line="240" w:lineRule="auto"/>
        <w:ind w:left="0" w:firstLine="709"/>
        <w:rPr>
          <w:szCs w:val="24"/>
        </w:rPr>
      </w:pPr>
      <w:r w:rsidRPr="00F41F2B">
        <w:rPr>
          <w:szCs w:val="24"/>
          <w:u w:val="single"/>
        </w:rPr>
        <w:t>Рекомендуемые для пения песенки: «</w:t>
      </w:r>
      <w:r>
        <w:rPr>
          <w:szCs w:val="24"/>
        </w:rPr>
        <w:t xml:space="preserve">Чики-чики-чикалочки», «Бай-качи, качи», «Андрей-воробей» и другие русские народные мелодии; «Осень пришла», «Новый год в окно стучится», «Рождественская песня» (муз. Е. Зарицкой, сл. И. Шевчук), «Земля полна чудес» (муз. Е. Зарицкой сл. М. Пляцковского), «Закружилась в небе осень», «Цветы полевые», «Спи, мой мишка» (муз. Г. Вихаревой, сл. Е. Тиличеевой), «Ну-ка, зайка, попляши» (муз. Г. Вихаревой, сл. А. Филиппенко,),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«Ой, бежит ручьем вода» (украинская народная песня), детские песенки В. Шаинского, Г. Струве по выбору музыкального руководителя. </w:t>
      </w:r>
    </w:p>
    <w:p w:rsidR="00F33172" w:rsidRDefault="008F4F72">
      <w:pPr>
        <w:spacing w:after="0" w:line="240" w:lineRule="auto"/>
        <w:ind w:left="0" w:firstLine="709"/>
        <w:rPr>
          <w:szCs w:val="24"/>
        </w:rPr>
      </w:pPr>
      <w:r w:rsidRPr="00F41F2B">
        <w:rPr>
          <w:szCs w:val="24"/>
          <w:u w:val="single"/>
        </w:rPr>
        <w:lastRenderedPageBreak/>
        <w:t>Рекомендуемые пляски и танцы</w:t>
      </w:r>
      <w:r>
        <w:rPr>
          <w:b/>
          <w:szCs w:val="24"/>
        </w:rPr>
        <w:t xml:space="preserve">: </w:t>
      </w:r>
      <w:r>
        <w:rPr>
          <w:szCs w:val="24"/>
        </w:rPr>
        <w:t xml:space="preserve">«Танец с цветами», «Танец с лодочками», «Танец в парах», «Танец с маленькими палочками» (муз. О. Хромушина),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обработке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 </w:t>
      </w:r>
    </w:p>
    <w:p w:rsidR="00F33172" w:rsidRDefault="008F4F72">
      <w:pPr>
        <w:spacing w:after="11" w:line="240" w:lineRule="auto"/>
        <w:ind w:left="0" w:firstLine="709"/>
        <w:rPr>
          <w:szCs w:val="24"/>
        </w:rPr>
      </w:pPr>
      <w:r w:rsidRPr="00F41F2B">
        <w:rPr>
          <w:szCs w:val="24"/>
          <w:u w:val="single"/>
        </w:rPr>
        <w:t>Рекомендуемые игры и упражнения:</w:t>
      </w:r>
      <w:r>
        <w:rPr>
          <w:szCs w:val="24"/>
        </w:rPr>
        <w:t xml:space="preserve"> «Зайцы и медведь» (муз. Н. Шаповаленко), «Лиса и утята» (муз. Ю. Слонова),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обработке Т. Потапенко), «Щучка» (русская народная игра), «Ручеек» (русская народная игра), «Дедушка Ермак» (русская народная игра), «Ворон» (русская народная прибаутка в обработке Е. Тиличеевой), «Ворон» (русская народная песня). </w:t>
      </w:r>
    </w:p>
    <w:p w:rsidR="00F33172" w:rsidRDefault="008F4F72">
      <w:pPr>
        <w:spacing w:after="25" w:line="240" w:lineRule="auto"/>
        <w:ind w:left="0" w:firstLine="709"/>
        <w:rPr>
          <w:szCs w:val="24"/>
        </w:rPr>
      </w:pPr>
      <w:r w:rsidRPr="00F41F2B">
        <w:rPr>
          <w:szCs w:val="24"/>
          <w:u w:val="single"/>
        </w:rPr>
        <w:t>Рекомендуемые музыкально-дидактические игры:</w:t>
      </w:r>
      <w:r>
        <w:rPr>
          <w:b/>
          <w:szCs w:val="24"/>
        </w:rPr>
        <w:t xml:space="preserve"> </w:t>
      </w:r>
      <w:r>
        <w:rPr>
          <w:szCs w:val="24"/>
        </w:rPr>
        <w:t xml:space="preserve">«Повтори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w:t>
      </w:r>
    </w:p>
    <w:p w:rsidR="00F33172" w:rsidRDefault="008F4F72">
      <w:pPr>
        <w:spacing w:after="11" w:line="240" w:lineRule="auto"/>
        <w:ind w:left="-15" w:right="4" w:firstLine="708"/>
        <w:rPr>
          <w:szCs w:val="24"/>
        </w:rPr>
      </w:pPr>
      <w:r w:rsidRPr="00F41F2B">
        <w:rPr>
          <w:szCs w:val="24"/>
          <w:u w:val="single"/>
        </w:rPr>
        <w:t>Рекомендуемые хороводы:</w:t>
      </w:r>
      <w:r>
        <w:rPr>
          <w:b/>
          <w:szCs w:val="24"/>
        </w:rPr>
        <w:t xml:space="preserve"> </w:t>
      </w:r>
      <w:r>
        <w:rPr>
          <w:szCs w:val="24"/>
        </w:rPr>
        <w:t xml:space="preserve">«Хоровод», «Новогодний хоровод», муз. Е. Тиличеевой, сл. М. Булатов «Песня про елочку», «Веснянка» (украинская народная мелодия в обработке С. Полонского), «Парная пляска» (чешская народная мелодия), «Дружные тройки» (муз. И. Штрауса), «Веселые дети» (литовская народная мелодия в обработке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обработке М. Иорданского), «Всем, Надюша, расскажи» (русская народная мелодия). </w:t>
      </w:r>
    </w:p>
    <w:p w:rsidR="00F33172" w:rsidRDefault="008F4F72">
      <w:pPr>
        <w:spacing w:after="11" w:line="240" w:lineRule="auto"/>
        <w:ind w:left="-15" w:right="4" w:firstLine="708"/>
        <w:rPr>
          <w:szCs w:val="24"/>
        </w:rPr>
      </w:pPr>
      <w:r w:rsidRPr="00F41F2B">
        <w:rPr>
          <w:szCs w:val="24"/>
          <w:u w:val="single"/>
        </w:rPr>
        <w:t>Игра на музыкальных инструментах:</w:t>
      </w:r>
      <w:r>
        <w:rPr>
          <w:b/>
          <w:szCs w:val="24"/>
        </w:rPr>
        <w:t xml:space="preserve"> </w:t>
      </w:r>
      <w:r>
        <w:rPr>
          <w:szCs w:val="24"/>
        </w:rPr>
        <w:t xml:space="preserve">русская народная песня «Калинка», русская народная песня «Во поле береза стояла», русская народная мелодия «Полянка». </w:t>
      </w:r>
    </w:p>
    <w:p w:rsidR="00F33172" w:rsidRDefault="008F4F72">
      <w:pPr>
        <w:spacing w:after="31" w:line="240" w:lineRule="auto"/>
        <w:ind w:left="708" w:firstLine="0"/>
        <w:rPr>
          <w:szCs w:val="24"/>
        </w:rPr>
      </w:pPr>
      <w:r>
        <w:rPr>
          <w:szCs w:val="24"/>
        </w:rPr>
        <w:t xml:space="preserve"> </w:t>
      </w:r>
    </w:p>
    <w:p w:rsidR="00F33172" w:rsidRDefault="008F4F72" w:rsidP="00B714DA">
      <w:pPr>
        <w:spacing w:after="15" w:line="240" w:lineRule="auto"/>
        <w:ind w:left="0" w:firstLine="709"/>
        <w:jc w:val="left"/>
        <w:rPr>
          <w:szCs w:val="24"/>
        </w:rPr>
      </w:pPr>
      <w:r>
        <w:rPr>
          <w:b/>
          <w:i/>
          <w:szCs w:val="24"/>
        </w:rPr>
        <w:t>Социально-коммуникативное развитие</w:t>
      </w:r>
    </w:p>
    <w:p w:rsidR="00F33172" w:rsidRPr="00F41F2B" w:rsidRDefault="00F41F2B">
      <w:pPr>
        <w:spacing w:after="31" w:line="240" w:lineRule="auto"/>
        <w:ind w:left="0" w:firstLine="709"/>
        <w:rPr>
          <w:i/>
          <w:szCs w:val="24"/>
          <w:u w:val="single"/>
        </w:rPr>
      </w:pPr>
      <w:r>
        <w:rPr>
          <w:i/>
          <w:szCs w:val="24"/>
          <w:u w:val="single"/>
        </w:rPr>
        <w:t>Ф</w:t>
      </w:r>
      <w:r w:rsidRPr="00F41F2B">
        <w:rPr>
          <w:i/>
          <w:szCs w:val="24"/>
          <w:u w:val="single"/>
        </w:rPr>
        <w:t xml:space="preserve">ормирование общепринятых норм поведения </w:t>
      </w:r>
    </w:p>
    <w:p w:rsidR="00F33172" w:rsidRDefault="008F4F72">
      <w:pPr>
        <w:spacing w:after="11" w:line="240" w:lineRule="auto"/>
        <w:ind w:left="0" w:firstLine="709"/>
        <w:rPr>
          <w:szCs w:val="24"/>
        </w:rPr>
      </w:pPr>
      <w:r>
        <w:rPr>
          <w:szCs w:val="24"/>
        </w:rP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w:t>
      </w:r>
    </w:p>
    <w:p w:rsidR="00F33172" w:rsidRDefault="008F4F72">
      <w:pPr>
        <w:spacing w:after="11" w:line="240" w:lineRule="auto"/>
        <w:ind w:left="0" w:firstLine="709"/>
        <w:rPr>
          <w:szCs w:val="24"/>
        </w:rPr>
      </w:pPr>
      <w:r>
        <w:rPr>
          <w:szCs w:val="24"/>
        </w:rPr>
        <w:t xml:space="preserve">Воспитывать честность, скромность, отзывчивость, способность сочувствовать и сопереживать, заботиться о других, помогать слабым и маленьким, защищать их. </w:t>
      </w:r>
    </w:p>
    <w:p w:rsidR="00F33172" w:rsidRDefault="008F4F72">
      <w:pPr>
        <w:spacing w:after="11" w:line="240" w:lineRule="auto"/>
        <w:ind w:left="0" w:firstLine="709"/>
        <w:rPr>
          <w:szCs w:val="24"/>
        </w:rPr>
      </w:pPr>
      <w:r>
        <w:rPr>
          <w:szCs w:val="24"/>
        </w:rPr>
        <w:t xml:space="preserve">Учить быть требовательным к себе и окружающим. </w:t>
      </w:r>
    </w:p>
    <w:p w:rsidR="00F33172" w:rsidRDefault="008F4F72">
      <w:pPr>
        <w:spacing w:after="11" w:line="240" w:lineRule="auto"/>
        <w:ind w:left="0" w:firstLine="709"/>
        <w:rPr>
          <w:szCs w:val="24"/>
        </w:rPr>
      </w:pPr>
      <w:r>
        <w:rPr>
          <w:szCs w:val="24"/>
        </w:rPr>
        <w:t xml:space="preserve">Прививать такие качества, как коллективизм, человеколюбие, трудолюбие. Формировать представления о правах и обязанностях ребенка. </w:t>
      </w:r>
    </w:p>
    <w:p w:rsidR="00F33172" w:rsidRPr="00F41F2B" w:rsidRDefault="008F4F72" w:rsidP="00B714DA">
      <w:pPr>
        <w:spacing w:after="18" w:line="240" w:lineRule="auto"/>
        <w:ind w:left="0" w:firstLine="709"/>
        <w:rPr>
          <w:i/>
          <w:szCs w:val="24"/>
          <w:u w:val="single"/>
        </w:rPr>
      </w:pPr>
      <w:r>
        <w:rPr>
          <w:b/>
          <w:szCs w:val="24"/>
        </w:rPr>
        <w:t xml:space="preserve"> </w:t>
      </w:r>
      <w:r w:rsidR="00F41F2B">
        <w:rPr>
          <w:i/>
          <w:szCs w:val="24"/>
          <w:u w:val="single"/>
        </w:rPr>
        <w:t>Ф</w:t>
      </w:r>
      <w:r w:rsidR="00F41F2B" w:rsidRPr="00F41F2B">
        <w:rPr>
          <w:i/>
          <w:szCs w:val="24"/>
          <w:u w:val="single"/>
        </w:rPr>
        <w:t xml:space="preserve">ормирование гендерных и гражданских чувств </w:t>
      </w:r>
    </w:p>
    <w:p w:rsidR="00F33172" w:rsidRDefault="008F4F72">
      <w:pPr>
        <w:spacing w:after="11" w:line="240" w:lineRule="auto"/>
        <w:ind w:left="0" w:firstLine="709"/>
        <w:rPr>
          <w:szCs w:val="24"/>
        </w:rPr>
      </w:pPr>
      <w:r>
        <w:rPr>
          <w:szCs w:val="24"/>
        </w:rPr>
        <w:t xml:space="preserve">Продолжать формирование Я-образа. </w:t>
      </w:r>
    </w:p>
    <w:p w:rsidR="00F33172" w:rsidRDefault="008F4F72">
      <w:pPr>
        <w:spacing w:after="11" w:line="240" w:lineRule="auto"/>
        <w:ind w:left="0" w:firstLine="709"/>
        <w:rPr>
          <w:szCs w:val="24"/>
        </w:rPr>
      </w:pPr>
      <w:r>
        <w:rPr>
          <w:szCs w:val="24"/>
        </w:rPr>
        <w:t xml:space="preserve">Воспитывать у мальчиков внимательное отношение к девочкам. </w:t>
      </w:r>
    </w:p>
    <w:p w:rsidR="00F33172" w:rsidRDefault="008F4F72">
      <w:pPr>
        <w:spacing w:after="11" w:line="240" w:lineRule="auto"/>
        <w:ind w:left="0" w:firstLine="709"/>
        <w:rPr>
          <w:szCs w:val="24"/>
        </w:rPr>
      </w:pPr>
      <w:r>
        <w:rPr>
          <w:szCs w:val="24"/>
        </w:rPr>
        <w:t xml:space="preserve">Воспитывать в девочках скромность, умение заботиться об окружающих. </w:t>
      </w:r>
    </w:p>
    <w:p w:rsidR="00F33172" w:rsidRDefault="008F4F72">
      <w:pPr>
        <w:spacing w:after="11" w:line="240" w:lineRule="auto"/>
        <w:ind w:left="0" w:firstLine="709"/>
        <w:rPr>
          <w:szCs w:val="24"/>
        </w:rPr>
      </w:pPr>
      <w:r>
        <w:rPr>
          <w:szCs w:val="24"/>
        </w:rPr>
        <w:t xml:space="preserve">Воспитывать любовь к родному городу, малой родине, родной стране, чувство патриотизма. </w:t>
      </w:r>
    </w:p>
    <w:p w:rsidR="00F33172" w:rsidRPr="00F41F2B" w:rsidRDefault="00F41F2B">
      <w:pPr>
        <w:spacing w:after="31" w:line="240" w:lineRule="auto"/>
        <w:ind w:left="0" w:firstLine="709"/>
        <w:rPr>
          <w:i/>
          <w:szCs w:val="24"/>
          <w:u w:val="single"/>
        </w:rPr>
      </w:pPr>
      <w:r>
        <w:rPr>
          <w:i/>
          <w:szCs w:val="24"/>
          <w:u w:val="single"/>
        </w:rPr>
        <w:lastRenderedPageBreak/>
        <w:t>Р</w:t>
      </w:r>
      <w:r w:rsidRPr="00F41F2B">
        <w:rPr>
          <w:i/>
          <w:szCs w:val="24"/>
          <w:u w:val="single"/>
        </w:rPr>
        <w:t xml:space="preserve">азвитие игровой и театрализованной деятельности </w:t>
      </w:r>
    </w:p>
    <w:p w:rsidR="00F33172" w:rsidRDefault="008F4F72">
      <w:pPr>
        <w:spacing w:after="11" w:line="240" w:lineRule="auto"/>
        <w:ind w:left="0" w:firstLine="709"/>
        <w:rPr>
          <w:szCs w:val="24"/>
        </w:rPr>
      </w:pPr>
      <w:r>
        <w:rPr>
          <w:szCs w:val="24"/>
        </w:rPr>
        <w:t xml:space="preserve">Насыщать игрой всю жизнь детей в детском саду. </w:t>
      </w:r>
    </w:p>
    <w:p w:rsidR="00F33172" w:rsidRDefault="008F4F72">
      <w:pPr>
        <w:spacing w:after="11" w:line="240" w:lineRule="auto"/>
        <w:ind w:left="0" w:firstLine="709"/>
        <w:rPr>
          <w:szCs w:val="24"/>
        </w:rPr>
      </w:pPr>
      <w:r>
        <w:rPr>
          <w:szCs w:val="24"/>
        </w:rP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F33172" w:rsidRDefault="008F4F72">
      <w:pPr>
        <w:spacing w:after="11" w:line="240" w:lineRule="auto"/>
        <w:ind w:left="0" w:firstLine="709"/>
        <w:rPr>
          <w:szCs w:val="24"/>
        </w:rPr>
      </w:pPr>
      <w:r>
        <w:rPr>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F33172" w:rsidRDefault="008F4F72">
      <w:pPr>
        <w:keepNext/>
        <w:keepLines/>
        <w:spacing w:after="5" w:line="240" w:lineRule="auto"/>
        <w:ind w:left="0" w:firstLine="709"/>
        <w:outlineLvl w:val="0"/>
        <w:rPr>
          <w:i/>
          <w:szCs w:val="24"/>
        </w:rPr>
      </w:pPr>
      <w:r>
        <w:rPr>
          <w:i/>
          <w:szCs w:val="24"/>
        </w:rPr>
        <w:t xml:space="preserve">Подвижные игры </w:t>
      </w:r>
    </w:p>
    <w:p w:rsidR="00F33172" w:rsidRDefault="008F4F72">
      <w:pPr>
        <w:spacing w:after="11" w:line="240" w:lineRule="auto"/>
        <w:ind w:left="0" w:firstLine="709"/>
        <w:rPr>
          <w:szCs w:val="24"/>
        </w:rPr>
      </w:pPr>
      <w:r>
        <w:rPr>
          <w:szCs w:val="24"/>
        </w:rPr>
        <w:t xml:space="preserve">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F33172" w:rsidRDefault="008F4F72">
      <w:pPr>
        <w:keepNext/>
        <w:keepLines/>
        <w:spacing w:after="5" w:line="240" w:lineRule="auto"/>
        <w:ind w:left="0" w:firstLine="709"/>
        <w:outlineLvl w:val="0"/>
        <w:rPr>
          <w:i/>
          <w:szCs w:val="24"/>
        </w:rPr>
      </w:pPr>
      <w:r>
        <w:rPr>
          <w:i/>
          <w:szCs w:val="24"/>
        </w:rPr>
        <w:t xml:space="preserve">Настольно-печатные дидактические игры </w:t>
      </w:r>
    </w:p>
    <w:p w:rsidR="00F33172" w:rsidRDefault="008F4F72">
      <w:pPr>
        <w:spacing w:after="11" w:line="240" w:lineRule="auto"/>
        <w:ind w:left="0" w:firstLine="709"/>
        <w:rPr>
          <w:szCs w:val="24"/>
        </w:rPr>
      </w:pPr>
      <w:r>
        <w:rPr>
          <w:szCs w:val="24"/>
        </w:rPr>
        <w:t xml:space="preserve">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w:t>
      </w:r>
    </w:p>
    <w:p w:rsidR="00F33172" w:rsidRDefault="008F4F72">
      <w:pPr>
        <w:spacing w:after="11" w:line="240" w:lineRule="auto"/>
        <w:ind w:left="-15" w:right="4" w:firstLine="708"/>
        <w:rPr>
          <w:szCs w:val="24"/>
        </w:rPr>
      </w:pPr>
      <w:r>
        <w:rPr>
          <w:szCs w:val="24"/>
        </w:rPr>
        <w:t xml:space="preserve">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rsidR="00F33172" w:rsidRDefault="008F4F72" w:rsidP="00B714DA">
      <w:pPr>
        <w:spacing w:after="20" w:line="240" w:lineRule="auto"/>
        <w:ind w:left="708" w:firstLine="0"/>
        <w:rPr>
          <w:i/>
          <w:szCs w:val="24"/>
        </w:rPr>
      </w:pPr>
      <w:r>
        <w:rPr>
          <w:szCs w:val="24"/>
        </w:rPr>
        <w:t xml:space="preserve"> </w:t>
      </w:r>
      <w:r>
        <w:rPr>
          <w:i/>
          <w:szCs w:val="24"/>
        </w:rPr>
        <w:t xml:space="preserve">Сюжетно-ролевые игры </w:t>
      </w:r>
    </w:p>
    <w:p w:rsidR="00F33172" w:rsidRDefault="008F4F72">
      <w:pPr>
        <w:tabs>
          <w:tab w:val="left" w:pos="7797"/>
        </w:tabs>
        <w:spacing w:after="11" w:line="240" w:lineRule="auto"/>
        <w:ind w:left="0" w:right="-1" w:firstLine="709"/>
        <w:rPr>
          <w:szCs w:val="24"/>
        </w:rPr>
      </w:pPr>
      <w:r>
        <w:rPr>
          <w:szCs w:val="24"/>
        </w:rP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w:t>
      </w:r>
    </w:p>
    <w:p w:rsidR="00F33172" w:rsidRDefault="008F4F72">
      <w:pPr>
        <w:keepNext/>
        <w:keepLines/>
        <w:tabs>
          <w:tab w:val="left" w:pos="7797"/>
        </w:tabs>
        <w:spacing w:after="5" w:line="240" w:lineRule="auto"/>
        <w:ind w:left="0" w:right="-1" w:firstLine="709"/>
        <w:outlineLvl w:val="0"/>
        <w:rPr>
          <w:i/>
          <w:szCs w:val="24"/>
        </w:rPr>
      </w:pPr>
      <w:r>
        <w:rPr>
          <w:i/>
          <w:szCs w:val="24"/>
        </w:rPr>
        <w:t xml:space="preserve">Театрализованные игры </w:t>
      </w:r>
    </w:p>
    <w:p w:rsidR="00F33172" w:rsidRDefault="008F4F72">
      <w:pPr>
        <w:tabs>
          <w:tab w:val="left" w:pos="7797"/>
        </w:tabs>
        <w:spacing w:after="11" w:line="240" w:lineRule="auto"/>
        <w:ind w:left="0" w:right="-1" w:firstLine="709"/>
        <w:rPr>
          <w:szCs w:val="24"/>
        </w:rPr>
      </w:pPr>
      <w:r>
        <w:rPr>
          <w:szCs w:val="24"/>
        </w:rPr>
        <w:t xml:space="preserve">Развивать умение инсценировать стихи, песенки, разыгрывать сценки по знакомым сказкам. </w:t>
      </w:r>
    </w:p>
    <w:p w:rsidR="00F33172" w:rsidRDefault="008F4F72">
      <w:pPr>
        <w:tabs>
          <w:tab w:val="left" w:pos="7797"/>
        </w:tabs>
        <w:spacing w:after="11" w:line="240" w:lineRule="auto"/>
        <w:ind w:left="0" w:right="-1" w:firstLine="709"/>
        <w:rPr>
          <w:szCs w:val="24"/>
        </w:rPr>
      </w:pPr>
      <w:r>
        <w:rPr>
          <w:szCs w:val="24"/>
        </w:rPr>
        <w:t xml:space="preserve">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rsidR="00F33172" w:rsidRDefault="008F4F72">
      <w:pPr>
        <w:tabs>
          <w:tab w:val="left" w:pos="7797"/>
        </w:tabs>
        <w:spacing w:after="0" w:line="240" w:lineRule="auto"/>
        <w:ind w:left="0" w:right="-1" w:firstLine="709"/>
        <w:rPr>
          <w:szCs w:val="24"/>
        </w:rPr>
      </w:pPr>
      <w:r>
        <w:rPr>
          <w:szCs w:val="24"/>
        </w:rPr>
        <w:t xml:space="preserve"> </w:t>
      </w:r>
    </w:p>
    <w:p w:rsidR="00F33172" w:rsidRDefault="008F4F72">
      <w:pPr>
        <w:tabs>
          <w:tab w:val="left" w:pos="7797"/>
        </w:tabs>
        <w:spacing w:after="11" w:line="240" w:lineRule="auto"/>
        <w:ind w:left="0" w:right="-1" w:firstLine="709"/>
        <w:rPr>
          <w:szCs w:val="24"/>
        </w:rPr>
      </w:pPr>
      <w:r w:rsidRPr="00F41F2B">
        <w:rPr>
          <w:szCs w:val="24"/>
          <w:u w:val="single"/>
        </w:rPr>
        <w:t>Рекомендуемые подвижные игры: «</w:t>
      </w:r>
      <w:r>
        <w:rPr>
          <w:szCs w:val="24"/>
        </w:rPr>
        <w:t xml:space="preserve">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rsidR="00F33172" w:rsidRDefault="008F4F72">
      <w:pPr>
        <w:tabs>
          <w:tab w:val="left" w:pos="7797"/>
        </w:tabs>
        <w:spacing w:after="11" w:line="240" w:lineRule="auto"/>
        <w:ind w:left="0" w:right="-1" w:firstLine="709"/>
        <w:rPr>
          <w:szCs w:val="24"/>
        </w:rPr>
      </w:pPr>
      <w:r w:rsidRPr="00F41F2B">
        <w:rPr>
          <w:szCs w:val="24"/>
          <w:u w:val="single"/>
        </w:rPr>
        <w:t>Рекомендуемые настольно-печатные игры:</w:t>
      </w:r>
      <w:r>
        <w:rPr>
          <w:b/>
          <w:szCs w:val="24"/>
        </w:rPr>
        <w:t xml:space="preserve"> </w:t>
      </w:r>
      <w:r>
        <w:rPr>
          <w:szCs w:val="24"/>
        </w:rPr>
        <w:t xml:space="preserve">игры «Маленькие художники», «За грибами», «Аквариум», «Катины подарки»; домино «Виды транспорта», «Детеныши животных», «Ягоды»; лото «Домашние животные», «Твои помощники», «Магазин», «Зоологическое лото»; игры-«ходилки» «Собери яблоки», «Радуга», «Путешествие Колобка» и др. </w:t>
      </w:r>
    </w:p>
    <w:p w:rsidR="00F33172" w:rsidRDefault="008F4F72">
      <w:pPr>
        <w:tabs>
          <w:tab w:val="left" w:pos="7797"/>
        </w:tabs>
        <w:spacing w:after="11" w:line="240" w:lineRule="auto"/>
        <w:ind w:left="0" w:right="-1" w:firstLine="709"/>
        <w:rPr>
          <w:szCs w:val="24"/>
        </w:rPr>
      </w:pPr>
      <w:r w:rsidRPr="00F41F2B">
        <w:rPr>
          <w:szCs w:val="24"/>
          <w:u w:val="single"/>
        </w:rPr>
        <w:t>Рекомендуемые сюжетно-ролевые игры:</w:t>
      </w:r>
      <w:r>
        <w:rPr>
          <w:b/>
          <w:szCs w:val="24"/>
        </w:rPr>
        <w:t xml:space="preserve"> </w:t>
      </w:r>
      <w:r>
        <w:rPr>
          <w:szCs w:val="24"/>
        </w:rPr>
        <w:t xml:space="preserve">«Дочки-матери»,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F33172" w:rsidRDefault="008F4F72">
      <w:pPr>
        <w:tabs>
          <w:tab w:val="left" w:pos="7797"/>
        </w:tabs>
        <w:spacing w:after="10" w:line="240" w:lineRule="auto"/>
        <w:ind w:left="0" w:right="-1" w:firstLine="709"/>
        <w:rPr>
          <w:szCs w:val="24"/>
        </w:rPr>
      </w:pPr>
      <w:r w:rsidRPr="00F41F2B">
        <w:rPr>
          <w:szCs w:val="24"/>
          <w:u w:val="single"/>
        </w:rPr>
        <w:lastRenderedPageBreak/>
        <w:t>Рекомендуемые сказки для проведения театрализованных игр:</w:t>
      </w:r>
      <w:r>
        <w:rPr>
          <w:b/>
          <w:szCs w:val="24"/>
        </w:rPr>
        <w:t xml:space="preserve"> </w:t>
      </w:r>
      <w:r>
        <w:rPr>
          <w:szCs w:val="24"/>
        </w:rPr>
        <w:t xml:space="preserve">«Заюшкина избушка», «Гуси-лебеди», «Три медведя». </w:t>
      </w:r>
    </w:p>
    <w:p w:rsidR="00F33172" w:rsidRDefault="008F4F72">
      <w:pPr>
        <w:tabs>
          <w:tab w:val="left" w:pos="7797"/>
        </w:tabs>
        <w:spacing w:after="11" w:line="240" w:lineRule="auto"/>
        <w:ind w:left="0" w:right="-1" w:firstLine="709"/>
        <w:rPr>
          <w:szCs w:val="24"/>
        </w:rPr>
      </w:pPr>
      <w:r w:rsidRPr="00F41F2B">
        <w:rPr>
          <w:szCs w:val="24"/>
          <w:u w:val="single"/>
        </w:rPr>
        <w:t>Рекомендуемые игры и виды театрализованной деятельности:</w:t>
      </w:r>
      <w:r>
        <w:rPr>
          <w:b/>
          <w:szCs w:val="24"/>
        </w:rPr>
        <w:t xml:space="preserve"> </w:t>
      </w:r>
      <w:r>
        <w:rPr>
          <w:szCs w:val="24"/>
        </w:rPr>
        <w:t xml:space="preserve">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F33172" w:rsidRDefault="008F4F72">
      <w:pPr>
        <w:tabs>
          <w:tab w:val="left" w:pos="7797"/>
        </w:tabs>
        <w:spacing w:after="31" w:line="240" w:lineRule="auto"/>
        <w:ind w:left="0" w:right="-1" w:firstLine="709"/>
        <w:rPr>
          <w:szCs w:val="24"/>
        </w:rPr>
      </w:pPr>
      <w:r>
        <w:rPr>
          <w:szCs w:val="24"/>
        </w:rPr>
        <w:t xml:space="preserve"> </w:t>
      </w:r>
    </w:p>
    <w:p w:rsidR="00F33172" w:rsidRPr="00F41F2B" w:rsidRDefault="00F41F2B">
      <w:pPr>
        <w:tabs>
          <w:tab w:val="left" w:pos="7797"/>
        </w:tabs>
        <w:spacing w:after="31" w:line="240" w:lineRule="auto"/>
        <w:ind w:left="0" w:right="-1" w:firstLine="709"/>
        <w:rPr>
          <w:i/>
          <w:szCs w:val="24"/>
          <w:u w:val="single"/>
        </w:rPr>
      </w:pPr>
      <w:r>
        <w:rPr>
          <w:i/>
          <w:szCs w:val="24"/>
          <w:u w:val="single"/>
        </w:rPr>
        <w:t>С</w:t>
      </w:r>
      <w:r w:rsidRPr="00F41F2B">
        <w:rPr>
          <w:i/>
          <w:szCs w:val="24"/>
          <w:u w:val="single"/>
        </w:rPr>
        <w:t xml:space="preserve">овместная трудовая деятельность </w:t>
      </w:r>
    </w:p>
    <w:p w:rsidR="00F33172" w:rsidRDefault="008F4F72">
      <w:pPr>
        <w:tabs>
          <w:tab w:val="left" w:pos="7797"/>
        </w:tabs>
        <w:spacing w:after="11" w:line="240" w:lineRule="auto"/>
        <w:ind w:left="0" w:right="-1" w:firstLine="709"/>
        <w:rPr>
          <w:szCs w:val="24"/>
        </w:rPr>
      </w:pPr>
      <w:r>
        <w:rPr>
          <w:szCs w:val="24"/>
        </w:rP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w:t>
      </w:r>
    </w:p>
    <w:p w:rsidR="00F33172" w:rsidRDefault="008F4F72">
      <w:pPr>
        <w:tabs>
          <w:tab w:val="left" w:pos="7797"/>
        </w:tabs>
        <w:spacing w:after="11" w:line="240" w:lineRule="auto"/>
        <w:ind w:left="0" w:right="-1" w:firstLine="709"/>
        <w:rPr>
          <w:szCs w:val="24"/>
        </w:rPr>
      </w:pPr>
      <w:r>
        <w:rPr>
          <w:szCs w:val="24"/>
        </w:rPr>
        <w:t xml:space="preserve">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w:t>
      </w:r>
    </w:p>
    <w:p w:rsidR="00F33172" w:rsidRDefault="008F4F72">
      <w:pPr>
        <w:tabs>
          <w:tab w:val="left" w:pos="7797"/>
        </w:tabs>
        <w:spacing w:after="11" w:line="240" w:lineRule="auto"/>
        <w:ind w:left="0" w:right="-1" w:firstLine="709"/>
        <w:rPr>
          <w:szCs w:val="24"/>
        </w:rPr>
      </w:pPr>
      <w:r>
        <w:rPr>
          <w:szCs w:val="24"/>
        </w:rPr>
        <w:t xml:space="preserve">Совершенствовать навыки самообслуживания. </w:t>
      </w:r>
    </w:p>
    <w:p w:rsidR="00F33172" w:rsidRDefault="008F4F72">
      <w:pPr>
        <w:tabs>
          <w:tab w:val="left" w:pos="7797"/>
        </w:tabs>
        <w:spacing w:after="11" w:line="240" w:lineRule="auto"/>
        <w:ind w:left="0" w:right="-1" w:firstLine="709"/>
        <w:rPr>
          <w:szCs w:val="24"/>
        </w:rPr>
      </w:pPr>
      <w:r>
        <w:rPr>
          <w:szCs w:val="24"/>
        </w:rPr>
        <w:t xml:space="preserve">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rsidR="00F33172" w:rsidRDefault="008F4F72">
      <w:pPr>
        <w:spacing w:after="11" w:line="240" w:lineRule="auto"/>
        <w:ind w:left="-15" w:right="4" w:firstLine="708"/>
        <w:rPr>
          <w:szCs w:val="24"/>
        </w:rPr>
      </w:pPr>
      <w:r>
        <w:rPr>
          <w:szCs w:val="24"/>
        </w:rPr>
        <w:t xml:space="preserve">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p w:rsidR="00F33172" w:rsidRPr="00F41F2B" w:rsidRDefault="00BA348D" w:rsidP="00BA348D">
      <w:pPr>
        <w:spacing w:after="31" w:line="240" w:lineRule="auto"/>
        <w:ind w:left="637" w:right="636"/>
        <w:rPr>
          <w:i/>
          <w:szCs w:val="24"/>
          <w:u w:val="single"/>
        </w:rPr>
      </w:pPr>
      <w:r>
        <w:rPr>
          <w:i/>
          <w:szCs w:val="24"/>
          <w:u w:val="single"/>
        </w:rPr>
        <w:t>Ф</w:t>
      </w:r>
      <w:r w:rsidR="00F41F2B" w:rsidRPr="00F41F2B">
        <w:rPr>
          <w:i/>
          <w:szCs w:val="24"/>
          <w:u w:val="single"/>
        </w:rPr>
        <w:t>ормирование основ безопасности в быту, социуме, природе</w:t>
      </w:r>
      <w:r w:rsidR="00F41F2B" w:rsidRPr="00F41F2B">
        <w:rPr>
          <w:b/>
          <w:i/>
          <w:szCs w:val="24"/>
          <w:u w:val="single"/>
        </w:rPr>
        <w:t xml:space="preserve"> </w:t>
      </w:r>
    </w:p>
    <w:p w:rsidR="00F33172" w:rsidRDefault="008F4F72">
      <w:pPr>
        <w:spacing w:after="11" w:line="240" w:lineRule="auto"/>
        <w:ind w:left="0" w:right="-1" w:firstLine="709"/>
        <w:rPr>
          <w:szCs w:val="24"/>
        </w:rPr>
      </w:pPr>
      <w:r>
        <w:rPr>
          <w:szCs w:val="24"/>
        </w:rP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rsidR="00F33172" w:rsidRDefault="008F4F72">
      <w:pPr>
        <w:spacing w:after="11" w:line="240" w:lineRule="auto"/>
        <w:ind w:left="0" w:right="-1" w:firstLine="709"/>
        <w:rPr>
          <w:szCs w:val="24"/>
        </w:rPr>
      </w:pPr>
      <w:r>
        <w:rPr>
          <w:szCs w:val="24"/>
        </w:rPr>
        <w:t xml:space="preserve">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w:t>
      </w:r>
    </w:p>
    <w:p w:rsidR="00F33172" w:rsidRDefault="008F4F72">
      <w:pPr>
        <w:spacing w:after="11" w:line="240" w:lineRule="auto"/>
        <w:ind w:left="0" w:right="-1" w:firstLine="709"/>
        <w:rPr>
          <w:szCs w:val="24"/>
        </w:rPr>
      </w:pPr>
      <w:r>
        <w:rPr>
          <w:szCs w:val="24"/>
        </w:rPr>
        <w:t xml:space="preserve">Продолжать знакомить детей с работой специального транспорта. Познакомить с работой службы МЧС. </w:t>
      </w:r>
    </w:p>
    <w:p w:rsidR="00F33172" w:rsidRDefault="008F4F72">
      <w:pPr>
        <w:spacing w:after="11" w:line="240" w:lineRule="auto"/>
        <w:ind w:left="0" w:right="-1" w:firstLine="709"/>
        <w:rPr>
          <w:szCs w:val="24"/>
        </w:rPr>
      </w:pPr>
      <w:r>
        <w:rPr>
          <w:szCs w:val="24"/>
        </w:rPr>
        <w:t xml:space="preserve">Закрепить правила поведения с незнакомыми людьми. </w:t>
      </w:r>
    </w:p>
    <w:p w:rsidR="00F33172" w:rsidRDefault="008F4F72">
      <w:pPr>
        <w:spacing w:after="11" w:line="240" w:lineRule="auto"/>
        <w:ind w:left="0" w:right="-1" w:firstLine="709"/>
        <w:rPr>
          <w:szCs w:val="24"/>
        </w:rPr>
      </w:pPr>
      <w:r>
        <w:rPr>
          <w:szCs w:val="24"/>
        </w:rPr>
        <w:t xml:space="preserve">Закрепить знание каждым ребенком своего домашнего адреса, телефона, фамилии, имени и отчества родителей. </w:t>
      </w:r>
    </w:p>
    <w:p w:rsidR="00F33172" w:rsidRDefault="008F4F72">
      <w:pPr>
        <w:spacing w:after="11" w:line="240" w:lineRule="auto"/>
        <w:ind w:left="0" w:right="-1" w:firstLine="709"/>
        <w:rPr>
          <w:szCs w:val="24"/>
        </w:rPr>
      </w:pPr>
      <w:r>
        <w:rPr>
          <w:szCs w:val="24"/>
        </w:rP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rsidR="00F33172" w:rsidRDefault="008F4F72">
      <w:pPr>
        <w:spacing w:after="30" w:line="240" w:lineRule="auto"/>
        <w:ind w:left="0" w:right="-1" w:firstLine="709"/>
        <w:rPr>
          <w:szCs w:val="24"/>
        </w:rPr>
      </w:pPr>
      <w:r>
        <w:rPr>
          <w:szCs w:val="24"/>
        </w:rPr>
        <w:t xml:space="preserve"> </w:t>
      </w:r>
    </w:p>
    <w:p w:rsidR="00F33172" w:rsidRDefault="008F4F72" w:rsidP="00B714DA">
      <w:pPr>
        <w:spacing w:after="15" w:line="240" w:lineRule="auto"/>
        <w:ind w:left="0" w:right="-1" w:firstLine="709"/>
        <w:jc w:val="left"/>
        <w:rPr>
          <w:szCs w:val="24"/>
        </w:rPr>
      </w:pPr>
      <w:r>
        <w:rPr>
          <w:b/>
          <w:i/>
          <w:szCs w:val="24"/>
        </w:rPr>
        <w:t>Физическое развитие</w:t>
      </w:r>
    </w:p>
    <w:p w:rsidR="00F33172" w:rsidRPr="00BA348D" w:rsidRDefault="00BA348D">
      <w:pPr>
        <w:spacing w:after="31" w:line="240" w:lineRule="auto"/>
        <w:ind w:left="0" w:right="-1" w:firstLine="709"/>
        <w:rPr>
          <w:i/>
          <w:szCs w:val="24"/>
          <w:u w:val="single"/>
        </w:rPr>
      </w:pPr>
      <w:r>
        <w:rPr>
          <w:i/>
          <w:szCs w:val="24"/>
          <w:u w:val="single"/>
        </w:rPr>
        <w:t>Ф</w:t>
      </w:r>
      <w:r w:rsidRPr="00BA348D">
        <w:rPr>
          <w:i/>
          <w:szCs w:val="24"/>
          <w:u w:val="single"/>
        </w:rPr>
        <w:t xml:space="preserve">изическая культура </w:t>
      </w:r>
    </w:p>
    <w:p w:rsidR="00F33172" w:rsidRDefault="008F4F72">
      <w:pPr>
        <w:spacing w:after="11" w:line="240" w:lineRule="auto"/>
        <w:ind w:left="0" w:right="-1" w:firstLine="709"/>
        <w:rPr>
          <w:szCs w:val="24"/>
        </w:rPr>
      </w:pPr>
      <w:r>
        <w:rPr>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w:t>
      </w:r>
    </w:p>
    <w:p w:rsidR="00F33172" w:rsidRDefault="008F4F72">
      <w:pPr>
        <w:spacing w:after="11" w:line="240" w:lineRule="auto"/>
        <w:ind w:left="0" w:right="-1" w:firstLine="709"/>
        <w:rPr>
          <w:szCs w:val="24"/>
        </w:rPr>
      </w:pPr>
      <w:r>
        <w:rPr>
          <w:szCs w:val="24"/>
        </w:rPr>
        <w:t xml:space="preserve">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F33172" w:rsidRDefault="008F4F72" w:rsidP="00B714DA">
      <w:pPr>
        <w:spacing w:after="22" w:line="240" w:lineRule="auto"/>
        <w:ind w:left="0" w:right="-1" w:firstLine="709"/>
        <w:rPr>
          <w:i/>
          <w:szCs w:val="24"/>
        </w:rPr>
      </w:pPr>
      <w:r>
        <w:rPr>
          <w:szCs w:val="24"/>
        </w:rPr>
        <w:t xml:space="preserve"> </w:t>
      </w:r>
      <w:r>
        <w:rPr>
          <w:i/>
          <w:szCs w:val="24"/>
        </w:rPr>
        <w:t xml:space="preserve">Основные движения </w:t>
      </w:r>
    </w:p>
    <w:p w:rsidR="00F33172" w:rsidRDefault="008F4F72">
      <w:pPr>
        <w:spacing w:after="11" w:line="240" w:lineRule="auto"/>
        <w:ind w:left="0" w:right="-1" w:firstLine="709"/>
        <w:rPr>
          <w:szCs w:val="24"/>
        </w:rPr>
      </w:pPr>
      <w:r w:rsidRPr="00BA348D">
        <w:rPr>
          <w:i/>
          <w:szCs w:val="24"/>
        </w:rPr>
        <w:t>Ходьба и бег.</w:t>
      </w:r>
      <w:r>
        <w:rPr>
          <w:b/>
          <w:i/>
          <w:szCs w:val="24"/>
        </w:rPr>
        <w:t xml:space="preserve"> </w:t>
      </w:r>
      <w:r>
        <w:rPr>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w:t>
      </w:r>
      <w:r>
        <w:rPr>
          <w:szCs w:val="24"/>
        </w:rPr>
        <w:lastRenderedPageBreak/>
        <w:t xml:space="preserve">навыки ходьбы в колонне по одному, по двое, по трое, с выполнением заданий педагога, имитационные движения. Обучать детей ходьбе в колонне. </w:t>
      </w:r>
    </w:p>
    <w:p w:rsidR="00F33172" w:rsidRDefault="008F4F72">
      <w:pPr>
        <w:spacing w:after="11" w:line="240" w:lineRule="auto"/>
        <w:ind w:left="0" w:right="-1" w:firstLine="709"/>
        <w:rPr>
          <w:szCs w:val="24"/>
        </w:rPr>
      </w:pPr>
      <w:r>
        <w:rPr>
          <w:szCs w:val="24"/>
        </w:rP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rsidR="00F33172" w:rsidRDefault="008F4F72">
      <w:pPr>
        <w:spacing w:after="11" w:line="240" w:lineRule="auto"/>
        <w:ind w:left="0" w:right="-1" w:firstLine="709"/>
        <w:rPr>
          <w:szCs w:val="24"/>
        </w:rPr>
      </w:pPr>
      <w:r>
        <w:rPr>
          <w:szCs w:val="24"/>
        </w:rPr>
        <w:t xml:space="preserve">Совершенствовать навыки ходьбы в чередовании с бегом, бега с различной скоростью, с изменением скорости, челночного бега. </w:t>
      </w:r>
    </w:p>
    <w:p w:rsidR="00F33172" w:rsidRDefault="008F4F72">
      <w:pPr>
        <w:spacing w:after="11" w:line="240" w:lineRule="auto"/>
        <w:ind w:left="0" w:right="-1" w:firstLine="709"/>
        <w:rPr>
          <w:szCs w:val="24"/>
        </w:rPr>
      </w:pPr>
      <w:r w:rsidRPr="00BA348D">
        <w:rPr>
          <w:i/>
          <w:szCs w:val="24"/>
        </w:rPr>
        <w:t>Ползание и лазание.</w:t>
      </w:r>
      <w:r>
        <w:rPr>
          <w:b/>
          <w:i/>
          <w:szCs w:val="24"/>
        </w:rPr>
        <w:t xml:space="preserve"> </w:t>
      </w:r>
      <w:r>
        <w:rPr>
          <w:szCs w:val="24"/>
        </w:rPr>
        <w:t xml:space="preserve">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F33172" w:rsidRPr="00BA348D" w:rsidRDefault="008F4F72">
      <w:pPr>
        <w:spacing w:after="11" w:line="240" w:lineRule="auto"/>
        <w:ind w:left="0" w:right="-1" w:firstLine="709"/>
        <w:rPr>
          <w:szCs w:val="24"/>
        </w:rPr>
      </w:pPr>
      <w:r w:rsidRPr="00BA348D">
        <w:rPr>
          <w:i/>
          <w:szCs w:val="24"/>
        </w:rPr>
        <w:t xml:space="preserve">Прыжки. </w:t>
      </w:r>
      <w:r w:rsidRPr="00BA348D">
        <w:rPr>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F33172" w:rsidRDefault="008F4F72">
      <w:pPr>
        <w:spacing w:after="11" w:line="240" w:lineRule="auto"/>
        <w:ind w:left="0" w:right="-1" w:firstLine="709"/>
        <w:rPr>
          <w:szCs w:val="24"/>
        </w:rPr>
      </w:pPr>
      <w:r w:rsidRPr="00BA348D">
        <w:rPr>
          <w:i/>
          <w:szCs w:val="24"/>
        </w:rPr>
        <w:t>Катание, ловля, бросание.</w:t>
      </w:r>
      <w:r w:rsidRPr="00BA348D">
        <w:rPr>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w:t>
      </w:r>
      <w:r>
        <w:rPr>
          <w:szCs w:val="24"/>
        </w:rPr>
        <w:t xml:space="preserve">,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 </w:t>
      </w:r>
    </w:p>
    <w:p w:rsidR="00F33172" w:rsidRPr="00BA348D" w:rsidRDefault="008F4F72">
      <w:pPr>
        <w:spacing w:after="11" w:line="240" w:lineRule="auto"/>
        <w:ind w:left="0" w:right="-1" w:firstLine="709"/>
        <w:rPr>
          <w:szCs w:val="24"/>
        </w:rPr>
      </w:pPr>
      <w:r w:rsidRPr="00BA348D">
        <w:rPr>
          <w:i/>
          <w:szCs w:val="24"/>
        </w:rPr>
        <w:t xml:space="preserve">Ритмическая гимнастика. </w:t>
      </w:r>
      <w:r w:rsidRPr="00BA348D">
        <w:rPr>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F33172" w:rsidRDefault="008F4F72">
      <w:pPr>
        <w:spacing w:after="11" w:line="240" w:lineRule="auto"/>
        <w:ind w:left="0" w:right="-1" w:firstLine="709"/>
        <w:rPr>
          <w:szCs w:val="24"/>
        </w:rPr>
      </w:pPr>
      <w:r w:rsidRPr="00BA348D">
        <w:rPr>
          <w:i/>
          <w:szCs w:val="24"/>
        </w:rPr>
        <w:t xml:space="preserve">Строевые упражнения. </w:t>
      </w:r>
      <w:r w:rsidRPr="00BA348D">
        <w:rPr>
          <w:szCs w:val="24"/>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w:t>
      </w:r>
      <w:r>
        <w:rPr>
          <w:szCs w:val="24"/>
        </w:rPr>
        <w:t xml:space="preserve">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w:t>
      </w:r>
      <w:r>
        <w:rPr>
          <w:szCs w:val="24"/>
        </w:rPr>
        <w:lastRenderedPageBreak/>
        <w:t xml:space="preserve">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F33172" w:rsidRDefault="008F4F72">
      <w:pPr>
        <w:keepNext/>
        <w:keepLines/>
        <w:spacing w:after="5" w:line="240" w:lineRule="auto"/>
        <w:ind w:left="0" w:right="-1" w:firstLine="709"/>
        <w:outlineLvl w:val="0"/>
        <w:rPr>
          <w:i/>
          <w:szCs w:val="24"/>
        </w:rPr>
      </w:pPr>
      <w:r>
        <w:rPr>
          <w:i/>
          <w:szCs w:val="24"/>
        </w:rPr>
        <w:t xml:space="preserve">Общеразвивающие упражнения </w:t>
      </w:r>
    </w:p>
    <w:p w:rsidR="00F33172" w:rsidRDefault="008F4F72">
      <w:pPr>
        <w:spacing w:after="11" w:line="240" w:lineRule="auto"/>
        <w:ind w:left="0" w:right="-1" w:firstLine="709"/>
        <w:rPr>
          <w:szCs w:val="24"/>
        </w:rPr>
      </w:pPr>
      <w:r>
        <w:rPr>
          <w:szCs w:val="24"/>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rsidR="00F33172" w:rsidRDefault="008F4F72">
      <w:pPr>
        <w:spacing w:after="11" w:line="240" w:lineRule="auto"/>
        <w:ind w:left="0" w:right="-1" w:firstLine="709"/>
        <w:rPr>
          <w:szCs w:val="24"/>
        </w:rPr>
      </w:pPr>
      <w:r>
        <w:rPr>
          <w:szCs w:val="24"/>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rsidR="00F33172" w:rsidRDefault="008F4F72">
      <w:pPr>
        <w:spacing w:after="11" w:line="240" w:lineRule="auto"/>
        <w:ind w:left="-15" w:right="4" w:firstLine="724"/>
        <w:rPr>
          <w:szCs w:val="24"/>
        </w:rPr>
      </w:pPr>
      <w:r>
        <w:rPr>
          <w:szCs w:val="24"/>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rsidR="00F33172" w:rsidRDefault="008F4F72">
      <w:pPr>
        <w:spacing w:after="22" w:line="240" w:lineRule="auto"/>
        <w:ind w:left="-15" w:right="4" w:firstLine="724"/>
        <w:rPr>
          <w:i/>
          <w:szCs w:val="24"/>
        </w:rPr>
      </w:pPr>
      <w:r>
        <w:rPr>
          <w:i/>
          <w:szCs w:val="24"/>
        </w:rPr>
        <w:t xml:space="preserve">Спортивные упражнения </w:t>
      </w:r>
    </w:p>
    <w:p w:rsidR="00F33172" w:rsidRDefault="008F4F72">
      <w:pPr>
        <w:spacing w:after="11" w:line="240" w:lineRule="auto"/>
        <w:ind w:left="-15" w:right="4" w:firstLine="724"/>
        <w:rPr>
          <w:szCs w:val="24"/>
        </w:rPr>
      </w:pPr>
      <w:r>
        <w:rPr>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F33172" w:rsidRDefault="008F4F72">
      <w:pPr>
        <w:spacing w:after="11" w:line="240" w:lineRule="auto"/>
        <w:ind w:left="-15" w:right="4" w:firstLine="724"/>
        <w:rPr>
          <w:szCs w:val="24"/>
        </w:rPr>
      </w:pPr>
      <w:r>
        <w:rPr>
          <w:szCs w:val="24"/>
        </w:rPr>
        <w:t xml:space="preserve">Формировать умение играть в спортивные игры: городки (элементы), баскетбол (элементы), футбол (элементы), хоккей (элементы). </w:t>
      </w:r>
    </w:p>
    <w:p w:rsidR="00F33172" w:rsidRDefault="008F4F72">
      <w:pPr>
        <w:keepNext/>
        <w:keepLines/>
        <w:spacing w:after="5" w:line="240" w:lineRule="auto"/>
        <w:ind w:left="-15" w:right="4" w:firstLine="724"/>
        <w:outlineLvl w:val="0"/>
        <w:rPr>
          <w:i/>
          <w:szCs w:val="24"/>
        </w:rPr>
      </w:pPr>
      <w:r>
        <w:rPr>
          <w:i/>
          <w:szCs w:val="24"/>
        </w:rPr>
        <w:t xml:space="preserve">Подвижные игры </w:t>
      </w:r>
    </w:p>
    <w:p w:rsidR="00F33172" w:rsidRDefault="008F4F72">
      <w:pPr>
        <w:spacing w:after="11" w:line="240" w:lineRule="auto"/>
        <w:ind w:left="-15" w:right="4" w:firstLine="724"/>
        <w:rPr>
          <w:szCs w:val="24"/>
        </w:rPr>
      </w:pPr>
      <w:r>
        <w:rPr>
          <w:szCs w:val="24"/>
        </w:rPr>
        <w:t xml:space="preserve">Формировать умение участвовать в играх-соревнованиях и играх-эстафетах, учить самостоятельно организовывать подвижные игры. </w:t>
      </w:r>
    </w:p>
    <w:p w:rsidR="00F33172" w:rsidRDefault="008F4F72">
      <w:pPr>
        <w:spacing w:after="31" w:line="240" w:lineRule="auto"/>
        <w:ind w:left="-15" w:right="4" w:firstLine="724"/>
        <w:rPr>
          <w:szCs w:val="24"/>
        </w:rPr>
      </w:pPr>
      <w:r>
        <w:rPr>
          <w:szCs w:val="24"/>
        </w:rPr>
        <w:t xml:space="preserve"> </w:t>
      </w:r>
    </w:p>
    <w:p w:rsidR="00F33172" w:rsidRPr="00BA348D" w:rsidRDefault="008F4F72">
      <w:pPr>
        <w:spacing w:after="10" w:line="240" w:lineRule="auto"/>
        <w:ind w:left="-15" w:right="4" w:firstLine="724"/>
        <w:rPr>
          <w:szCs w:val="24"/>
        </w:rPr>
      </w:pPr>
      <w:r w:rsidRPr="00BA348D">
        <w:rPr>
          <w:szCs w:val="24"/>
        </w:rPr>
        <w:t>Рекомендуемые игры и упражнения</w:t>
      </w:r>
      <w:r w:rsidRPr="00BA348D">
        <w:rPr>
          <w:i/>
          <w:szCs w:val="24"/>
        </w:rPr>
        <w:t xml:space="preserve"> </w:t>
      </w:r>
    </w:p>
    <w:p w:rsidR="00F33172" w:rsidRPr="00BA348D" w:rsidRDefault="008F4F72">
      <w:pPr>
        <w:spacing w:after="43" w:line="240" w:lineRule="auto"/>
        <w:ind w:left="-15" w:right="4" w:firstLine="724"/>
        <w:rPr>
          <w:szCs w:val="24"/>
        </w:rPr>
      </w:pPr>
      <w:r w:rsidRPr="00BA348D">
        <w:rPr>
          <w:szCs w:val="24"/>
          <w:u w:val="single"/>
        </w:rPr>
        <w:t>Игры с бегом:</w:t>
      </w:r>
      <w:r>
        <w:rPr>
          <w:b/>
          <w:i/>
          <w:szCs w:val="24"/>
        </w:rPr>
        <w:t xml:space="preserve"> </w:t>
      </w:r>
      <w:r>
        <w:rPr>
          <w:szCs w:val="24"/>
        </w:rPr>
        <w:t xml:space="preserve">«Пятнашки»,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 веселые ребята», «Караси и </w:t>
      </w:r>
      <w:r w:rsidRPr="00BA348D">
        <w:rPr>
          <w:szCs w:val="24"/>
        </w:rPr>
        <w:t xml:space="preserve">щука», «Хитрая лиса», «Успей пробежать». </w:t>
      </w:r>
    </w:p>
    <w:p w:rsidR="00F33172" w:rsidRPr="00BA348D" w:rsidRDefault="008F4F72">
      <w:pPr>
        <w:spacing w:after="46" w:line="240" w:lineRule="auto"/>
        <w:ind w:left="-15" w:right="4" w:firstLine="724"/>
        <w:rPr>
          <w:szCs w:val="24"/>
        </w:rPr>
      </w:pPr>
      <w:r w:rsidRPr="00BA348D">
        <w:rPr>
          <w:szCs w:val="24"/>
          <w:u w:val="single"/>
        </w:rPr>
        <w:t>Игры с прыжками:</w:t>
      </w:r>
      <w:r w:rsidRPr="00BA348D">
        <w:rPr>
          <w:szCs w:val="24"/>
        </w:rPr>
        <w:t xml:space="preserve"> «Прыжки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 </w:t>
      </w:r>
    </w:p>
    <w:p w:rsidR="00F33172" w:rsidRPr="00BA348D" w:rsidRDefault="008F4F72">
      <w:pPr>
        <w:spacing w:after="42" w:line="240" w:lineRule="auto"/>
        <w:ind w:left="-15" w:right="4" w:firstLine="724"/>
        <w:rPr>
          <w:szCs w:val="24"/>
        </w:rPr>
      </w:pPr>
      <w:r w:rsidRPr="00BA348D">
        <w:rPr>
          <w:szCs w:val="24"/>
          <w:u w:val="single"/>
        </w:rPr>
        <w:t>Игры с обручем:</w:t>
      </w:r>
      <w:r w:rsidRPr="00BA348D">
        <w:rPr>
          <w:szCs w:val="24"/>
        </w:rPr>
        <w:t xml:space="preserve"> «Бег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 </w:t>
      </w:r>
    </w:p>
    <w:p w:rsidR="00F33172" w:rsidRPr="00BA348D" w:rsidRDefault="008F4F72">
      <w:pPr>
        <w:spacing w:after="33" w:line="240" w:lineRule="auto"/>
        <w:ind w:left="-15" w:right="4" w:firstLine="724"/>
        <w:rPr>
          <w:szCs w:val="24"/>
        </w:rPr>
      </w:pPr>
      <w:r w:rsidRPr="00BA348D">
        <w:rPr>
          <w:szCs w:val="24"/>
          <w:u w:val="single"/>
        </w:rPr>
        <w:lastRenderedPageBreak/>
        <w:t>Словесные игры:</w:t>
      </w:r>
      <w:r w:rsidRPr="00BA348D">
        <w:rPr>
          <w:szCs w:val="24"/>
        </w:rPr>
        <w:t xml:space="preserve"> «И мы!», «Много друзей», Закончи слово», «Дразнилки», «Цапки», «Назови правильно», «Повтори-ка», «Подражание», «Путаница», «Назови дни недели», «Кого нет», «Маланья», «Наоборот», «Чепуха». </w:t>
      </w:r>
    </w:p>
    <w:p w:rsidR="00F33172" w:rsidRPr="00BA348D" w:rsidRDefault="008F4F72">
      <w:pPr>
        <w:spacing w:after="42" w:line="240" w:lineRule="auto"/>
        <w:ind w:left="-15" w:right="4" w:firstLine="724"/>
        <w:rPr>
          <w:szCs w:val="24"/>
        </w:rPr>
      </w:pPr>
      <w:r w:rsidRPr="00BA348D">
        <w:rPr>
          <w:szCs w:val="24"/>
          <w:u w:val="single"/>
        </w:rPr>
        <w:t>Зимние игры:</w:t>
      </w:r>
      <w:r w:rsidRPr="00BA348D">
        <w:rPr>
          <w:szCs w:val="24"/>
        </w:rPr>
        <w:t xml:space="preserve"> «Снеговик», «Гонки снежных комов», «Медведи», «Сумей поймать», «Снежки». «Снежком в цель», «Палочку в снег», «Засада», «Защита», «Два Мороза». </w:t>
      </w:r>
    </w:p>
    <w:p w:rsidR="00F33172" w:rsidRPr="00BA348D" w:rsidRDefault="008F4F72">
      <w:pPr>
        <w:spacing w:after="11" w:line="240" w:lineRule="auto"/>
        <w:ind w:left="-15" w:right="4" w:firstLine="724"/>
        <w:rPr>
          <w:szCs w:val="24"/>
        </w:rPr>
      </w:pPr>
      <w:r w:rsidRPr="00BA348D">
        <w:rPr>
          <w:szCs w:val="24"/>
          <w:u w:val="single"/>
        </w:rPr>
        <w:t>Игровые поединки:</w:t>
      </w:r>
      <w:r w:rsidRPr="00BA348D">
        <w:rPr>
          <w:szCs w:val="24"/>
        </w:rPr>
        <w:t xml:space="preserve"> «Попади в бутылку», «Кто дальше», «Наступи на ногу», «Точный поворот», «Собери яблоки». </w:t>
      </w:r>
    </w:p>
    <w:p w:rsidR="00F33172" w:rsidRDefault="008F4F72">
      <w:pPr>
        <w:spacing w:after="11" w:line="240" w:lineRule="auto"/>
        <w:ind w:left="-15" w:right="4" w:firstLine="724"/>
        <w:rPr>
          <w:szCs w:val="24"/>
        </w:rPr>
      </w:pPr>
      <w:r w:rsidRPr="00BA348D">
        <w:rPr>
          <w:szCs w:val="24"/>
          <w:u w:val="single"/>
        </w:rPr>
        <w:t>Эстафетные игры:</w:t>
      </w:r>
      <w:r w:rsidRPr="00BA348D">
        <w:rPr>
          <w:szCs w:val="24"/>
        </w:rPr>
        <w:t xml:space="preserve"> «Забей гвоздь», «Эстафета с поворотами», «Эстафета с загадками», «Палочка», «Круговая</w:t>
      </w:r>
      <w:r>
        <w:rPr>
          <w:szCs w:val="24"/>
        </w:rPr>
        <w:t xml:space="preserve"> эстафета». </w:t>
      </w:r>
    </w:p>
    <w:p w:rsidR="00F33172" w:rsidRDefault="008F4F72">
      <w:pPr>
        <w:spacing w:after="30" w:line="240" w:lineRule="auto"/>
        <w:ind w:left="-15" w:right="4" w:firstLine="724"/>
        <w:rPr>
          <w:szCs w:val="24"/>
        </w:rPr>
      </w:pPr>
      <w:r>
        <w:rPr>
          <w:szCs w:val="24"/>
        </w:rPr>
        <w:t xml:space="preserve"> </w:t>
      </w:r>
    </w:p>
    <w:p w:rsidR="00F33172" w:rsidRPr="00B714DA" w:rsidRDefault="008F4F72" w:rsidP="00B714DA">
      <w:pPr>
        <w:spacing w:after="5" w:line="240" w:lineRule="auto"/>
        <w:ind w:left="-15" w:right="4" w:firstLine="15"/>
        <w:jc w:val="left"/>
        <w:rPr>
          <w:szCs w:val="28"/>
        </w:rPr>
      </w:pPr>
      <w:r w:rsidRPr="00B714DA">
        <w:rPr>
          <w:b/>
          <w:szCs w:val="28"/>
        </w:rPr>
        <w:t>Образовательная деятельность с детьми</w:t>
      </w:r>
      <w:r w:rsidR="00B714DA" w:rsidRPr="00B714DA">
        <w:rPr>
          <w:b/>
          <w:szCs w:val="28"/>
        </w:rPr>
        <w:t xml:space="preserve"> </w:t>
      </w:r>
      <w:r w:rsidRPr="00B714DA">
        <w:rPr>
          <w:b/>
          <w:szCs w:val="28"/>
        </w:rPr>
        <w:t>подготовительной к школе группы</w:t>
      </w:r>
      <w:r w:rsidR="00B714DA">
        <w:rPr>
          <w:b/>
          <w:szCs w:val="28"/>
        </w:rPr>
        <w:t xml:space="preserve"> (6-7 дет)</w:t>
      </w:r>
    </w:p>
    <w:p w:rsidR="00F33172" w:rsidRDefault="00F33172">
      <w:pPr>
        <w:spacing w:after="15" w:line="240" w:lineRule="auto"/>
        <w:ind w:left="-15" w:right="4" w:firstLine="724"/>
        <w:rPr>
          <w:b/>
          <w:i/>
          <w:szCs w:val="24"/>
        </w:rPr>
      </w:pPr>
    </w:p>
    <w:p w:rsidR="00F33172" w:rsidRDefault="008F4F72" w:rsidP="00B714DA">
      <w:pPr>
        <w:spacing w:after="15" w:line="240" w:lineRule="auto"/>
        <w:ind w:left="-15" w:right="4" w:firstLine="724"/>
        <w:jc w:val="left"/>
        <w:rPr>
          <w:szCs w:val="24"/>
        </w:rPr>
      </w:pPr>
      <w:r>
        <w:rPr>
          <w:b/>
          <w:i/>
          <w:szCs w:val="24"/>
        </w:rPr>
        <w:t>Речевое развитие</w:t>
      </w:r>
    </w:p>
    <w:p w:rsidR="00F33172" w:rsidRPr="00BA348D" w:rsidRDefault="00BA348D">
      <w:pPr>
        <w:spacing w:after="31" w:line="240" w:lineRule="auto"/>
        <w:ind w:left="-15" w:right="4" w:firstLine="724"/>
        <w:rPr>
          <w:i/>
          <w:szCs w:val="24"/>
          <w:u w:val="single"/>
        </w:rPr>
      </w:pPr>
      <w:r>
        <w:rPr>
          <w:i/>
          <w:szCs w:val="24"/>
          <w:u w:val="single"/>
        </w:rPr>
        <w:t>Р</w:t>
      </w:r>
      <w:r w:rsidRPr="00BA348D">
        <w:rPr>
          <w:i/>
          <w:szCs w:val="24"/>
          <w:u w:val="single"/>
        </w:rPr>
        <w:t xml:space="preserve">азвитие словаря </w:t>
      </w:r>
    </w:p>
    <w:p w:rsidR="00F33172" w:rsidRDefault="008F4F72">
      <w:pPr>
        <w:spacing w:after="11" w:line="240" w:lineRule="auto"/>
        <w:ind w:left="-15" w:right="4" w:firstLine="724"/>
        <w:rPr>
          <w:szCs w:val="24"/>
        </w:rPr>
      </w:pPr>
      <w:r>
        <w:rPr>
          <w:szCs w:val="24"/>
        </w:rPr>
        <w:t xml:space="preserve">Расширять, уточнять и активизировать словарь на основе систематизации и обобщения знаний об окружающем. </w:t>
      </w:r>
    </w:p>
    <w:p w:rsidR="00F33172" w:rsidRDefault="008F4F72">
      <w:pPr>
        <w:spacing w:after="11" w:line="240" w:lineRule="auto"/>
        <w:ind w:left="-15" w:right="4" w:firstLine="724"/>
        <w:rPr>
          <w:szCs w:val="24"/>
        </w:rPr>
      </w:pPr>
      <w:r>
        <w:rPr>
          <w:szCs w:val="24"/>
        </w:rPr>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w:t>
      </w:r>
    </w:p>
    <w:p w:rsidR="00F33172" w:rsidRDefault="008F4F72">
      <w:pPr>
        <w:spacing w:after="11" w:line="240" w:lineRule="auto"/>
        <w:ind w:left="-15" w:right="4" w:firstLine="724"/>
        <w:rPr>
          <w:szCs w:val="24"/>
        </w:rPr>
      </w:pPr>
      <w:r>
        <w:rPr>
          <w:szCs w:val="24"/>
        </w:rPr>
        <w:t xml:space="preserve">Обогащать экспрессивную речь сложными словами, неизменяемыми словами, словами-антонимами и словами-синонимами. </w:t>
      </w:r>
    </w:p>
    <w:p w:rsidR="00F33172" w:rsidRDefault="008F4F72">
      <w:pPr>
        <w:spacing w:after="11" w:line="240" w:lineRule="auto"/>
        <w:ind w:left="-15" w:right="4" w:firstLine="724"/>
        <w:rPr>
          <w:szCs w:val="24"/>
        </w:rPr>
      </w:pPr>
      <w:r>
        <w:rPr>
          <w:szCs w:val="24"/>
        </w:rPr>
        <w:t xml:space="preserve">Расширять представления о переносном значении и многозначности слов. Учить использовать слова в переносном значении, многозначные слова. </w:t>
      </w:r>
    </w:p>
    <w:p w:rsidR="00F33172" w:rsidRDefault="008F4F72">
      <w:pPr>
        <w:spacing w:after="11" w:line="240" w:lineRule="auto"/>
        <w:ind w:left="-15" w:right="4" w:firstLine="724"/>
        <w:rPr>
          <w:szCs w:val="24"/>
        </w:rPr>
      </w:pPr>
      <w:r>
        <w:rPr>
          <w:szCs w:val="24"/>
        </w:rP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p>
    <w:p w:rsidR="00F33172" w:rsidRDefault="008F4F72">
      <w:pPr>
        <w:spacing w:after="11" w:line="240" w:lineRule="auto"/>
        <w:ind w:left="-15" w:right="4" w:firstLine="724"/>
        <w:rPr>
          <w:szCs w:val="24"/>
        </w:rPr>
      </w:pPr>
      <w:r>
        <w:rPr>
          <w:szCs w:val="24"/>
        </w:rPr>
        <w:t xml:space="preserve">Способствовать дальнейшему овладению приставочными глаголами, глаголами с оттенками значений. </w:t>
      </w:r>
    </w:p>
    <w:p w:rsidR="00F33172" w:rsidRDefault="008F4F72">
      <w:pPr>
        <w:spacing w:after="11" w:line="240" w:lineRule="auto"/>
        <w:ind w:left="-15" w:right="4" w:firstLine="724"/>
        <w:rPr>
          <w:szCs w:val="24"/>
        </w:rPr>
      </w:pPr>
      <w:r>
        <w:rPr>
          <w:szCs w:val="24"/>
        </w:rPr>
        <w:t xml:space="preserve">Способствовать практическому овладению всеми простыми и основными сложными предлогами. </w:t>
      </w:r>
    </w:p>
    <w:p w:rsidR="00F33172" w:rsidRDefault="008F4F72">
      <w:pPr>
        <w:spacing w:after="11" w:line="240" w:lineRule="auto"/>
        <w:ind w:left="-15" w:right="4" w:firstLine="724"/>
        <w:rPr>
          <w:szCs w:val="24"/>
        </w:rPr>
      </w:pPr>
      <w:r>
        <w:rPr>
          <w:szCs w:val="24"/>
        </w:rPr>
        <w:t xml:space="preserve">Обогащать экспрессивную речь за счет имен числительных, местоименных форм, наречий, причастий. Закрепить понятие </w:t>
      </w:r>
      <w:r>
        <w:rPr>
          <w:i/>
          <w:szCs w:val="24"/>
        </w:rPr>
        <w:t xml:space="preserve">слово </w:t>
      </w:r>
      <w:r>
        <w:rPr>
          <w:szCs w:val="24"/>
        </w:rPr>
        <w:t xml:space="preserve">и умение оперировать им. </w:t>
      </w:r>
    </w:p>
    <w:p w:rsidR="00F33172" w:rsidRPr="00BA348D" w:rsidRDefault="008F4F72" w:rsidP="00B714DA">
      <w:pPr>
        <w:spacing w:after="0" w:line="240" w:lineRule="auto"/>
        <w:ind w:left="-15" w:right="4" w:firstLine="724"/>
        <w:rPr>
          <w:i/>
          <w:szCs w:val="24"/>
          <w:u w:val="single"/>
        </w:rPr>
      </w:pPr>
      <w:r>
        <w:rPr>
          <w:szCs w:val="24"/>
        </w:rPr>
        <w:t xml:space="preserve"> </w:t>
      </w:r>
      <w:r w:rsidR="00BA348D">
        <w:rPr>
          <w:i/>
          <w:szCs w:val="24"/>
          <w:u w:val="single"/>
        </w:rPr>
        <w:t>С</w:t>
      </w:r>
      <w:r w:rsidR="00BA348D" w:rsidRPr="00BA348D">
        <w:rPr>
          <w:i/>
          <w:szCs w:val="24"/>
          <w:u w:val="single"/>
        </w:rPr>
        <w:t xml:space="preserve">овершенствование грамматического строя речи </w:t>
      </w:r>
    </w:p>
    <w:p w:rsidR="00F33172" w:rsidRDefault="008F4F72">
      <w:pPr>
        <w:spacing w:after="11" w:line="240" w:lineRule="auto"/>
        <w:ind w:left="-15" w:right="4" w:firstLine="724"/>
        <w:rPr>
          <w:szCs w:val="24"/>
        </w:rPr>
      </w:pPr>
      <w:r>
        <w:rPr>
          <w:szCs w:val="24"/>
        </w:rPr>
        <w:t xml:space="preserve">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w:t>
      </w:r>
    </w:p>
    <w:p w:rsidR="00F33172" w:rsidRDefault="008F4F72">
      <w:pPr>
        <w:spacing w:after="11" w:line="240" w:lineRule="auto"/>
        <w:ind w:left="-15" w:right="4" w:firstLine="724"/>
        <w:rPr>
          <w:szCs w:val="24"/>
        </w:rPr>
      </w:pPr>
      <w:r>
        <w:rPr>
          <w:szCs w:val="24"/>
        </w:rPr>
        <w:t xml:space="preserve">Совершенствовать умение образовывать и использовать имена существительные и имена прилагательные с уменьшительными суффиксами. </w:t>
      </w:r>
    </w:p>
    <w:p w:rsidR="00F33172" w:rsidRDefault="008F4F72">
      <w:pPr>
        <w:spacing w:after="11" w:line="240" w:lineRule="auto"/>
        <w:ind w:left="-15" w:right="4" w:firstLine="724"/>
        <w:rPr>
          <w:szCs w:val="24"/>
        </w:rPr>
      </w:pPr>
      <w:r>
        <w:rPr>
          <w:szCs w:val="24"/>
        </w:rPr>
        <w:t xml:space="preserve">Формировать умение образовывать и использовать имена существительные с увеличительными суффиксами и суффиксами единичности. </w:t>
      </w:r>
    </w:p>
    <w:p w:rsidR="00F33172" w:rsidRDefault="008F4F72">
      <w:pPr>
        <w:spacing w:after="11" w:line="240" w:lineRule="auto"/>
        <w:ind w:left="-15" w:right="4" w:firstLine="724"/>
        <w:rPr>
          <w:szCs w:val="24"/>
        </w:rPr>
      </w:pPr>
      <w:r>
        <w:rPr>
          <w:szCs w:val="24"/>
        </w:rPr>
        <w:t xml:space="preserve">Закрепить умение согласовывать прилагательные и числительные с </w:t>
      </w:r>
    </w:p>
    <w:p w:rsidR="00F33172" w:rsidRDefault="008F4F72">
      <w:pPr>
        <w:spacing w:after="11" w:line="240" w:lineRule="auto"/>
        <w:ind w:left="-15" w:right="4" w:firstLine="724"/>
        <w:rPr>
          <w:szCs w:val="24"/>
        </w:rPr>
      </w:pPr>
      <w:r>
        <w:rPr>
          <w:szCs w:val="24"/>
        </w:rPr>
        <w:t xml:space="preserve">существительными в роде, числе и падеже; подбирать однородные определения к </w:t>
      </w:r>
    </w:p>
    <w:p w:rsidR="00F33172" w:rsidRDefault="008F4F72">
      <w:pPr>
        <w:spacing w:after="11" w:line="240" w:lineRule="auto"/>
        <w:ind w:left="-15" w:right="4" w:firstLine="724"/>
        <w:rPr>
          <w:szCs w:val="24"/>
        </w:rPr>
      </w:pPr>
      <w:r>
        <w:rPr>
          <w:szCs w:val="24"/>
        </w:rPr>
        <w:t xml:space="preserve">существительным. </w:t>
      </w:r>
    </w:p>
    <w:p w:rsidR="00F33172" w:rsidRDefault="008F4F72">
      <w:pPr>
        <w:spacing w:after="11" w:line="240" w:lineRule="auto"/>
        <w:ind w:left="-15" w:right="4" w:firstLine="724"/>
        <w:rPr>
          <w:szCs w:val="24"/>
        </w:rPr>
      </w:pPr>
      <w:r>
        <w:rPr>
          <w:szCs w:val="24"/>
        </w:rPr>
        <w:t xml:space="preserve">Сформировать умение образовывать и использовать в активной речи сравнительную степень имен прилагательных. </w:t>
      </w:r>
    </w:p>
    <w:p w:rsidR="00F33172" w:rsidRDefault="008F4F72">
      <w:pPr>
        <w:spacing w:after="11" w:line="240" w:lineRule="auto"/>
        <w:ind w:left="-15" w:right="4" w:firstLine="724"/>
        <w:rPr>
          <w:szCs w:val="24"/>
        </w:rPr>
      </w:pPr>
      <w:r>
        <w:rPr>
          <w:szCs w:val="24"/>
        </w:rPr>
        <w:t xml:space="preserve">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w:t>
      </w:r>
    </w:p>
    <w:p w:rsidR="00F33172" w:rsidRDefault="008F4F72">
      <w:pPr>
        <w:spacing w:after="11" w:line="240" w:lineRule="auto"/>
        <w:ind w:left="-15" w:right="4" w:firstLine="724"/>
        <w:rPr>
          <w:szCs w:val="24"/>
        </w:rPr>
      </w:pPr>
      <w:r>
        <w:rPr>
          <w:szCs w:val="24"/>
        </w:rPr>
        <w:lastRenderedPageBreak/>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w:t>
      </w:r>
    </w:p>
    <w:p w:rsidR="00F33172" w:rsidRDefault="008F4F72">
      <w:pPr>
        <w:spacing w:after="11" w:line="240" w:lineRule="auto"/>
        <w:ind w:left="-15" w:right="4" w:firstLine="724"/>
        <w:rPr>
          <w:szCs w:val="24"/>
        </w:rPr>
      </w:pPr>
      <w:r>
        <w:rPr>
          <w:szCs w:val="24"/>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w:t>
      </w:r>
    </w:p>
    <w:p w:rsidR="00F33172" w:rsidRDefault="008F4F72">
      <w:pPr>
        <w:spacing w:after="11" w:line="240" w:lineRule="auto"/>
        <w:ind w:left="-15" w:right="4" w:firstLine="724"/>
        <w:rPr>
          <w:szCs w:val="24"/>
        </w:rPr>
      </w:pPr>
      <w:r>
        <w:rPr>
          <w:szCs w:val="24"/>
        </w:rPr>
        <w:t xml:space="preserve">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 </w:t>
      </w:r>
    </w:p>
    <w:p w:rsidR="00F33172" w:rsidRDefault="008F4F72">
      <w:pPr>
        <w:spacing w:after="11" w:line="240" w:lineRule="auto"/>
        <w:ind w:left="-15" w:right="4" w:firstLine="724"/>
        <w:rPr>
          <w:szCs w:val="24"/>
        </w:rPr>
      </w:pPr>
      <w:r>
        <w:rPr>
          <w:szCs w:val="24"/>
        </w:rPr>
        <w:t xml:space="preserve">Закрепить знание некоторых правил правописания, с которыми дети были ознакомлены в предыдущей группе. </w:t>
      </w:r>
    </w:p>
    <w:p w:rsidR="00F33172" w:rsidRPr="00BA348D" w:rsidRDefault="008F4F72" w:rsidP="00B714DA">
      <w:pPr>
        <w:spacing w:after="22" w:line="240" w:lineRule="auto"/>
        <w:ind w:left="-15" w:right="4" w:firstLine="724"/>
        <w:rPr>
          <w:i/>
          <w:szCs w:val="24"/>
          <w:u w:val="single"/>
        </w:rPr>
      </w:pPr>
      <w:r>
        <w:rPr>
          <w:szCs w:val="24"/>
        </w:rPr>
        <w:t xml:space="preserve"> </w:t>
      </w:r>
      <w:r w:rsidR="00BA348D">
        <w:rPr>
          <w:i/>
          <w:szCs w:val="24"/>
          <w:u w:val="single"/>
        </w:rPr>
        <w:t>Р</w:t>
      </w:r>
      <w:r w:rsidR="00BA348D" w:rsidRPr="00BA348D">
        <w:rPr>
          <w:i/>
          <w:szCs w:val="24"/>
          <w:u w:val="single"/>
        </w:rPr>
        <w:t xml:space="preserve">азвитие фонетико-фонематической системы языка </w:t>
      </w:r>
    </w:p>
    <w:p w:rsidR="00F33172" w:rsidRDefault="008F4F72">
      <w:pPr>
        <w:keepNext/>
        <w:keepLines/>
        <w:spacing w:after="5" w:line="240" w:lineRule="auto"/>
        <w:ind w:left="-15" w:right="4" w:firstLine="724"/>
        <w:outlineLvl w:val="0"/>
        <w:rPr>
          <w:i/>
          <w:szCs w:val="24"/>
        </w:rPr>
      </w:pPr>
      <w:r>
        <w:rPr>
          <w:i/>
          <w:szCs w:val="24"/>
        </w:rPr>
        <w:t xml:space="preserve">Развитие просодической стороны речи </w:t>
      </w:r>
    </w:p>
    <w:p w:rsidR="00F33172" w:rsidRDefault="008F4F72">
      <w:pPr>
        <w:spacing w:after="11" w:line="240" w:lineRule="auto"/>
        <w:ind w:left="-15" w:right="4" w:firstLine="724"/>
        <w:rPr>
          <w:szCs w:val="24"/>
        </w:rPr>
      </w:pPr>
      <w:r>
        <w:rPr>
          <w:szCs w:val="24"/>
        </w:rPr>
        <w:t xml:space="preserve">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 </w:t>
      </w:r>
    </w:p>
    <w:p w:rsidR="00F33172" w:rsidRDefault="008F4F72">
      <w:pPr>
        <w:spacing w:after="11" w:line="240" w:lineRule="auto"/>
        <w:ind w:left="-15" w:right="4" w:firstLine="724"/>
        <w:rPr>
          <w:szCs w:val="24"/>
        </w:rPr>
      </w:pPr>
      <w:r>
        <w:rPr>
          <w:szCs w:val="24"/>
        </w:rPr>
        <w:t xml:space="preserve">Учить детей произвольно изменять силу голоса: говорить тише, громче, умеренно громко, тихо, шепотом. </w:t>
      </w:r>
    </w:p>
    <w:p w:rsidR="00F33172" w:rsidRDefault="008F4F72">
      <w:pPr>
        <w:spacing w:after="11" w:line="240" w:lineRule="auto"/>
        <w:ind w:left="-15" w:right="4" w:firstLine="724"/>
        <w:rPr>
          <w:szCs w:val="24"/>
        </w:rPr>
      </w:pPr>
      <w:r>
        <w:rPr>
          <w:szCs w:val="24"/>
        </w:rPr>
        <w:t xml:space="preserve">Развивать тембровую окраску голоса, совершенствовать умение изменять высоту тона в играх. </w:t>
      </w:r>
    </w:p>
    <w:p w:rsidR="00F33172" w:rsidRDefault="008F4F72">
      <w:pPr>
        <w:spacing w:after="11" w:line="240" w:lineRule="auto"/>
        <w:ind w:left="-15" w:right="4" w:firstLine="724"/>
        <w:rPr>
          <w:szCs w:val="24"/>
        </w:rPr>
      </w:pPr>
      <w:r>
        <w:rPr>
          <w:szCs w:val="24"/>
        </w:rPr>
        <w:t xml:space="preserve">Учить говорить в спокойном темпе. Продолжать работу над четкостью дикции, интонационной выразительностью речи. </w:t>
      </w:r>
    </w:p>
    <w:p w:rsidR="00F33172" w:rsidRDefault="008F4F72">
      <w:pPr>
        <w:spacing w:after="17" w:line="240" w:lineRule="auto"/>
        <w:ind w:left="-15" w:right="4" w:firstLine="724"/>
        <w:rPr>
          <w:i/>
          <w:szCs w:val="24"/>
        </w:rPr>
      </w:pPr>
      <w:r>
        <w:rPr>
          <w:b/>
          <w:i/>
          <w:szCs w:val="24"/>
        </w:rPr>
        <w:t xml:space="preserve"> </w:t>
      </w:r>
      <w:r>
        <w:rPr>
          <w:i/>
          <w:szCs w:val="24"/>
        </w:rPr>
        <w:t xml:space="preserve">Коррекция произносительной стороны речи </w:t>
      </w:r>
    </w:p>
    <w:p w:rsidR="00F33172" w:rsidRDefault="008F4F72">
      <w:pPr>
        <w:spacing w:after="11" w:line="240" w:lineRule="auto"/>
        <w:ind w:left="-15" w:right="4" w:firstLine="724"/>
        <w:rPr>
          <w:szCs w:val="24"/>
        </w:rPr>
      </w:pPr>
      <w:r>
        <w:rPr>
          <w:szCs w:val="24"/>
        </w:rPr>
        <w:t xml:space="preserve">Активизировать и совершенствовать движения речевого аппарата. </w:t>
      </w:r>
    </w:p>
    <w:p w:rsidR="00F33172" w:rsidRDefault="008F4F72">
      <w:pPr>
        <w:spacing w:after="11" w:line="240" w:lineRule="auto"/>
        <w:ind w:left="-15" w:right="4" w:firstLine="724"/>
        <w:rPr>
          <w:szCs w:val="24"/>
        </w:rPr>
      </w:pPr>
      <w:r>
        <w:rPr>
          <w:szCs w:val="24"/>
        </w:rPr>
        <w:t xml:space="preserve">Уточнить произношение звуков [j], [ц], [ч], [щ] в слогах, словах, предложениях, небольших текстах, в игровой и свободной речевой деятельности. </w:t>
      </w:r>
    </w:p>
    <w:p w:rsidR="00F33172" w:rsidRDefault="008F4F72">
      <w:pPr>
        <w:spacing w:after="11" w:line="240" w:lineRule="auto"/>
        <w:ind w:left="-15" w:right="4" w:firstLine="724"/>
        <w:rPr>
          <w:szCs w:val="24"/>
        </w:rPr>
      </w:pPr>
      <w:r>
        <w:rPr>
          <w:szCs w:val="24"/>
        </w:rPr>
        <w:t xml:space="preserve">Завершить автоматизацию правильного произношения звуков всех групп в свободной речевой деятельности. </w:t>
      </w:r>
    </w:p>
    <w:p w:rsidR="00F33172" w:rsidRDefault="008F4F72">
      <w:pPr>
        <w:spacing w:after="5" w:line="240" w:lineRule="auto"/>
        <w:ind w:left="-15" w:right="4" w:firstLine="724"/>
        <w:rPr>
          <w:szCs w:val="24"/>
        </w:rPr>
      </w:pPr>
      <w:r>
        <w:rPr>
          <w:i/>
          <w:szCs w:val="24"/>
        </w:rPr>
        <w:t xml:space="preserve">Работа над слоговой структурой и звуконаполняемостью слов. </w:t>
      </w:r>
    </w:p>
    <w:p w:rsidR="00F33172" w:rsidRDefault="008F4F72">
      <w:pPr>
        <w:keepNext/>
        <w:keepLines/>
        <w:spacing w:after="5" w:line="240" w:lineRule="auto"/>
        <w:ind w:left="-15" w:right="4" w:firstLine="724"/>
        <w:outlineLvl w:val="0"/>
        <w:rPr>
          <w:i/>
          <w:szCs w:val="24"/>
        </w:rPr>
      </w:pPr>
      <w:r>
        <w:rPr>
          <w:i/>
          <w:szCs w:val="24"/>
        </w:rPr>
        <w:t xml:space="preserve">Совершенствование навыков слогового анализа и синтеза </w:t>
      </w:r>
    </w:p>
    <w:p w:rsidR="00F33172" w:rsidRDefault="008F4F72">
      <w:pPr>
        <w:spacing w:after="11" w:line="240" w:lineRule="auto"/>
        <w:ind w:left="-15" w:right="4" w:firstLine="724"/>
        <w:rPr>
          <w:szCs w:val="24"/>
        </w:rPr>
      </w:pPr>
      <w:r>
        <w:rPr>
          <w:szCs w:val="24"/>
        </w:rPr>
        <w:t>Продолжить работу над трехсложными словами со стечением согласных и закрытыми слогами (</w:t>
      </w:r>
      <w:r>
        <w:rPr>
          <w:i/>
          <w:szCs w:val="24"/>
        </w:rPr>
        <w:t>абрикос, апельсин</w:t>
      </w:r>
      <w:r>
        <w:rPr>
          <w:szCs w:val="24"/>
        </w:rPr>
        <w:t xml:space="preserve">) и введением их в предложения. </w:t>
      </w:r>
    </w:p>
    <w:p w:rsidR="00F33172" w:rsidRDefault="008F4F72">
      <w:pPr>
        <w:spacing w:after="11" w:line="240" w:lineRule="auto"/>
        <w:ind w:left="-15" w:right="4" w:firstLine="724"/>
        <w:rPr>
          <w:szCs w:val="24"/>
        </w:rPr>
      </w:pPr>
      <w:r>
        <w:rPr>
          <w:szCs w:val="24"/>
        </w:rPr>
        <w:t>Работать над односложными словами со стечением согласных в начале и конце слов (</w:t>
      </w:r>
      <w:r>
        <w:rPr>
          <w:i/>
          <w:szCs w:val="24"/>
        </w:rPr>
        <w:t>слон, мост</w:t>
      </w:r>
      <w:r>
        <w:rPr>
          <w:szCs w:val="24"/>
        </w:rPr>
        <w:t>) и над двусложными словами с двумя стечениями согласных (</w:t>
      </w:r>
      <w:r>
        <w:rPr>
          <w:i/>
          <w:szCs w:val="24"/>
        </w:rPr>
        <w:t>планка</w:t>
      </w:r>
      <w:r>
        <w:rPr>
          <w:szCs w:val="24"/>
        </w:rPr>
        <w:t xml:space="preserve">) и введением их в предложения. </w:t>
      </w:r>
    </w:p>
    <w:p w:rsidR="00F33172" w:rsidRDefault="008F4F72">
      <w:pPr>
        <w:spacing w:after="11" w:line="240" w:lineRule="auto"/>
        <w:ind w:left="-15" w:right="4" w:firstLine="724"/>
        <w:rPr>
          <w:szCs w:val="24"/>
        </w:rPr>
      </w:pPr>
      <w:r>
        <w:rPr>
          <w:szCs w:val="24"/>
        </w:rPr>
        <w:t>Работать над трех-, четырех-, и пятисложными словами со сложной звукослоговой структурой (</w:t>
      </w:r>
      <w:r>
        <w:rPr>
          <w:i/>
          <w:szCs w:val="24"/>
        </w:rPr>
        <w:t>динозавр, градусник, перекресток, температура</w:t>
      </w:r>
      <w:r>
        <w:rPr>
          <w:szCs w:val="24"/>
        </w:rPr>
        <w:t xml:space="preserve">) и введением их в предложения. </w:t>
      </w:r>
    </w:p>
    <w:p w:rsidR="00F33172" w:rsidRDefault="008F4F72">
      <w:pPr>
        <w:spacing w:after="11" w:line="240" w:lineRule="auto"/>
        <w:ind w:left="-15" w:right="4" w:firstLine="724"/>
        <w:rPr>
          <w:szCs w:val="24"/>
        </w:rPr>
      </w:pPr>
      <w:r>
        <w:rPr>
          <w:szCs w:val="24"/>
        </w:rPr>
        <w:t xml:space="preserve">Закрепить навыки слогового анализа и синтеза слов, состоящих из одного, двух, трех слогов. </w:t>
      </w:r>
    </w:p>
    <w:p w:rsidR="00F33172" w:rsidRDefault="008F4F72">
      <w:pPr>
        <w:spacing w:after="22" w:line="240" w:lineRule="auto"/>
        <w:ind w:left="-15" w:right="4" w:firstLine="724"/>
        <w:rPr>
          <w:i/>
          <w:szCs w:val="24"/>
        </w:rPr>
      </w:pPr>
      <w:r>
        <w:rPr>
          <w:i/>
          <w:szCs w:val="24"/>
        </w:rPr>
        <w:t xml:space="preserve">Совершенствование фонематических представлений, навыков звукового и слогового анализа и синтеза </w:t>
      </w:r>
    </w:p>
    <w:p w:rsidR="00F33172" w:rsidRDefault="008F4F72">
      <w:pPr>
        <w:spacing w:after="11" w:line="240" w:lineRule="auto"/>
        <w:ind w:left="-15" w:right="4" w:firstLine="724"/>
        <w:rPr>
          <w:szCs w:val="24"/>
        </w:rPr>
      </w:pPr>
      <w:r>
        <w:rPr>
          <w:szCs w:val="24"/>
        </w:rPr>
        <w:t xml:space="preserve">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w:t>
      </w:r>
    </w:p>
    <w:p w:rsidR="00F33172" w:rsidRDefault="008F4F72">
      <w:pPr>
        <w:spacing w:after="11" w:line="240" w:lineRule="auto"/>
        <w:ind w:left="-15" w:right="4" w:firstLine="724"/>
        <w:rPr>
          <w:szCs w:val="24"/>
        </w:rPr>
      </w:pPr>
      <w:r>
        <w:rPr>
          <w:szCs w:val="24"/>
        </w:rPr>
        <w:t xml:space="preserve">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w:t>
      </w:r>
    </w:p>
    <w:p w:rsidR="00F33172" w:rsidRDefault="008F4F72">
      <w:pPr>
        <w:spacing w:after="11" w:line="240" w:lineRule="auto"/>
        <w:ind w:left="-15" w:right="4" w:firstLine="724"/>
        <w:rPr>
          <w:szCs w:val="24"/>
        </w:rPr>
      </w:pPr>
      <w:r>
        <w:rPr>
          <w:szCs w:val="24"/>
        </w:rPr>
        <w:t xml:space="preserve">Познакомить с новыми звуками [j], [ц], [ч], [щ], [л], [л’], [р], [р’]. Сформировать умение выделять эти звуки на фоне слова, подбирать слова с этими звуками. </w:t>
      </w:r>
    </w:p>
    <w:p w:rsidR="00F33172" w:rsidRDefault="008F4F72">
      <w:pPr>
        <w:spacing w:after="11" w:line="240" w:lineRule="auto"/>
        <w:ind w:left="-15" w:right="4" w:firstLine="724"/>
        <w:rPr>
          <w:szCs w:val="24"/>
        </w:rPr>
      </w:pPr>
      <w:r>
        <w:rPr>
          <w:szCs w:val="24"/>
        </w:rPr>
        <w:t xml:space="preserve">Совершенствовать навыки звукового анализа и синтеза слов из трех-пяти звуков. </w:t>
      </w:r>
    </w:p>
    <w:p w:rsidR="00F33172" w:rsidRPr="00BA348D" w:rsidRDefault="008F4F72" w:rsidP="00B714DA">
      <w:pPr>
        <w:spacing w:after="22" w:line="240" w:lineRule="auto"/>
        <w:ind w:left="-15" w:right="4" w:firstLine="724"/>
        <w:rPr>
          <w:i/>
          <w:szCs w:val="24"/>
          <w:u w:val="single"/>
        </w:rPr>
      </w:pPr>
      <w:r>
        <w:rPr>
          <w:szCs w:val="24"/>
        </w:rPr>
        <w:lastRenderedPageBreak/>
        <w:t xml:space="preserve"> </w:t>
      </w:r>
      <w:r w:rsidR="00BA348D">
        <w:rPr>
          <w:i/>
          <w:szCs w:val="24"/>
          <w:u w:val="single"/>
        </w:rPr>
        <w:t>О</w:t>
      </w:r>
      <w:r w:rsidR="00BA348D" w:rsidRPr="00BA348D">
        <w:rPr>
          <w:i/>
          <w:szCs w:val="24"/>
          <w:u w:val="single"/>
        </w:rPr>
        <w:t xml:space="preserve">бучение элеметам грамоты </w:t>
      </w:r>
    </w:p>
    <w:p w:rsidR="00F33172" w:rsidRDefault="008F4F72">
      <w:pPr>
        <w:spacing w:after="11" w:line="240" w:lineRule="auto"/>
        <w:ind w:left="-15" w:right="4" w:firstLine="724"/>
        <w:rPr>
          <w:szCs w:val="24"/>
        </w:rPr>
      </w:pPr>
      <w:r>
        <w:rPr>
          <w:szCs w:val="24"/>
        </w:rPr>
        <w:t xml:space="preserve">Познакомить с буквами Й, Е, Ё, Ю, Я, Ц, Ч, Щ, Л, Р, Ь, Ъ. </w:t>
      </w:r>
    </w:p>
    <w:p w:rsidR="00F33172" w:rsidRDefault="008F4F72">
      <w:pPr>
        <w:spacing w:after="11" w:line="240" w:lineRule="auto"/>
        <w:ind w:left="-15" w:right="4" w:firstLine="724"/>
        <w:rPr>
          <w:szCs w:val="24"/>
        </w:rPr>
      </w:pPr>
      <w:r>
        <w:rPr>
          <w:szCs w:val="24"/>
        </w:rPr>
        <w:t xml:space="preserve">Сформировать умение правильно называть буквы русского алфавита. </w:t>
      </w:r>
    </w:p>
    <w:p w:rsidR="00F33172" w:rsidRDefault="008F4F72">
      <w:pPr>
        <w:spacing w:after="11" w:line="240" w:lineRule="auto"/>
        <w:ind w:left="-15" w:right="4" w:firstLine="724"/>
        <w:rPr>
          <w:szCs w:val="24"/>
        </w:rPr>
      </w:pPr>
      <w:r>
        <w:rPr>
          <w:szCs w:val="24"/>
        </w:rPr>
        <w:t xml:space="preserve">Развивать навыки выкладывания букв из палочек, кубиков, мозаики; «печатания»; лепки их из пластилина. </w:t>
      </w:r>
    </w:p>
    <w:p w:rsidR="00F33172" w:rsidRDefault="008F4F72">
      <w:pPr>
        <w:spacing w:after="11" w:line="240" w:lineRule="auto"/>
        <w:ind w:left="-15" w:right="4" w:firstLine="724"/>
        <w:rPr>
          <w:szCs w:val="24"/>
        </w:rPr>
      </w:pPr>
      <w:r>
        <w:rPr>
          <w:szCs w:val="24"/>
        </w:rPr>
        <w:t xml:space="preserve">Закрепить умение трансформировать буквы, различать правильно и неправильно напечатанные буквы, «допечатывать» незаконченные буквы. </w:t>
      </w:r>
    </w:p>
    <w:p w:rsidR="00F33172" w:rsidRDefault="008F4F72">
      <w:pPr>
        <w:spacing w:after="11" w:line="240" w:lineRule="auto"/>
        <w:ind w:left="-15" w:right="4" w:firstLine="724"/>
        <w:rPr>
          <w:szCs w:val="24"/>
        </w:rPr>
      </w:pPr>
      <w:r>
        <w:rPr>
          <w:szCs w:val="24"/>
        </w:rPr>
        <w:t xml:space="preserve">Совершенствовать навык осознанного чтения слов, предложений, небольших текстов. </w:t>
      </w:r>
    </w:p>
    <w:p w:rsidR="00F33172" w:rsidRDefault="008F4F72">
      <w:pPr>
        <w:spacing w:after="11" w:line="240" w:lineRule="auto"/>
        <w:ind w:left="-15" w:right="4" w:firstLine="724"/>
        <w:rPr>
          <w:szCs w:val="24"/>
        </w:rPr>
      </w:pPr>
      <w:r>
        <w:rPr>
          <w:szCs w:val="24"/>
        </w:rPr>
        <w:t xml:space="preserve">Закрепить знание уже известных детям правил правописания. </w:t>
      </w:r>
    </w:p>
    <w:p w:rsidR="00F33172" w:rsidRDefault="008F4F72">
      <w:pPr>
        <w:spacing w:after="11" w:line="240" w:lineRule="auto"/>
        <w:ind w:left="-15" w:right="4" w:firstLine="724"/>
        <w:rPr>
          <w:szCs w:val="24"/>
        </w:rPr>
      </w:pPr>
      <w:r>
        <w:rPr>
          <w:szCs w:val="24"/>
        </w:rPr>
        <w:t xml:space="preserve">Познакомить детей с некоторыми правилами правописания (написание </w:t>
      </w:r>
      <w:r>
        <w:rPr>
          <w:i/>
          <w:szCs w:val="24"/>
        </w:rPr>
        <w:t>ча-ща</w:t>
      </w:r>
      <w:r>
        <w:rPr>
          <w:szCs w:val="24"/>
        </w:rPr>
        <w:t xml:space="preserve"> с буквой А, </w:t>
      </w:r>
      <w:r>
        <w:rPr>
          <w:i/>
          <w:szCs w:val="24"/>
        </w:rPr>
        <w:t xml:space="preserve">чу—щу </w:t>
      </w:r>
      <w:r>
        <w:rPr>
          <w:szCs w:val="24"/>
        </w:rPr>
        <w:t xml:space="preserve">с буквой У). </w:t>
      </w:r>
    </w:p>
    <w:p w:rsidR="00F33172" w:rsidRDefault="008F4F72">
      <w:pPr>
        <w:spacing w:after="11" w:line="240" w:lineRule="auto"/>
        <w:ind w:left="-15" w:right="4" w:firstLine="724"/>
        <w:rPr>
          <w:szCs w:val="24"/>
        </w:rPr>
      </w:pPr>
      <w:r>
        <w:rPr>
          <w:szCs w:val="24"/>
        </w:rPr>
        <w:t xml:space="preserve">Научить разгадывать ребусы, решать кроссворды, читать изографы. </w:t>
      </w:r>
    </w:p>
    <w:p w:rsidR="00F33172" w:rsidRPr="00BA348D" w:rsidRDefault="00BA348D">
      <w:pPr>
        <w:spacing w:after="31" w:line="240" w:lineRule="auto"/>
        <w:ind w:left="-15" w:right="4" w:firstLine="724"/>
        <w:rPr>
          <w:i/>
          <w:szCs w:val="24"/>
          <w:u w:val="single"/>
        </w:rPr>
      </w:pPr>
      <w:r>
        <w:rPr>
          <w:i/>
          <w:szCs w:val="24"/>
          <w:u w:val="single"/>
        </w:rPr>
        <w:t>Р</w:t>
      </w:r>
      <w:r w:rsidRPr="00BA348D">
        <w:rPr>
          <w:i/>
          <w:szCs w:val="24"/>
          <w:u w:val="single"/>
        </w:rPr>
        <w:t xml:space="preserve">азвитие связной речи и коммуникативных навыков </w:t>
      </w:r>
    </w:p>
    <w:p w:rsidR="00F33172" w:rsidRDefault="008F4F72">
      <w:pPr>
        <w:spacing w:after="11" w:line="240" w:lineRule="auto"/>
        <w:ind w:left="-15" w:right="4" w:firstLine="708"/>
        <w:rPr>
          <w:szCs w:val="24"/>
        </w:rPr>
      </w:pPr>
      <w:r>
        <w:rPr>
          <w:szCs w:val="24"/>
        </w:rPr>
        <w:t xml:space="preserve">Развивать стремление обсуждать увиденное, рассказывать о переживаниях, впечатлениях. </w:t>
      </w:r>
    </w:p>
    <w:p w:rsidR="00F33172" w:rsidRDefault="008F4F72">
      <w:pPr>
        <w:spacing w:after="11" w:line="240" w:lineRule="auto"/>
        <w:ind w:left="-15" w:right="4" w:firstLine="724"/>
        <w:rPr>
          <w:szCs w:val="24"/>
        </w:rPr>
      </w:pPr>
      <w:r>
        <w:rPr>
          <w:szCs w:val="24"/>
        </w:rPr>
        <w:t xml:space="preserve">Стимулировать развитие и формирование не только познавательного интереса, но и познавательного общения. </w:t>
      </w:r>
    </w:p>
    <w:p w:rsidR="00F33172" w:rsidRDefault="008F4F72">
      <w:pPr>
        <w:spacing w:after="11" w:line="240" w:lineRule="auto"/>
        <w:ind w:left="-15" w:right="4" w:firstLine="724"/>
        <w:rPr>
          <w:szCs w:val="24"/>
        </w:rPr>
      </w:pPr>
      <w:r>
        <w:rPr>
          <w:szCs w:val="24"/>
        </w:rPr>
        <w:t xml:space="preserve">Совершенствовать навыки ведения диалога, умение задавать вопросы, отвечать на них полно или кратко. </w:t>
      </w:r>
    </w:p>
    <w:p w:rsidR="00F33172" w:rsidRDefault="008F4F72">
      <w:pPr>
        <w:spacing w:after="11" w:line="240" w:lineRule="auto"/>
        <w:ind w:left="-15" w:right="4" w:firstLine="724"/>
        <w:rPr>
          <w:szCs w:val="24"/>
        </w:rPr>
      </w:pPr>
      <w:r>
        <w:rPr>
          <w:szCs w:val="24"/>
        </w:rPr>
        <w:t xml:space="preserve">Закреплять умение составлять описательные рассказы и загадки-описания о предметах и объектах по заданному плану и самостоятельно составленному плану. </w:t>
      </w:r>
    </w:p>
    <w:p w:rsidR="00F33172" w:rsidRDefault="008F4F72">
      <w:pPr>
        <w:spacing w:after="11" w:line="240" w:lineRule="auto"/>
        <w:ind w:left="-15" w:right="4" w:firstLine="724"/>
        <w:rPr>
          <w:szCs w:val="24"/>
        </w:rPr>
      </w:pPr>
      <w:r>
        <w:rPr>
          <w:szCs w:val="24"/>
        </w:rPr>
        <w:t xml:space="preserve">Совершенствовать навыки пересказа знакомых сказок и небольших рассказов. </w:t>
      </w:r>
    </w:p>
    <w:p w:rsidR="00F33172" w:rsidRDefault="008F4F72">
      <w:pPr>
        <w:spacing w:after="11" w:line="240" w:lineRule="auto"/>
        <w:ind w:left="-15" w:right="4" w:firstLine="724"/>
        <w:rPr>
          <w:szCs w:val="24"/>
        </w:rPr>
      </w:pPr>
      <w:r>
        <w:rPr>
          <w:szCs w:val="24"/>
        </w:rPr>
        <w:t xml:space="preserve">Сформировать навык пересказа небольших рассказов с изменением времени действия или лица рассказчика. </w:t>
      </w:r>
    </w:p>
    <w:p w:rsidR="00F33172" w:rsidRDefault="008F4F72">
      <w:pPr>
        <w:spacing w:after="11" w:line="240" w:lineRule="auto"/>
        <w:ind w:left="-15" w:right="4" w:firstLine="724"/>
        <w:rPr>
          <w:szCs w:val="24"/>
        </w:rPr>
      </w:pPr>
      <w:r>
        <w:rPr>
          <w:szCs w:val="24"/>
        </w:rPr>
        <w:t xml:space="preserve">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 </w:t>
      </w:r>
    </w:p>
    <w:p w:rsidR="00F33172" w:rsidRDefault="008F4F72">
      <w:pPr>
        <w:spacing w:after="0" w:line="240" w:lineRule="auto"/>
        <w:ind w:left="-15" w:right="4" w:firstLine="724"/>
        <w:rPr>
          <w:szCs w:val="24"/>
        </w:rPr>
      </w:pPr>
      <w:r>
        <w:rPr>
          <w:szCs w:val="24"/>
        </w:rPr>
        <w:t xml:space="preserve"> </w:t>
      </w:r>
    </w:p>
    <w:p w:rsidR="00F33172" w:rsidRPr="00BA348D" w:rsidRDefault="008F4F72">
      <w:pPr>
        <w:spacing w:after="11" w:line="240" w:lineRule="auto"/>
        <w:ind w:left="-15" w:right="4" w:firstLine="724"/>
        <w:rPr>
          <w:szCs w:val="24"/>
        </w:rPr>
      </w:pPr>
      <w:r w:rsidRPr="00BA348D">
        <w:rPr>
          <w:szCs w:val="24"/>
          <w:u w:val="single"/>
        </w:rPr>
        <w:t>Рекомендуемые игры и игровые упражнения:</w:t>
      </w:r>
      <w:r w:rsidRPr="00BA348D">
        <w:rPr>
          <w:szCs w:val="24"/>
        </w:rPr>
        <w:t xml:space="preserve"> «Поймай и раздели», «Подскажи словечко», «Помоги Незнайке», «Веселый повар», «У кормушки», «Кто спрятался в джунглях?», «Подбери слова», «Повтори за мной», «Что лишнее?», «Расставь по загонам». </w:t>
      </w:r>
    </w:p>
    <w:p w:rsidR="00F33172" w:rsidRPr="00BA348D" w:rsidRDefault="008F4F72">
      <w:pPr>
        <w:spacing w:after="0" w:line="240" w:lineRule="auto"/>
        <w:ind w:left="-15" w:right="4" w:firstLine="724"/>
        <w:rPr>
          <w:szCs w:val="24"/>
        </w:rPr>
      </w:pPr>
      <w:r w:rsidRPr="00BA348D">
        <w:rPr>
          <w:szCs w:val="24"/>
        </w:rPr>
        <w:t xml:space="preserve"> </w:t>
      </w:r>
    </w:p>
    <w:p w:rsidR="00F33172" w:rsidRPr="00BA348D" w:rsidRDefault="008F4F72">
      <w:pPr>
        <w:spacing w:after="11" w:line="240" w:lineRule="auto"/>
        <w:ind w:left="-15" w:right="4" w:firstLine="724"/>
        <w:rPr>
          <w:szCs w:val="24"/>
        </w:rPr>
      </w:pPr>
      <w:r w:rsidRPr="00BA348D">
        <w:rPr>
          <w:szCs w:val="24"/>
          <w:u w:val="single"/>
        </w:rPr>
        <w:t>Рекомендуемые картины:</w:t>
      </w:r>
      <w:r w:rsidRPr="00BA348D">
        <w:rPr>
          <w:szCs w:val="24"/>
        </w:rPr>
        <w:t xml:space="preserve"> «На заводе», «На ткацкой фабрике»,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 </w:t>
      </w:r>
    </w:p>
    <w:p w:rsidR="00F33172" w:rsidRPr="00BA348D" w:rsidRDefault="008F4F72">
      <w:pPr>
        <w:spacing w:after="25" w:line="240" w:lineRule="auto"/>
        <w:ind w:left="-15" w:right="4" w:firstLine="724"/>
        <w:rPr>
          <w:szCs w:val="24"/>
        </w:rPr>
      </w:pPr>
      <w:r w:rsidRPr="00BA348D">
        <w:rPr>
          <w:szCs w:val="24"/>
        </w:rPr>
        <w:t xml:space="preserve"> </w:t>
      </w:r>
    </w:p>
    <w:p w:rsidR="00F33172" w:rsidRPr="00BA348D" w:rsidRDefault="008F4F72">
      <w:pPr>
        <w:spacing w:after="11" w:line="240" w:lineRule="auto"/>
        <w:ind w:left="-15" w:right="4" w:firstLine="724"/>
        <w:rPr>
          <w:szCs w:val="24"/>
        </w:rPr>
      </w:pPr>
      <w:r w:rsidRPr="00BA348D">
        <w:rPr>
          <w:szCs w:val="24"/>
          <w:u w:val="single"/>
        </w:rPr>
        <w:t>Рекомендуемые серии картин:</w:t>
      </w:r>
      <w:r w:rsidRPr="00BA348D">
        <w:rPr>
          <w:szCs w:val="24"/>
        </w:rPr>
        <w:t xml:space="preserve"> «На рыбалке», «Гроза», «На дачу». </w:t>
      </w:r>
    </w:p>
    <w:p w:rsidR="00F33172" w:rsidRPr="00BA348D" w:rsidRDefault="008F4F72">
      <w:pPr>
        <w:spacing w:after="26" w:line="240" w:lineRule="auto"/>
        <w:ind w:left="-15" w:right="4" w:firstLine="724"/>
        <w:rPr>
          <w:szCs w:val="24"/>
        </w:rPr>
      </w:pPr>
      <w:r w:rsidRPr="00BA348D">
        <w:rPr>
          <w:szCs w:val="24"/>
        </w:rPr>
        <w:t xml:space="preserve"> </w:t>
      </w:r>
    </w:p>
    <w:p w:rsidR="00F33172" w:rsidRDefault="008F4F72" w:rsidP="00B714DA">
      <w:pPr>
        <w:spacing w:after="15" w:line="240" w:lineRule="auto"/>
        <w:ind w:left="-15" w:right="4" w:firstLine="724"/>
        <w:jc w:val="left"/>
        <w:rPr>
          <w:szCs w:val="24"/>
        </w:rPr>
      </w:pPr>
      <w:r>
        <w:rPr>
          <w:b/>
          <w:i/>
          <w:szCs w:val="24"/>
        </w:rPr>
        <w:t>Познавательное развитие</w:t>
      </w:r>
    </w:p>
    <w:p w:rsidR="00F33172" w:rsidRPr="00BA348D" w:rsidRDefault="00BA348D">
      <w:pPr>
        <w:spacing w:after="31" w:line="240" w:lineRule="auto"/>
        <w:ind w:left="-15" w:right="4" w:firstLine="724"/>
        <w:rPr>
          <w:i/>
          <w:szCs w:val="24"/>
          <w:u w:val="single"/>
        </w:rPr>
      </w:pPr>
      <w:r>
        <w:rPr>
          <w:i/>
          <w:szCs w:val="24"/>
          <w:u w:val="single"/>
        </w:rPr>
        <w:t>С</w:t>
      </w:r>
      <w:r w:rsidRPr="00BA348D">
        <w:rPr>
          <w:i/>
          <w:szCs w:val="24"/>
          <w:u w:val="single"/>
        </w:rPr>
        <w:t xml:space="preserve">енсорное развитие </w:t>
      </w:r>
    </w:p>
    <w:p w:rsidR="00F33172" w:rsidRDefault="008F4F72">
      <w:pPr>
        <w:spacing w:after="11" w:line="240" w:lineRule="auto"/>
        <w:ind w:left="-15" w:right="4" w:firstLine="724"/>
        <w:rPr>
          <w:szCs w:val="24"/>
        </w:rPr>
      </w:pPr>
      <w:r>
        <w:rPr>
          <w:szCs w:val="24"/>
        </w:rPr>
        <w:t xml:space="preserve">Развивать органы чувств (слух, зрение, обоняние, осязание, вкус).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w:t>
      </w:r>
    </w:p>
    <w:p w:rsidR="00F33172" w:rsidRDefault="008F4F72">
      <w:pPr>
        <w:spacing w:after="11" w:line="240" w:lineRule="auto"/>
        <w:ind w:left="-15" w:right="4" w:firstLine="724"/>
        <w:rPr>
          <w:szCs w:val="24"/>
        </w:rPr>
      </w:pPr>
      <w:r>
        <w:rPr>
          <w:szCs w:val="24"/>
        </w:rPr>
        <w:t xml:space="preserve">Закрепить знание основных цветов и оттенков, обогатить представления о них. </w:t>
      </w:r>
    </w:p>
    <w:p w:rsidR="00F33172" w:rsidRPr="00BA348D" w:rsidRDefault="00BA348D">
      <w:pPr>
        <w:spacing w:after="31" w:line="240" w:lineRule="auto"/>
        <w:ind w:left="-15" w:right="4" w:firstLine="724"/>
        <w:rPr>
          <w:i/>
          <w:szCs w:val="24"/>
          <w:u w:val="single"/>
        </w:rPr>
      </w:pPr>
      <w:r>
        <w:rPr>
          <w:i/>
          <w:szCs w:val="24"/>
          <w:u w:val="single"/>
        </w:rPr>
        <w:t>Р</w:t>
      </w:r>
      <w:r w:rsidRPr="00BA348D">
        <w:rPr>
          <w:i/>
          <w:szCs w:val="24"/>
          <w:u w:val="single"/>
        </w:rPr>
        <w:t xml:space="preserve">азвитие психических функций </w:t>
      </w:r>
    </w:p>
    <w:p w:rsidR="00F33172" w:rsidRDefault="008F4F72">
      <w:pPr>
        <w:spacing w:after="11" w:line="240" w:lineRule="auto"/>
        <w:ind w:left="-15" w:right="4" w:firstLine="724"/>
        <w:rPr>
          <w:szCs w:val="24"/>
        </w:rPr>
      </w:pPr>
      <w:r>
        <w:rPr>
          <w:szCs w:val="24"/>
        </w:rP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w:t>
      </w:r>
    </w:p>
    <w:p w:rsidR="00F33172" w:rsidRDefault="008F4F72">
      <w:pPr>
        <w:spacing w:after="11" w:line="240" w:lineRule="auto"/>
        <w:ind w:left="-15" w:right="4" w:firstLine="724"/>
        <w:rPr>
          <w:szCs w:val="24"/>
        </w:rPr>
      </w:pPr>
      <w:r>
        <w:rPr>
          <w:szCs w:val="24"/>
        </w:rPr>
        <w:lastRenderedPageBreak/>
        <w:t xml:space="preserve">Совершенствовать, характер и содержание способов обследования предметов, способность обобщать. </w:t>
      </w:r>
    </w:p>
    <w:p w:rsidR="00F33172" w:rsidRDefault="008F4F72">
      <w:pPr>
        <w:spacing w:after="11" w:line="240" w:lineRule="auto"/>
        <w:ind w:left="-15" w:right="4" w:firstLine="724"/>
        <w:rPr>
          <w:szCs w:val="24"/>
        </w:rPr>
      </w:pPr>
      <w:r>
        <w:rPr>
          <w:szCs w:val="24"/>
        </w:rPr>
        <w:t xml:space="preserve">Развивать все виды внимания, память, стимулировать развитие творческого воображения, исключать стереотипность мышления. </w:t>
      </w:r>
    </w:p>
    <w:p w:rsidR="00F33172" w:rsidRDefault="008F4F72">
      <w:pPr>
        <w:spacing w:after="0" w:line="240" w:lineRule="auto"/>
        <w:ind w:left="-15" w:right="4" w:firstLine="724"/>
        <w:rPr>
          <w:szCs w:val="24"/>
        </w:rPr>
      </w:pPr>
      <w:r>
        <w:rPr>
          <w:szCs w:val="24"/>
        </w:rPr>
        <w:t xml:space="preserve"> </w:t>
      </w:r>
    </w:p>
    <w:p w:rsidR="00F33172" w:rsidRDefault="008F4F72">
      <w:pPr>
        <w:spacing w:after="11" w:line="240" w:lineRule="auto"/>
        <w:ind w:left="-15" w:right="4" w:firstLine="724"/>
        <w:rPr>
          <w:szCs w:val="24"/>
        </w:rPr>
      </w:pPr>
      <w:r w:rsidRPr="00BA348D">
        <w:rPr>
          <w:szCs w:val="24"/>
          <w:u w:val="single"/>
        </w:rPr>
        <w:t>Рекомендуемые игры и упражнения:</w:t>
      </w:r>
      <w:r>
        <w:rPr>
          <w:b/>
          <w:szCs w:val="24"/>
        </w:rPr>
        <w:t xml:space="preserve"> </w:t>
      </w:r>
      <w:r>
        <w:rPr>
          <w:szCs w:val="24"/>
        </w:rPr>
        <w:t xml:space="preserve">«Где постучали?», «Угадай, чей голосок», «Улиточка», «Лягушка», «Улавливай шепот»,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т.п. </w:t>
      </w:r>
    </w:p>
    <w:p w:rsidR="00F33172" w:rsidRDefault="008F4F72">
      <w:pPr>
        <w:spacing w:after="31" w:line="240" w:lineRule="auto"/>
        <w:ind w:left="-15" w:right="4" w:firstLine="724"/>
        <w:rPr>
          <w:szCs w:val="24"/>
        </w:rPr>
      </w:pPr>
      <w:r>
        <w:rPr>
          <w:szCs w:val="24"/>
        </w:rPr>
        <w:t xml:space="preserve"> </w:t>
      </w:r>
    </w:p>
    <w:p w:rsidR="00F33172" w:rsidRPr="00BA348D" w:rsidRDefault="00BA348D" w:rsidP="00BA348D">
      <w:pPr>
        <w:spacing w:after="31" w:line="240" w:lineRule="auto"/>
        <w:ind w:left="-15" w:right="4" w:firstLine="724"/>
        <w:rPr>
          <w:i/>
          <w:szCs w:val="24"/>
          <w:u w:val="single"/>
        </w:rPr>
      </w:pPr>
      <w:r>
        <w:rPr>
          <w:i/>
          <w:szCs w:val="24"/>
          <w:u w:val="single"/>
        </w:rPr>
        <w:t>Ф</w:t>
      </w:r>
      <w:r w:rsidRPr="00BA348D">
        <w:rPr>
          <w:i/>
          <w:szCs w:val="24"/>
          <w:u w:val="single"/>
        </w:rPr>
        <w:t xml:space="preserve">ормирование целостной картины мира. </w:t>
      </w:r>
      <w:r>
        <w:rPr>
          <w:i/>
          <w:szCs w:val="24"/>
          <w:u w:val="single"/>
        </w:rPr>
        <w:t>П</w:t>
      </w:r>
      <w:r w:rsidRPr="00BA348D">
        <w:rPr>
          <w:i/>
          <w:szCs w:val="24"/>
          <w:u w:val="single"/>
        </w:rPr>
        <w:t xml:space="preserve">ознавательно-исследовательская деятельность </w:t>
      </w:r>
    </w:p>
    <w:p w:rsidR="00F33172" w:rsidRDefault="008F4F72">
      <w:pPr>
        <w:spacing w:after="11" w:line="240" w:lineRule="auto"/>
        <w:ind w:left="-15" w:right="4" w:firstLine="724"/>
        <w:rPr>
          <w:szCs w:val="24"/>
        </w:rPr>
      </w:pPr>
      <w:r>
        <w:rPr>
          <w:szCs w:val="24"/>
        </w:rP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 </w:t>
      </w:r>
    </w:p>
    <w:p w:rsidR="00F33172" w:rsidRDefault="008F4F72">
      <w:pPr>
        <w:spacing w:after="11" w:line="240" w:lineRule="auto"/>
        <w:ind w:left="-15" w:right="4" w:firstLine="708"/>
        <w:rPr>
          <w:szCs w:val="24"/>
        </w:rPr>
      </w:pPr>
      <w:r>
        <w:rPr>
          <w:szCs w:val="24"/>
        </w:rPr>
        <w:t xml:space="preserve">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 </w:t>
      </w:r>
    </w:p>
    <w:p w:rsidR="00F33172" w:rsidRDefault="008F4F72">
      <w:pPr>
        <w:spacing w:after="11" w:line="240" w:lineRule="auto"/>
        <w:ind w:left="-15" w:right="4" w:firstLine="708"/>
        <w:rPr>
          <w:szCs w:val="24"/>
        </w:rPr>
      </w:pPr>
      <w:r>
        <w:rPr>
          <w:szCs w:val="24"/>
        </w:rPr>
        <w:t xml:space="preserve">Расширить и обобщить представления о школе, об учебе. Сформировать интерес к учебе, желания учиться в школе. </w:t>
      </w:r>
    </w:p>
    <w:p w:rsidR="00F33172" w:rsidRDefault="008F4F72">
      <w:pPr>
        <w:spacing w:after="11" w:line="240" w:lineRule="auto"/>
        <w:ind w:left="-15" w:right="4" w:firstLine="708"/>
        <w:rPr>
          <w:szCs w:val="24"/>
        </w:rPr>
      </w:pPr>
      <w:r>
        <w:rPr>
          <w:szCs w:val="24"/>
        </w:rPr>
        <w:t xml:space="preserve">Расширить представления о бытовой технике; о технических приспособлениях, орудиях труда и инструментах, используемых представителями разных профессий. </w:t>
      </w:r>
    </w:p>
    <w:p w:rsidR="00F33172" w:rsidRDefault="008F4F72">
      <w:pPr>
        <w:spacing w:after="11" w:line="240" w:lineRule="auto"/>
        <w:ind w:left="718" w:right="4"/>
        <w:rPr>
          <w:szCs w:val="24"/>
        </w:rPr>
      </w:pPr>
      <w:r>
        <w:rPr>
          <w:szCs w:val="24"/>
        </w:rPr>
        <w:t xml:space="preserve">Углубить представления о транспорте, видах транспорта, труде людей на транспорте. </w:t>
      </w:r>
    </w:p>
    <w:p w:rsidR="00F33172" w:rsidRDefault="008F4F72">
      <w:pPr>
        <w:spacing w:after="11" w:line="240" w:lineRule="auto"/>
        <w:ind w:left="-15" w:right="4" w:firstLine="708"/>
        <w:rPr>
          <w:szCs w:val="24"/>
        </w:rPr>
      </w:pPr>
      <w:r>
        <w:rPr>
          <w:szCs w:val="24"/>
        </w:rPr>
        <w:t xml:space="preserve">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 </w:t>
      </w:r>
    </w:p>
    <w:p w:rsidR="00F33172" w:rsidRDefault="008F4F72">
      <w:pPr>
        <w:spacing w:after="11" w:line="240" w:lineRule="auto"/>
        <w:ind w:left="-15" w:right="4" w:firstLine="708"/>
        <w:rPr>
          <w:szCs w:val="24"/>
        </w:rPr>
      </w:pPr>
      <w:r>
        <w:rPr>
          <w:szCs w:val="24"/>
        </w:rPr>
        <w:t xml:space="preserve">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 </w:t>
      </w:r>
    </w:p>
    <w:p w:rsidR="00F33172" w:rsidRDefault="008F4F72">
      <w:pPr>
        <w:spacing w:after="11" w:line="240" w:lineRule="auto"/>
        <w:ind w:left="-15" w:right="4" w:firstLine="708"/>
        <w:rPr>
          <w:szCs w:val="24"/>
        </w:rPr>
      </w:pPr>
      <w:r>
        <w:rPr>
          <w:szCs w:val="24"/>
        </w:rPr>
        <w:t xml:space="preserve">Сформировать представление о школе и школьной жизни. Вызвать стремление учиться в школе. </w:t>
      </w:r>
    </w:p>
    <w:p w:rsidR="00F33172" w:rsidRDefault="008F4F72">
      <w:pPr>
        <w:spacing w:after="11" w:line="240" w:lineRule="auto"/>
        <w:ind w:left="-15" w:right="4" w:firstLine="708"/>
        <w:rPr>
          <w:szCs w:val="24"/>
        </w:rPr>
      </w:pPr>
      <w:r>
        <w:rPr>
          <w:szCs w:val="24"/>
        </w:rPr>
        <w:t xml:space="preserve">Расширить, углубить и систематизировать представления о родном городе и его достопримечательностях. Вызвать чувство гордости за свой родной город. </w:t>
      </w:r>
    </w:p>
    <w:p w:rsidR="00F33172" w:rsidRDefault="008F4F72">
      <w:pPr>
        <w:spacing w:after="11" w:line="240" w:lineRule="auto"/>
        <w:ind w:left="-15" w:right="4" w:firstLine="708"/>
        <w:rPr>
          <w:szCs w:val="24"/>
        </w:rPr>
      </w:pPr>
      <w:r>
        <w:rPr>
          <w:szCs w:val="24"/>
        </w:rPr>
        <w:t xml:space="preserve">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 </w:t>
      </w:r>
    </w:p>
    <w:p w:rsidR="00F33172" w:rsidRDefault="008F4F72">
      <w:pPr>
        <w:spacing w:after="11" w:line="240" w:lineRule="auto"/>
        <w:ind w:left="-15" w:right="4" w:firstLine="708"/>
        <w:rPr>
          <w:szCs w:val="24"/>
        </w:rPr>
      </w:pPr>
      <w:r>
        <w:rPr>
          <w:szCs w:val="24"/>
        </w:rPr>
        <w:t xml:space="preserve">Углубить и систематизировать элементарные знания о космосе, звездах, планетах, освоении космоса людьми, полетах наших соотечественников в космос. </w:t>
      </w:r>
    </w:p>
    <w:p w:rsidR="00F33172" w:rsidRDefault="008F4F72">
      <w:pPr>
        <w:spacing w:after="11" w:line="240" w:lineRule="auto"/>
        <w:ind w:left="-15" w:right="4" w:firstLine="708"/>
        <w:rPr>
          <w:szCs w:val="24"/>
        </w:rPr>
      </w:pPr>
      <w:r>
        <w:rPr>
          <w:szCs w:val="24"/>
        </w:rPr>
        <w:t xml:space="preserve">Углублять знания о Российской армии, защитниках Родины. Воспитывать уважение к ним. </w:t>
      </w:r>
    </w:p>
    <w:p w:rsidR="00F33172" w:rsidRDefault="008F4F72">
      <w:pPr>
        <w:spacing w:after="11" w:line="240" w:lineRule="auto"/>
        <w:ind w:left="-15" w:right="4" w:firstLine="708"/>
        <w:rPr>
          <w:szCs w:val="24"/>
        </w:rPr>
      </w:pPr>
      <w:r>
        <w:rPr>
          <w:szCs w:val="24"/>
        </w:rPr>
        <w:t xml:space="preserve">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 </w:t>
      </w:r>
    </w:p>
    <w:p w:rsidR="00F33172" w:rsidRDefault="008F4F72">
      <w:pPr>
        <w:spacing w:after="0" w:line="240" w:lineRule="auto"/>
        <w:ind w:left="708" w:firstLine="0"/>
        <w:rPr>
          <w:szCs w:val="24"/>
        </w:rPr>
      </w:pPr>
      <w:r>
        <w:rPr>
          <w:szCs w:val="24"/>
        </w:rPr>
        <w:t xml:space="preserve"> </w:t>
      </w:r>
    </w:p>
    <w:p w:rsidR="00F33172" w:rsidRDefault="008F4F72">
      <w:pPr>
        <w:spacing w:after="11" w:line="240" w:lineRule="auto"/>
        <w:ind w:left="-15" w:right="4" w:firstLine="708"/>
        <w:rPr>
          <w:szCs w:val="24"/>
        </w:rPr>
      </w:pPr>
      <w:r w:rsidRPr="00BA348D">
        <w:rPr>
          <w:szCs w:val="24"/>
          <w:u w:val="single"/>
        </w:rPr>
        <w:lastRenderedPageBreak/>
        <w:t xml:space="preserve">Рекомендуемые темы опытов и экспериментов: </w:t>
      </w:r>
      <w:r>
        <w:rPr>
          <w:szCs w:val="24"/>
        </w:rPr>
        <w:t xml:space="preserve">«Полярное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 </w:t>
      </w:r>
    </w:p>
    <w:p w:rsidR="00F33172" w:rsidRDefault="008F4F72">
      <w:pPr>
        <w:spacing w:after="0" w:line="240" w:lineRule="auto"/>
        <w:ind w:left="708" w:firstLine="0"/>
        <w:rPr>
          <w:szCs w:val="24"/>
        </w:rPr>
      </w:pPr>
      <w:r>
        <w:rPr>
          <w:szCs w:val="24"/>
        </w:rPr>
        <w:t xml:space="preserve"> </w:t>
      </w:r>
    </w:p>
    <w:p w:rsidR="00F33172" w:rsidRPr="00BA348D" w:rsidRDefault="00BA348D">
      <w:pPr>
        <w:spacing w:after="31" w:line="240" w:lineRule="auto"/>
        <w:ind w:left="637" w:right="640"/>
        <w:rPr>
          <w:i/>
          <w:szCs w:val="24"/>
          <w:u w:val="single"/>
        </w:rPr>
      </w:pPr>
      <w:r>
        <w:rPr>
          <w:i/>
          <w:szCs w:val="24"/>
          <w:u w:val="single"/>
        </w:rPr>
        <w:t>Р</w:t>
      </w:r>
      <w:r w:rsidRPr="00BA348D">
        <w:rPr>
          <w:i/>
          <w:szCs w:val="24"/>
          <w:u w:val="single"/>
        </w:rPr>
        <w:t xml:space="preserve">азвитие математических представлений </w:t>
      </w:r>
    </w:p>
    <w:p w:rsidR="00F33172" w:rsidRPr="00BA348D" w:rsidRDefault="008F4F72">
      <w:pPr>
        <w:spacing w:after="11" w:line="240" w:lineRule="auto"/>
        <w:ind w:left="-15" w:right="4" w:firstLine="708"/>
        <w:rPr>
          <w:szCs w:val="24"/>
        </w:rPr>
      </w:pPr>
      <w:r w:rsidRPr="00BA348D">
        <w:rPr>
          <w:i/>
          <w:szCs w:val="24"/>
        </w:rPr>
        <w:t xml:space="preserve">Количество и счет. </w:t>
      </w:r>
      <w:r w:rsidRPr="00BA348D">
        <w:rPr>
          <w:szCs w:val="24"/>
        </w:rPr>
        <w:t xml:space="preserve">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BA348D">
        <w:rPr>
          <w:i/>
          <w:szCs w:val="24"/>
        </w:rPr>
        <w:t>соседние числа</w:t>
      </w:r>
      <w:r w:rsidRPr="00BA348D">
        <w:rPr>
          <w:szCs w:val="24"/>
        </w:rPr>
        <w:t xml:space="preserve">.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rsidR="00F33172" w:rsidRPr="00BA348D" w:rsidRDefault="008F4F72">
      <w:pPr>
        <w:spacing w:after="11" w:line="240" w:lineRule="auto"/>
        <w:ind w:left="718" w:right="4"/>
        <w:rPr>
          <w:szCs w:val="24"/>
        </w:rPr>
      </w:pPr>
      <w:r w:rsidRPr="00BA348D">
        <w:rPr>
          <w:szCs w:val="24"/>
        </w:rPr>
        <w:t xml:space="preserve">Познакомить с монетами достоинством 1, 5, 10, 50 копеек, 1 рубль, 5 рублей. </w:t>
      </w:r>
    </w:p>
    <w:p w:rsidR="00F33172" w:rsidRPr="00BA348D" w:rsidRDefault="008F4F72">
      <w:pPr>
        <w:spacing w:after="11" w:line="240" w:lineRule="auto"/>
        <w:ind w:left="-15" w:right="4" w:firstLine="708"/>
        <w:rPr>
          <w:szCs w:val="24"/>
        </w:rPr>
      </w:pPr>
      <w:r w:rsidRPr="00BA348D">
        <w:rPr>
          <w:i/>
          <w:szCs w:val="24"/>
        </w:rPr>
        <w:t xml:space="preserve">Величина. </w:t>
      </w:r>
      <w:r w:rsidRPr="00BA348D">
        <w:rPr>
          <w:szCs w:val="24"/>
        </w:rPr>
        <w:t xml:space="preserve">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sidRPr="00BA348D">
        <w:rPr>
          <w:i/>
          <w:szCs w:val="24"/>
        </w:rPr>
        <w:t xml:space="preserve">— </w:t>
      </w:r>
      <w:r w:rsidRPr="00BA348D">
        <w:rPr>
          <w:szCs w:val="24"/>
        </w:rPr>
        <w:t xml:space="preserve">четырем признакам. </w:t>
      </w:r>
    </w:p>
    <w:p w:rsidR="00F33172" w:rsidRPr="00BA348D" w:rsidRDefault="008F4F72">
      <w:pPr>
        <w:spacing w:after="11" w:line="240" w:lineRule="auto"/>
        <w:ind w:left="-15" w:right="4" w:firstLine="708"/>
        <w:rPr>
          <w:szCs w:val="24"/>
        </w:rPr>
      </w:pPr>
      <w:r w:rsidRPr="00BA348D">
        <w:rPr>
          <w:szCs w:val="24"/>
        </w:rPr>
        <w:t xml:space="preserve">Совершенствовать навык измерения объема жидких и сыпучих тел с помощью условной меры. Развивать глазомер. </w:t>
      </w:r>
    </w:p>
    <w:p w:rsidR="00F33172" w:rsidRPr="00BA348D" w:rsidRDefault="008F4F72">
      <w:pPr>
        <w:spacing w:after="11" w:line="240" w:lineRule="auto"/>
        <w:ind w:left="-15" w:right="4" w:firstLine="708"/>
        <w:rPr>
          <w:szCs w:val="24"/>
        </w:rPr>
      </w:pPr>
      <w:r w:rsidRPr="00BA348D">
        <w:rPr>
          <w:szCs w:val="24"/>
        </w:rPr>
        <w:t xml:space="preserve">Совершенствовать навык деления целого на 2, 4, 8 равных частей, правильно называть части целого; понимать, что часть меньше целого, а целое больше части. </w:t>
      </w:r>
    </w:p>
    <w:p w:rsidR="00F33172" w:rsidRPr="00BA348D" w:rsidRDefault="008F4F72">
      <w:pPr>
        <w:spacing w:after="11" w:line="240" w:lineRule="auto"/>
        <w:ind w:left="-15" w:right="4" w:firstLine="708"/>
        <w:rPr>
          <w:szCs w:val="24"/>
        </w:rPr>
      </w:pPr>
      <w:r w:rsidRPr="00BA348D">
        <w:rPr>
          <w:i/>
          <w:szCs w:val="24"/>
        </w:rPr>
        <w:t xml:space="preserve">Форма. </w:t>
      </w:r>
      <w:r w:rsidRPr="00BA348D">
        <w:rPr>
          <w:szCs w:val="24"/>
        </w:rPr>
        <w:t xml:space="preserve">Совершенствовать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sidRPr="00BA348D">
        <w:rPr>
          <w:i/>
          <w:szCs w:val="24"/>
        </w:rPr>
        <w:t xml:space="preserve">квадрат, прямоугольник, треугольник, круг, овал; </w:t>
      </w:r>
      <w:r w:rsidRPr="00BA348D">
        <w:rPr>
          <w:szCs w:val="24"/>
        </w:rPr>
        <w:t xml:space="preserve">названия объемных геометрических форм: </w:t>
      </w:r>
      <w:r w:rsidRPr="00BA348D">
        <w:rPr>
          <w:i/>
          <w:szCs w:val="24"/>
        </w:rPr>
        <w:t xml:space="preserve">куб, шар, цилиндр. </w:t>
      </w:r>
      <w:r w:rsidRPr="00BA348D">
        <w:rPr>
          <w:szCs w:val="24"/>
        </w:rPr>
        <w:t xml:space="preserve">Сформировать представление о многоугольнике. Научить делить квадрат и круг на равные части. </w:t>
      </w:r>
    </w:p>
    <w:p w:rsidR="00F33172" w:rsidRDefault="008F4F72">
      <w:pPr>
        <w:spacing w:after="11" w:line="240" w:lineRule="auto"/>
        <w:ind w:left="-15" w:right="4" w:firstLine="708"/>
        <w:rPr>
          <w:szCs w:val="24"/>
        </w:rPr>
      </w:pPr>
      <w:r w:rsidRPr="00BA348D">
        <w:rPr>
          <w:i/>
          <w:szCs w:val="24"/>
        </w:rPr>
        <w:t xml:space="preserve">Ориентировка в пространстве. </w:t>
      </w:r>
      <w:r w:rsidRPr="00BA348D">
        <w:rPr>
          <w:szCs w:val="24"/>
        </w:rPr>
        <w:t>Совершенствовать</w:t>
      </w:r>
      <w:r>
        <w:rPr>
          <w:szCs w:val="24"/>
        </w:rPr>
        <w:t xml:space="preserve"> навыки ориентировки на плоскости и в пространстве. Учить активно использовать слова:</w:t>
      </w:r>
      <w:r>
        <w:rPr>
          <w:i/>
          <w:szCs w:val="24"/>
        </w:rPr>
        <w:t xml:space="preserve"> вверху, внизу, слева, справа, выше, ниже, левее, правее. </w:t>
      </w:r>
    </w:p>
    <w:p w:rsidR="00F33172" w:rsidRDefault="008F4F72">
      <w:pPr>
        <w:spacing w:after="11" w:line="240" w:lineRule="auto"/>
        <w:ind w:left="718" w:right="4"/>
        <w:rPr>
          <w:szCs w:val="24"/>
        </w:rPr>
      </w:pPr>
      <w:r>
        <w:rPr>
          <w:szCs w:val="24"/>
        </w:rPr>
        <w:t xml:space="preserve">Сформировать умение создавать простейшие чертежи, планы, схемы. </w:t>
      </w:r>
    </w:p>
    <w:p w:rsidR="00F33172" w:rsidRPr="00BA348D" w:rsidRDefault="008F4F72">
      <w:pPr>
        <w:spacing w:after="11" w:line="240" w:lineRule="auto"/>
        <w:ind w:left="-15" w:right="4" w:firstLine="708"/>
        <w:rPr>
          <w:szCs w:val="24"/>
        </w:rPr>
      </w:pPr>
      <w:r w:rsidRPr="00BA348D">
        <w:rPr>
          <w:i/>
          <w:szCs w:val="24"/>
        </w:rPr>
        <w:t xml:space="preserve">Ориентировка во времени. </w:t>
      </w:r>
      <w:r w:rsidRPr="00BA348D">
        <w:rPr>
          <w:szCs w:val="24"/>
        </w:rPr>
        <w:t xml:space="preserve">Уточнить и расширить представления о временных отношениях. Ввести в активный словарь слова: </w:t>
      </w:r>
      <w:r w:rsidRPr="00BA348D">
        <w:rPr>
          <w:i/>
          <w:szCs w:val="24"/>
        </w:rPr>
        <w:t xml:space="preserve">месяц, неделя. </w:t>
      </w:r>
      <w:r w:rsidRPr="00BA348D">
        <w:rPr>
          <w:szCs w:val="24"/>
        </w:rPr>
        <w:t xml:space="preserve">Совершенствовать умение называть дни недели и месяцы года. Закрепить представления об отношениях во времени (минута — час, неделя — месяц, месяц </w:t>
      </w:r>
      <w:r w:rsidRPr="00BA348D">
        <w:rPr>
          <w:i/>
          <w:szCs w:val="24"/>
        </w:rPr>
        <w:t>—</w:t>
      </w:r>
      <w:r w:rsidRPr="00BA348D">
        <w:rPr>
          <w:szCs w:val="24"/>
        </w:rPr>
        <w:t xml:space="preserve"> год). Учить определять время по часам. Развивать чувство времени. Формировать умение устанавливать возрастные различия между людьми. </w:t>
      </w:r>
    </w:p>
    <w:p w:rsidR="00F33172" w:rsidRPr="00BA348D" w:rsidRDefault="008F4F72">
      <w:pPr>
        <w:spacing w:after="0" w:line="240" w:lineRule="auto"/>
        <w:ind w:left="708" w:firstLine="0"/>
        <w:rPr>
          <w:szCs w:val="24"/>
        </w:rPr>
      </w:pPr>
      <w:r w:rsidRPr="00BA348D">
        <w:rPr>
          <w:szCs w:val="24"/>
        </w:rPr>
        <w:t xml:space="preserve"> </w:t>
      </w:r>
    </w:p>
    <w:p w:rsidR="00F33172" w:rsidRDefault="008F4F72">
      <w:pPr>
        <w:spacing w:after="40" w:line="240" w:lineRule="auto"/>
        <w:ind w:left="-15" w:right="4" w:firstLine="724"/>
        <w:rPr>
          <w:szCs w:val="24"/>
        </w:rPr>
      </w:pPr>
      <w:r w:rsidRPr="00BA348D">
        <w:rPr>
          <w:szCs w:val="24"/>
          <w:u w:val="single"/>
        </w:rPr>
        <w:t>Рекомендуемые игры и упражнения:</w:t>
      </w:r>
      <w:r>
        <w:rPr>
          <w:b/>
          <w:szCs w:val="24"/>
        </w:rPr>
        <w:t xml:space="preserve"> </w:t>
      </w:r>
      <w:r>
        <w:rPr>
          <w:szCs w:val="24"/>
        </w:rPr>
        <w:t xml:space="preserve">«Вьетнамская игра», «Волшебный круг», «Пентамино», «Составь слоника»,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«Чем отличаются треугольники?», «Где наша улица?», «Дорожные знаки», «Разложи в мешки», «Что мы купим?». </w:t>
      </w:r>
    </w:p>
    <w:p w:rsidR="00F33172" w:rsidRDefault="008F4F72">
      <w:pPr>
        <w:spacing w:after="31" w:line="240" w:lineRule="auto"/>
        <w:ind w:left="-15" w:right="4" w:firstLine="724"/>
        <w:rPr>
          <w:color w:val="FF0000"/>
          <w:szCs w:val="24"/>
        </w:rPr>
      </w:pPr>
      <w:r>
        <w:rPr>
          <w:color w:val="FF0000"/>
          <w:szCs w:val="24"/>
        </w:rPr>
        <w:t xml:space="preserve"> </w:t>
      </w:r>
    </w:p>
    <w:p w:rsidR="00F33172" w:rsidRDefault="008F4F72" w:rsidP="00B714DA">
      <w:pPr>
        <w:spacing w:after="15" w:line="240" w:lineRule="auto"/>
        <w:ind w:left="-15" w:right="4" w:firstLine="724"/>
        <w:jc w:val="left"/>
        <w:rPr>
          <w:szCs w:val="24"/>
        </w:rPr>
      </w:pPr>
      <w:r>
        <w:rPr>
          <w:b/>
          <w:i/>
          <w:szCs w:val="24"/>
        </w:rPr>
        <w:t>Художественно-эстетическое развитие</w:t>
      </w:r>
    </w:p>
    <w:p w:rsidR="00F33172" w:rsidRPr="00BA348D" w:rsidRDefault="00BA348D">
      <w:pPr>
        <w:spacing w:after="31" w:line="240" w:lineRule="auto"/>
        <w:ind w:left="-15" w:right="4" w:firstLine="724"/>
        <w:rPr>
          <w:i/>
          <w:szCs w:val="24"/>
          <w:u w:val="single"/>
        </w:rPr>
      </w:pPr>
      <w:r>
        <w:rPr>
          <w:i/>
          <w:szCs w:val="24"/>
          <w:u w:val="single"/>
        </w:rPr>
        <w:t>В</w:t>
      </w:r>
      <w:r w:rsidRPr="00BA348D">
        <w:rPr>
          <w:i/>
          <w:szCs w:val="24"/>
          <w:u w:val="single"/>
        </w:rPr>
        <w:t xml:space="preserve">осприятие художественной литературы </w:t>
      </w:r>
    </w:p>
    <w:p w:rsidR="00F33172" w:rsidRDefault="008F4F72">
      <w:pPr>
        <w:spacing w:after="11" w:line="240" w:lineRule="auto"/>
        <w:ind w:left="-15" w:right="4" w:firstLine="724"/>
        <w:rPr>
          <w:szCs w:val="24"/>
        </w:rPr>
      </w:pPr>
      <w:r>
        <w:rPr>
          <w:szCs w:val="24"/>
        </w:rPr>
        <w:t xml:space="preserve">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w:t>
      </w:r>
    </w:p>
    <w:p w:rsidR="00F33172" w:rsidRDefault="008F4F72">
      <w:pPr>
        <w:spacing w:after="11" w:line="240" w:lineRule="auto"/>
        <w:ind w:left="-15" w:right="4" w:firstLine="724"/>
        <w:rPr>
          <w:szCs w:val="24"/>
        </w:rPr>
      </w:pPr>
      <w:r>
        <w:rPr>
          <w:szCs w:val="24"/>
        </w:rPr>
        <w:lastRenderedPageBreak/>
        <w:t xml:space="preserve">Развивать чувство языка, обращать внимание детей на образные средства, прививать чуткость к поэтическому слову, любовь к родному языку. </w:t>
      </w:r>
    </w:p>
    <w:p w:rsidR="00F33172" w:rsidRDefault="008F4F72">
      <w:pPr>
        <w:spacing w:after="11" w:line="240" w:lineRule="auto"/>
        <w:ind w:left="-15" w:right="4" w:firstLine="724"/>
        <w:rPr>
          <w:szCs w:val="24"/>
        </w:rPr>
      </w:pPr>
      <w:r>
        <w:rPr>
          <w:szCs w:val="24"/>
        </w:rPr>
        <w:t xml:space="preserve">Сформировать умение выразительно декламировать стихи. </w:t>
      </w:r>
    </w:p>
    <w:p w:rsidR="00F33172" w:rsidRDefault="008F4F72">
      <w:pPr>
        <w:spacing w:after="11" w:line="240" w:lineRule="auto"/>
        <w:ind w:left="-15" w:right="4" w:firstLine="724"/>
        <w:rPr>
          <w:szCs w:val="24"/>
        </w:rPr>
      </w:pPr>
      <w:r>
        <w:rPr>
          <w:szCs w:val="24"/>
        </w:rPr>
        <w:t xml:space="preserve">Сформировать умение определять жанр литературного произведения (сказка, рассказ, стихотворение). </w:t>
      </w:r>
    </w:p>
    <w:p w:rsidR="00F33172" w:rsidRDefault="008F4F72">
      <w:pPr>
        <w:spacing w:after="11" w:line="240" w:lineRule="auto"/>
        <w:ind w:left="-15" w:right="4" w:firstLine="724"/>
        <w:rPr>
          <w:szCs w:val="24"/>
        </w:rPr>
      </w:pPr>
      <w:r>
        <w:rPr>
          <w:szCs w:val="24"/>
        </w:rPr>
        <w:t xml:space="preserve">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w:t>
      </w:r>
    </w:p>
    <w:p w:rsidR="00F33172" w:rsidRDefault="008F4F72">
      <w:pPr>
        <w:spacing w:after="11" w:line="240" w:lineRule="auto"/>
        <w:ind w:left="-15" w:right="4" w:firstLine="724"/>
        <w:rPr>
          <w:szCs w:val="24"/>
        </w:rPr>
      </w:pPr>
      <w:r>
        <w:rPr>
          <w:szCs w:val="24"/>
        </w:rPr>
        <w:t xml:space="preserve">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 </w:t>
      </w:r>
    </w:p>
    <w:p w:rsidR="00F33172" w:rsidRDefault="008F4F72">
      <w:pPr>
        <w:spacing w:after="25" w:line="240" w:lineRule="auto"/>
        <w:ind w:left="-15" w:right="4" w:firstLine="724"/>
        <w:rPr>
          <w:szCs w:val="24"/>
        </w:rPr>
      </w:pPr>
      <w:r>
        <w:rPr>
          <w:szCs w:val="24"/>
        </w:rPr>
        <w:t xml:space="preserve"> </w:t>
      </w:r>
    </w:p>
    <w:p w:rsidR="00F33172" w:rsidRDefault="008F4F72">
      <w:pPr>
        <w:spacing w:after="11" w:line="240" w:lineRule="auto"/>
        <w:ind w:left="-15" w:right="4" w:firstLine="724"/>
        <w:rPr>
          <w:szCs w:val="24"/>
        </w:rPr>
      </w:pPr>
      <w:r w:rsidRPr="00BA348D">
        <w:rPr>
          <w:szCs w:val="24"/>
          <w:u w:val="single"/>
        </w:rPr>
        <w:t>Рекомендуемая художественная литература.</w:t>
      </w:r>
      <w:r>
        <w:rPr>
          <w:b/>
          <w:szCs w:val="24"/>
        </w:rPr>
        <w:t xml:space="preserve"> </w:t>
      </w:r>
      <w:r>
        <w:rPr>
          <w:szCs w:val="24"/>
        </w:rPr>
        <w:t xml:space="preserve">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народная сказка «Легкий хлеб», сказки А. Пушкина;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сказки К. Чуковского;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стихотворения А. Пушкина, А. Плещеева, Н. Рубцова, А. Блока, Ф. Тютчева, Е. Благининой, А. Барто, Р. Сефа и др. </w:t>
      </w:r>
    </w:p>
    <w:p w:rsidR="00F33172" w:rsidRDefault="008F4F72">
      <w:pPr>
        <w:spacing w:after="26" w:line="240" w:lineRule="auto"/>
        <w:ind w:left="-15" w:right="4" w:firstLine="724"/>
        <w:rPr>
          <w:szCs w:val="24"/>
        </w:rPr>
      </w:pPr>
      <w:r>
        <w:rPr>
          <w:b/>
          <w:szCs w:val="24"/>
        </w:rPr>
        <w:t xml:space="preserve"> </w:t>
      </w:r>
    </w:p>
    <w:p w:rsidR="00F33172" w:rsidRPr="00BA348D" w:rsidRDefault="00BA348D">
      <w:pPr>
        <w:spacing w:after="31" w:line="240" w:lineRule="auto"/>
        <w:ind w:left="-15" w:right="4" w:firstLine="724"/>
        <w:rPr>
          <w:i/>
          <w:szCs w:val="24"/>
          <w:u w:val="single"/>
        </w:rPr>
      </w:pPr>
      <w:r>
        <w:rPr>
          <w:i/>
          <w:szCs w:val="24"/>
          <w:u w:val="single"/>
        </w:rPr>
        <w:t>К</w:t>
      </w:r>
      <w:r w:rsidRPr="00BA348D">
        <w:rPr>
          <w:i/>
          <w:szCs w:val="24"/>
          <w:u w:val="single"/>
        </w:rPr>
        <w:t xml:space="preserve">онструктивно-модельная деятельность </w:t>
      </w:r>
    </w:p>
    <w:p w:rsidR="00F33172" w:rsidRDefault="008F4F72">
      <w:pPr>
        <w:spacing w:after="11" w:line="240" w:lineRule="auto"/>
        <w:ind w:left="-15" w:right="4" w:firstLine="724"/>
        <w:rPr>
          <w:szCs w:val="24"/>
        </w:rPr>
      </w:pPr>
      <w:r>
        <w:rPr>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w:t>
      </w:r>
    </w:p>
    <w:p w:rsidR="00F33172" w:rsidRDefault="008F4F72">
      <w:pPr>
        <w:spacing w:after="11" w:line="240" w:lineRule="auto"/>
        <w:ind w:left="-15" w:right="4" w:firstLine="724"/>
        <w:rPr>
          <w:szCs w:val="24"/>
        </w:rPr>
      </w:pPr>
      <w:r>
        <w:rPr>
          <w:szCs w:val="24"/>
        </w:rPr>
        <w:t xml:space="preserve">Закреплять умение совместно планировать сооружение постройки, трудиться над сооружением сообща, следовать общему плану. </w:t>
      </w:r>
    </w:p>
    <w:p w:rsidR="00F33172" w:rsidRDefault="008F4F72">
      <w:pPr>
        <w:spacing w:after="11" w:line="240" w:lineRule="auto"/>
        <w:ind w:left="-15" w:right="4" w:firstLine="724"/>
        <w:rPr>
          <w:szCs w:val="24"/>
        </w:rPr>
      </w:pPr>
      <w:r>
        <w:rPr>
          <w:szCs w:val="24"/>
        </w:rPr>
        <w:t xml:space="preserve">Совершенствовать умение сооружать постройки, объединенные общей темой </w:t>
      </w:r>
    </w:p>
    <w:p w:rsidR="00F33172" w:rsidRDefault="008F4F72">
      <w:pPr>
        <w:spacing w:after="11" w:line="240" w:lineRule="auto"/>
        <w:ind w:left="-15" w:right="4" w:firstLine="724"/>
        <w:rPr>
          <w:szCs w:val="24"/>
        </w:rPr>
      </w:pPr>
      <w:r>
        <w:rPr>
          <w:szCs w:val="24"/>
        </w:rPr>
        <w:t xml:space="preserve">(железная дорога, городской перекресток и т.п.). </w:t>
      </w:r>
    </w:p>
    <w:p w:rsidR="00F33172" w:rsidRDefault="008F4F72">
      <w:pPr>
        <w:spacing w:after="11" w:line="240" w:lineRule="auto"/>
        <w:ind w:left="-15" w:right="4" w:firstLine="724"/>
        <w:rPr>
          <w:szCs w:val="24"/>
        </w:rPr>
      </w:pPr>
      <w:r>
        <w:rPr>
          <w:szCs w:val="24"/>
        </w:rPr>
        <w:t xml:space="preserve">Совершенствовать навыки работы с пластмассовыми, деревянными и металлическими конструкторами по схеме и инструкции. </w:t>
      </w:r>
    </w:p>
    <w:p w:rsidR="00F33172" w:rsidRDefault="008F4F72">
      <w:pPr>
        <w:spacing w:after="11" w:line="240" w:lineRule="auto"/>
        <w:ind w:left="-15" w:right="4" w:firstLine="724"/>
        <w:rPr>
          <w:szCs w:val="24"/>
        </w:rPr>
      </w:pPr>
      <w:r>
        <w:rPr>
          <w:szCs w:val="24"/>
        </w:rPr>
        <w:t xml:space="preserve">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 </w:t>
      </w:r>
    </w:p>
    <w:p w:rsidR="00F33172" w:rsidRDefault="008F4F72">
      <w:pPr>
        <w:spacing w:after="31" w:line="240" w:lineRule="auto"/>
        <w:ind w:left="-15" w:right="4" w:firstLine="724"/>
        <w:rPr>
          <w:szCs w:val="24"/>
        </w:rPr>
      </w:pPr>
      <w:r w:rsidRPr="00BA348D">
        <w:rPr>
          <w:i/>
          <w:szCs w:val="24"/>
        </w:rPr>
        <w:t>И</w:t>
      </w:r>
      <w:r w:rsidR="00BA348D" w:rsidRPr="00BA348D">
        <w:rPr>
          <w:i/>
          <w:szCs w:val="24"/>
          <w:u w:val="single"/>
        </w:rPr>
        <w:t xml:space="preserve">зобразительная деятельность </w:t>
      </w:r>
    </w:p>
    <w:p w:rsidR="00F33172" w:rsidRDefault="008F4F72">
      <w:pPr>
        <w:spacing w:after="11" w:line="240" w:lineRule="auto"/>
        <w:ind w:left="-15" w:right="4" w:firstLine="724"/>
        <w:rPr>
          <w:szCs w:val="24"/>
        </w:rPr>
      </w:pPr>
      <w:r>
        <w:rPr>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w:t>
      </w:r>
    </w:p>
    <w:p w:rsidR="00F33172" w:rsidRDefault="008F4F72">
      <w:pPr>
        <w:spacing w:after="11" w:line="240" w:lineRule="auto"/>
        <w:ind w:left="-15" w:right="4" w:firstLine="724"/>
        <w:rPr>
          <w:szCs w:val="24"/>
        </w:rPr>
      </w:pPr>
      <w:r>
        <w:rPr>
          <w:szCs w:val="24"/>
        </w:rPr>
        <w:lastRenderedPageBreak/>
        <w:t xml:space="preserve">Развивать творческие способности, фантазию, учить мыслить неординарно. </w:t>
      </w:r>
    </w:p>
    <w:p w:rsidR="00F33172" w:rsidRDefault="008F4F72">
      <w:pPr>
        <w:spacing w:after="11" w:line="240" w:lineRule="auto"/>
        <w:ind w:left="-15" w:right="4" w:firstLine="724"/>
        <w:rPr>
          <w:szCs w:val="24"/>
        </w:rPr>
      </w:pPr>
      <w:r>
        <w:rPr>
          <w:szCs w:val="24"/>
        </w:rPr>
        <w:t xml:space="preserve">Сформирование представление об индивидуальной манере творчества некоторых художников, графиков, скульпторов. </w:t>
      </w:r>
    </w:p>
    <w:p w:rsidR="00F33172" w:rsidRDefault="008F4F72">
      <w:pPr>
        <w:spacing w:after="11" w:line="240" w:lineRule="auto"/>
        <w:ind w:left="-15" w:right="4" w:firstLine="724"/>
        <w:rPr>
          <w:szCs w:val="24"/>
        </w:rPr>
      </w:pPr>
      <w:r>
        <w:rPr>
          <w:szCs w:val="24"/>
        </w:rPr>
        <w:t xml:space="preserve">Сформировать умение различать виды русского прикладного искусства по основным стилевым признакам. </w:t>
      </w:r>
    </w:p>
    <w:p w:rsidR="00F33172" w:rsidRDefault="008F4F72">
      <w:pPr>
        <w:keepNext/>
        <w:keepLines/>
        <w:spacing w:after="5" w:line="240" w:lineRule="auto"/>
        <w:ind w:left="-15" w:right="4" w:firstLine="724"/>
        <w:outlineLvl w:val="0"/>
        <w:rPr>
          <w:i/>
          <w:szCs w:val="24"/>
        </w:rPr>
      </w:pPr>
      <w:r>
        <w:rPr>
          <w:i/>
          <w:szCs w:val="24"/>
        </w:rPr>
        <w:t xml:space="preserve">Рисование </w:t>
      </w:r>
    </w:p>
    <w:p w:rsidR="00F33172" w:rsidRDefault="008F4F72">
      <w:pPr>
        <w:spacing w:after="11" w:line="240" w:lineRule="auto"/>
        <w:ind w:left="-15" w:right="4" w:firstLine="724"/>
        <w:rPr>
          <w:szCs w:val="24"/>
        </w:rPr>
      </w:pPr>
      <w:r>
        <w:rPr>
          <w:szCs w:val="24"/>
        </w:rPr>
        <w:t xml:space="preserve">Совершенствовать умение рисовать предметы с натуры и по памяти, передавать форму, величину, цвет в рисунке. </w:t>
      </w:r>
    </w:p>
    <w:p w:rsidR="00F33172" w:rsidRDefault="008F4F72">
      <w:pPr>
        <w:spacing w:after="11" w:line="240" w:lineRule="auto"/>
        <w:ind w:left="-15" w:right="4" w:firstLine="708"/>
        <w:rPr>
          <w:szCs w:val="24"/>
        </w:rPr>
      </w:pPr>
      <w:r>
        <w:rPr>
          <w:szCs w:val="24"/>
        </w:rPr>
        <w:t xml:space="preserve">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w:t>
      </w:r>
    </w:p>
    <w:p w:rsidR="00F33172" w:rsidRDefault="008F4F72">
      <w:pPr>
        <w:spacing w:after="11" w:line="240" w:lineRule="auto"/>
        <w:ind w:left="-15" w:right="4" w:firstLine="724"/>
        <w:rPr>
          <w:szCs w:val="24"/>
        </w:rPr>
      </w:pPr>
      <w:r>
        <w:rPr>
          <w:szCs w:val="24"/>
        </w:rPr>
        <w:t xml:space="preserve">Совершенствовать технические навыки и умения в создании новых цветовых тонов и оттенков. </w:t>
      </w:r>
    </w:p>
    <w:p w:rsidR="00F33172" w:rsidRDefault="008F4F72">
      <w:pPr>
        <w:spacing w:after="11" w:line="240" w:lineRule="auto"/>
        <w:ind w:left="-15" w:right="4" w:firstLine="724"/>
        <w:rPr>
          <w:szCs w:val="24"/>
        </w:rPr>
      </w:pPr>
      <w:r>
        <w:rPr>
          <w:szCs w:val="24"/>
        </w:rPr>
        <w:t xml:space="preserve">Расширять представления о декоративном рисовании. Учить применять полученные знания при украшении предметов с помощью узоров и орнаментов. </w:t>
      </w:r>
    </w:p>
    <w:p w:rsidR="00F33172" w:rsidRDefault="008F4F72">
      <w:pPr>
        <w:spacing w:after="11" w:line="240" w:lineRule="auto"/>
        <w:ind w:left="-15" w:right="4" w:firstLine="724"/>
        <w:rPr>
          <w:szCs w:val="24"/>
        </w:rPr>
      </w:pPr>
      <w:r>
        <w:rPr>
          <w:szCs w:val="24"/>
        </w:rPr>
        <w:t xml:space="preserve">Сформировать навык работы карандашом при выполнении линейного рисунка. </w:t>
      </w:r>
    </w:p>
    <w:p w:rsidR="00F33172" w:rsidRDefault="008F4F72">
      <w:pPr>
        <w:spacing w:after="11" w:line="240" w:lineRule="auto"/>
        <w:ind w:left="-15" w:right="4" w:firstLine="724"/>
        <w:rPr>
          <w:szCs w:val="24"/>
        </w:rPr>
      </w:pPr>
      <w:r>
        <w:rPr>
          <w:szCs w:val="24"/>
        </w:rPr>
        <w:t xml:space="preserve">Совершенствовать навыки сюжетного рисования. Сформировать навык создания коллективных сюжетных рисунков. </w:t>
      </w:r>
    </w:p>
    <w:p w:rsidR="00F33172" w:rsidRDefault="008F4F72">
      <w:pPr>
        <w:keepNext/>
        <w:keepLines/>
        <w:spacing w:after="5" w:line="240" w:lineRule="auto"/>
        <w:ind w:left="-15" w:right="4" w:firstLine="724"/>
        <w:outlineLvl w:val="0"/>
        <w:rPr>
          <w:i/>
          <w:szCs w:val="24"/>
        </w:rPr>
      </w:pPr>
      <w:r>
        <w:rPr>
          <w:i/>
          <w:szCs w:val="24"/>
        </w:rPr>
        <w:t xml:space="preserve">Аппликация </w:t>
      </w:r>
    </w:p>
    <w:p w:rsidR="00F33172" w:rsidRDefault="008F4F72">
      <w:pPr>
        <w:spacing w:after="11" w:line="240" w:lineRule="auto"/>
        <w:ind w:left="-15" w:right="4" w:firstLine="724"/>
        <w:rPr>
          <w:szCs w:val="24"/>
        </w:rPr>
      </w:pPr>
      <w:r>
        <w:rPr>
          <w:szCs w:val="24"/>
        </w:rPr>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w:t>
      </w:r>
    </w:p>
    <w:p w:rsidR="00F33172" w:rsidRDefault="008F4F72">
      <w:pPr>
        <w:spacing w:after="11" w:line="240" w:lineRule="auto"/>
        <w:ind w:left="-15" w:right="4" w:firstLine="724"/>
        <w:rPr>
          <w:szCs w:val="24"/>
        </w:rPr>
      </w:pPr>
      <w:r>
        <w:rPr>
          <w:szCs w:val="24"/>
        </w:rPr>
        <w:t xml:space="preserve">Развивать композиционные навыки, чувство цвета, чувство ритма. Формировать умение создавать мозаичные изображения. </w:t>
      </w:r>
    </w:p>
    <w:p w:rsidR="00F33172" w:rsidRDefault="008F4F72">
      <w:pPr>
        <w:spacing w:after="19" w:line="240" w:lineRule="auto"/>
        <w:ind w:left="-15" w:right="4" w:firstLine="724"/>
        <w:rPr>
          <w:i/>
          <w:szCs w:val="24"/>
        </w:rPr>
      </w:pPr>
      <w:r>
        <w:rPr>
          <w:szCs w:val="24"/>
        </w:rPr>
        <w:t>Л</w:t>
      </w:r>
      <w:r>
        <w:rPr>
          <w:i/>
          <w:szCs w:val="24"/>
        </w:rPr>
        <w:t xml:space="preserve">епка </w:t>
      </w:r>
    </w:p>
    <w:p w:rsidR="00F33172" w:rsidRDefault="008F4F72">
      <w:pPr>
        <w:spacing w:after="11" w:line="240" w:lineRule="auto"/>
        <w:ind w:left="-15" w:right="4" w:firstLine="724"/>
        <w:rPr>
          <w:szCs w:val="24"/>
        </w:rPr>
      </w:pPr>
      <w:r>
        <w:rPr>
          <w:szCs w:val="24"/>
        </w:rPr>
        <w:t xml:space="preserve">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 </w:t>
      </w:r>
    </w:p>
    <w:p w:rsidR="00F33172" w:rsidRPr="00BA348D" w:rsidRDefault="008F4F72">
      <w:pPr>
        <w:spacing w:after="31" w:line="240" w:lineRule="auto"/>
        <w:ind w:left="-15" w:right="4" w:firstLine="724"/>
        <w:rPr>
          <w:i/>
          <w:szCs w:val="24"/>
          <w:u w:val="single"/>
        </w:rPr>
      </w:pPr>
      <w:r>
        <w:rPr>
          <w:szCs w:val="24"/>
        </w:rPr>
        <w:t xml:space="preserve"> </w:t>
      </w:r>
      <w:r w:rsidR="00BA348D">
        <w:rPr>
          <w:i/>
          <w:szCs w:val="24"/>
          <w:u w:val="single"/>
        </w:rPr>
        <w:t>М</w:t>
      </w:r>
      <w:r w:rsidR="00BA348D" w:rsidRPr="00BA348D">
        <w:rPr>
          <w:i/>
          <w:szCs w:val="24"/>
          <w:u w:val="single"/>
        </w:rPr>
        <w:t xml:space="preserve">узыкальное развитие </w:t>
      </w:r>
    </w:p>
    <w:p w:rsidR="00F33172" w:rsidRDefault="008F4F72">
      <w:pPr>
        <w:spacing w:after="11" w:line="240" w:lineRule="auto"/>
        <w:ind w:left="-15" w:right="4" w:firstLine="724"/>
        <w:rPr>
          <w:szCs w:val="24"/>
        </w:rPr>
      </w:pPr>
      <w:r>
        <w:rPr>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F33172" w:rsidRDefault="008F4F72">
      <w:pPr>
        <w:keepNext/>
        <w:keepLines/>
        <w:spacing w:after="5" w:line="240" w:lineRule="auto"/>
        <w:ind w:left="-15" w:right="4" w:firstLine="724"/>
        <w:outlineLvl w:val="0"/>
        <w:rPr>
          <w:i/>
          <w:szCs w:val="24"/>
        </w:rPr>
      </w:pPr>
      <w:r>
        <w:rPr>
          <w:i/>
          <w:szCs w:val="24"/>
        </w:rPr>
        <w:t xml:space="preserve">Слушание (восприятие) музыки </w:t>
      </w:r>
    </w:p>
    <w:p w:rsidR="00F33172" w:rsidRDefault="008F4F72">
      <w:pPr>
        <w:spacing w:after="11" w:line="240" w:lineRule="auto"/>
        <w:ind w:left="-15" w:right="4" w:firstLine="724"/>
        <w:rPr>
          <w:szCs w:val="24"/>
        </w:rPr>
      </w:pPr>
      <w:r>
        <w:rPr>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А. Моцарт, Р. Шуман, Л. Бетховен, Д. Шостакович, С. Прокофьев, Д. Кабалевский). </w:t>
      </w:r>
    </w:p>
    <w:p w:rsidR="00F33172" w:rsidRDefault="008F4F72">
      <w:pPr>
        <w:keepNext/>
        <w:keepLines/>
        <w:spacing w:after="5" w:line="240" w:lineRule="auto"/>
        <w:ind w:left="-15" w:right="4" w:firstLine="724"/>
        <w:outlineLvl w:val="0"/>
        <w:rPr>
          <w:i/>
          <w:szCs w:val="24"/>
        </w:rPr>
      </w:pPr>
      <w:r>
        <w:rPr>
          <w:i/>
          <w:szCs w:val="24"/>
        </w:rPr>
        <w:t xml:space="preserve">Пение </w:t>
      </w:r>
    </w:p>
    <w:p w:rsidR="00F33172" w:rsidRDefault="008F4F72">
      <w:pPr>
        <w:spacing w:after="11" w:line="240" w:lineRule="auto"/>
        <w:ind w:left="-15" w:right="4" w:firstLine="724"/>
        <w:rPr>
          <w:szCs w:val="24"/>
        </w:rPr>
      </w:pPr>
      <w:r>
        <w:rPr>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w:t>
      </w:r>
      <w:r>
        <w:rPr>
          <w:szCs w:val="24"/>
        </w:rPr>
        <w:lastRenderedPageBreak/>
        <w:t xml:space="preserve">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F33172" w:rsidRDefault="008F4F72">
      <w:pPr>
        <w:keepNext/>
        <w:keepLines/>
        <w:spacing w:after="5" w:line="240" w:lineRule="auto"/>
        <w:ind w:left="-15" w:right="4" w:firstLine="724"/>
        <w:outlineLvl w:val="0"/>
        <w:rPr>
          <w:i/>
          <w:szCs w:val="24"/>
        </w:rPr>
      </w:pPr>
      <w:r>
        <w:rPr>
          <w:i/>
          <w:szCs w:val="24"/>
        </w:rPr>
        <w:t xml:space="preserve">Музыкально-ритмические движения </w:t>
      </w:r>
    </w:p>
    <w:p w:rsidR="00F33172" w:rsidRDefault="008F4F72">
      <w:pPr>
        <w:spacing w:after="11" w:line="240" w:lineRule="auto"/>
        <w:ind w:left="-15" w:right="4" w:firstLine="724"/>
        <w:rPr>
          <w:szCs w:val="24"/>
        </w:rPr>
      </w:pPr>
      <w:r>
        <w:rPr>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F33172" w:rsidRDefault="008F4F72">
      <w:pPr>
        <w:spacing w:after="22" w:line="240" w:lineRule="auto"/>
        <w:ind w:left="-15" w:right="4" w:firstLine="724"/>
        <w:rPr>
          <w:i/>
          <w:szCs w:val="24"/>
        </w:rPr>
      </w:pPr>
      <w:r>
        <w:rPr>
          <w:szCs w:val="24"/>
        </w:rPr>
        <w:t xml:space="preserve"> </w:t>
      </w:r>
      <w:r>
        <w:rPr>
          <w:i/>
          <w:szCs w:val="24"/>
        </w:rPr>
        <w:t xml:space="preserve">Игра на детских музыкальных инструментах </w:t>
      </w:r>
    </w:p>
    <w:p w:rsidR="00F33172" w:rsidRDefault="008F4F72">
      <w:pPr>
        <w:spacing w:after="11" w:line="240" w:lineRule="auto"/>
        <w:ind w:left="-15" w:right="4" w:firstLine="724"/>
        <w:rPr>
          <w:szCs w:val="24"/>
        </w:rPr>
      </w:pPr>
      <w:r>
        <w:rPr>
          <w:szCs w:val="24"/>
        </w:rPr>
        <w:t xml:space="preserve">Воспитывать потребность в музицировании и чувство радости и удовлетворения от исполнения на слух знакомой мелодии. </w:t>
      </w:r>
    </w:p>
    <w:p w:rsidR="00F33172" w:rsidRDefault="008F4F72">
      <w:pPr>
        <w:spacing w:after="11" w:line="240" w:lineRule="auto"/>
        <w:ind w:left="-15" w:right="4" w:firstLine="724"/>
        <w:rPr>
          <w:szCs w:val="24"/>
        </w:rPr>
      </w:pPr>
      <w:r>
        <w:rPr>
          <w:szCs w:val="24"/>
        </w:rPr>
        <w:t xml:space="preserve">Продолжать развивать умение играть в ансамбле, небольшие попевки, русские народные песни, произведения композиторов-классиков. </w:t>
      </w:r>
    </w:p>
    <w:p w:rsidR="00F33172" w:rsidRDefault="008F4F72">
      <w:pPr>
        <w:spacing w:after="0" w:line="240" w:lineRule="auto"/>
        <w:ind w:left="-15" w:right="4" w:firstLine="724"/>
        <w:rPr>
          <w:szCs w:val="24"/>
        </w:rPr>
      </w:pPr>
      <w:r>
        <w:rPr>
          <w:szCs w:val="24"/>
        </w:rPr>
        <w:t xml:space="preserve"> </w:t>
      </w:r>
    </w:p>
    <w:p w:rsidR="00F33172" w:rsidRPr="00BA348D" w:rsidRDefault="008F4F72">
      <w:pPr>
        <w:spacing w:after="11" w:line="240" w:lineRule="auto"/>
        <w:ind w:left="-15" w:right="4" w:firstLine="724"/>
        <w:rPr>
          <w:szCs w:val="24"/>
        </w:rPr>
      </w:pPr>
      <w:r w:rsidRPr="00BA348D">
        <w:rPr>
          <w:szCs w:val="24"/>
          <w:u w:val="single"/>
        </w:rPr>
        <w:t>Рекомендуемые музыкальные произведения для слушания:</w:t>
      </w:r>
      <w:r w:rsidRPr="00BA348D">
        <w:rPr>
          <w:szCs w:val="24"/>
        </w:rPr>
        <w:t xml:space="preserve">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 «Рассвет на Москвареке»; А. Хачатурян «Танец с саблями»; Г. Свиридов «Зима пришла», «Тройка»; Д. Шостакович «Гавот», «Полька», «Танец», «Шарманка»; В. А. 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w:t>
      </w:r>
    </w:p>
    <w:p w:rsidR="00F33172" w:rsidRDefault="008F4F72">
      <w:pPr>
        <w:spacing w:after="11" w:line="240" w:lineRule="auto"/>
        <w:ind w:left="-15" w:right="4" w:firstLine="724"/>
        <w:rPr>
          <w:szCs w:val="24"/>
        </w:rPr>
      </w:pPr>
      <w:r w:rsidRPr="00BA348D">
        <w:rPr>
          <w:szCs w:val="24"/>
          <w:u w:val="single"/>
        </w:rPr>
        <w:t>Рекомендуемые песни:</w:t>
      </w:r>
      <w:r w:rsidRPr="00BA348D">
        <w:rPr>
          <w:szCs w:val="24"/>
        </w:rPr>
        <w:t xml:space="preserve"> «</w:t>
      </w:r>
      <w:r>
        <w:rPr>
          <w:szCs w:val="24"/>
        </w:rPr>
        <w:t xml:space="preserve">Вот и осень во дворе», «Медвежонок плюшевый», «Капризные лягушки»; Е. Теличеева, М. Долинов «Ходит зайка по саду»; русская народная песня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(русская народная песня в обработке В. Агафонникова), «Ой, вставала я ранешенько» (русская народная песня в обработке Н. Метлова), «Коляда» (русская народная обрядовая песня), детские песенки В. Шаинского, Г. Струве по выбору музыкального руководителя. </w:t>
      </w:r>
    </w:p>
    <w:p w:rsidR="00F33172" w:rsidRPr="00BA348D" w:rsidRDefault="008F4F72">
      <w:pPr>
        <w:spacing w:after="11" w:line="240" w:lineRule="auto"/>
        <w:ind w:left="-15" w:right="4" w:firstLine="724"/>
        <w:rPr>
          <w:szCs w:val="24"/>
        </w:rPr>
      </w:pPr>
      <w:r w:rsidRPr="00BA348D">
        <w:rPr>
          <w:szCs w:val="24"/>
          <w:u w:val="single"/>
        </w:rPr>
        <w:t>Рекомендуемые музыкально-ритмические упражнения:</w:t>
      </w:r>
      <w:r w:rsidRPr="00BA348D">
        <w:rPr>
          <w:szCs w:val="24"/>
        </w:rPr>
        <w:t xml:space="preserve">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(русская народная песня в обработке Н. Римского-Корсакова), «Хороводный шаг» (русская народная песня в обработке Т. Ломовой), Б. Можжевелов «Веселые поскоки», Л. Бетховен «Ветерок и ветер», Т. Ломова «Мельница», Т. Ломова «Упражнение с лентами», А. Жилинский «Детская полька» и другие произведения по выбору музыкального руководителя и учителя-логопеда. </w:t>
      </w:r>
    </w:p>
    <w:p w:rsidR="00F33172" w:rsidRPr="00BA348D" w:rsidRDefault="008F4F72">
      <w:pPr>
        <w:spacing w:after="11" w:line="240" w:lineRule="auto"/>
        <w:ind w:left="-15" w:right="4" w:firstLine="724"/>
        <w:rPr>
          <w:szCs w:val="24"/>
        </w:rPr>
      </w:pPr>
      <w:r w:rsidRPr="00BA348D">
        <w:rPr>
          <w:szCs w:val="24"/>
          <w:u w:val="single"/>
        </w:rPr>
        <w:t>Рекомендуемые танцы и пляски:</w:t>
      </w:r>
      <w:r w:rsidRPr="00BA348D">
        <w:rPr>
          <w:szCs w:val="24"/>
        </w:rPr>
        <w:t xml:space="preserve"> Л. Келер «Танец с бубнами», Э. Градески «Танец с физкультурными палками», Г. Гладков «Ритмический танец», Л. Маркелов «Парный танец», Н. Шахин «Полька», А. Ферро «Танец в парах», А. Абрамов «Кадриль», Ф. Шуберт «Фонтан», «Парная пляска» (карельская народная мелодия), «Круговой галоп» (венгерская народная мелодия в обработке Н. Метлова), Ю. Чичиков, А. Жилин «Танец </w:t>
      </w:r>
      <w:r w:rsidRPr="00BA348D">
        <w:rPr>
          <w:szCs w:val="24"/>
        </w:rPr>
        <w:lastRenderedPageBreak/>
        <w:t xml:space="preserve">снежинок», Ф. Даргомыжский «Танец петрушек», «Прялица» (русская народная мелодия в обработке Т. Ломовой), «На мосточке» (муз. А. Филиппенко, сл. Г. Бойко), этюды, игры, упражнения из сборника М. Чистяковой «Психогимнастика». </w:t>
      </w:r>
    </w:p>
    <w:p w:rsidR="00F33172" w:rsidRPr="00BA348D" w:rsidRDefault="008F4F72">
      <w:pPr>
        <w:spacing w:after="24" w:line="240" w:lineRule="auto"/>
        <w:ind w:left="-15" w:right="4" w:firstLine="724"/>
        <w:rPr>
          <w:szCs w:val="24"/>
        </w:rPr>
      </w:pPr>
      <w:r w:rsidRPr="00BA348D">
        <w:rPr>
          <w:szCs w:val="24"/>
        </w:rPr>
        <w:t xml:space="preserve"> </w:t>
      </w:r>
      <w:r w:rsidRPr="00BA348D">
        <w:rPr>
          <w:szCs w:val="24"/>
          <w:u w:val="single"/>
        </w:rPr>
        <w:t>Рекомендуемые игры, игры-хороводы:</w:t>
      </w:r>
      <w:r w:rsidRPr="00BA348D">
        <w:rPr>
          <w:szCs w:val="24"/>
        </w:rPr>
        <w:t xml:space="preserve"> «Гори ясно!» (русская народная игра в обработке С. Бодренкова); «Щучка», «Дедушка Ермак», «Горшки», «Селезень», «Золотые ворота» (русские народные игры); «Как на тоненький ледок» (русская народная песня); «На горе-то калина» (русская народная мелодия в обработке А. Новикова), «Бери флажок» (венгерская народная мелодия); Т. Ломова «Ищи», М. Шварц «Кто скорей», и другие игры по выбору музыкального руководителя. </w:t>
      </w:r>
    </w:p>
    <w:p w:rsidR="00F33172" w:rsidRDefault="008F4F72">
      <w:pPr>
        <w:spacing w:after="11" w:line="240" w:lineRule="auto"/>
        <w:ind w:left="-15" w:right="4" w:firstLine="724"/>
        <w:rPr>
          <w:szCs w:val="24"/>
        </w:rPr>
      </w:pPr>
      <w:r w:rsidRPr="00BA348D">
        <w:rPr>
          <w:szCs w:val="24"/>
          <w:u w:val="single"/>
        </w:rPr>
        <w:t>Рекомендуемые игры с пением:</w:t>
      </w:r>
      <w:r w:rsidRPr="00BA348D">
        <w:rPr>
          <w:szCs w:val="24"/>
        </w:rPr>
        <w:t xml:space="preserve"> «Игра</w:t>
      </w:r>
      <w:r>
        <w:rPr>
          <w:szCs w:val="24"/>
        </w:rPr>
        <w:t xml:space="preserve"> с цветами», «Музыкальный котик»; В. Мороз «Лиса и зайцы-музыканты», А. Филиппенко «Три медведя», Ю. Слонова «Лиса и утята»; «Всем, Надюша, расскажи», «Пошла млада», «Селезень», «Кострома» (русские народные песни); музыкально-ритмические композиции из сборника А. Бурениной «Ритмическая пластика» и другие игры по выбору музыкального руководителя и учителя-логопеда. </w:t>
      </w:r>
    </w:p>
    <w:p w:rsidR="00F33172" w:rsidRDefault="008F4F72">
      <w:pPr>
        <w:spacing w:after="11" w:line="240" w:lineRule="auto"/>
        <w:ind w:left="-15" w:right="4" w:firstLine="724"/>
        <w:rPr>
          <w:szCs w:val="24"/>
        </w:rPr>
      </w:pPr>
      <w:r w:rsidRPr="00BA348D">
        <w:rPr>
          <w:szCs w:val="24"/>
          <w:u w:val="single"/>
        </w:rPr>
        <w:t>Рекомендуемые произведения для исполнения на детских музыкальных инструментах:</w:t>
      </w:r>
      <w:r>
        <w:rPr>
          <w:b/>
          <w:szCs w:val="24"/>
        </w:rPr>
        <w:t xml:space="preserve"> </w:t>
      </w:r>
      <w:r>
        <w:rPr>
          <w:szCs w:val="24"/>
        </w:rPr>
        <w:t xml:space="preserve">«На зеленом лугу», «Во саду ли, в огороде», «Я на горку шла», «Во поле береза стояла» (русские народные мелодии); И. Беркович «К нам гости пришли», Е. Теличеева «В нашем оркестре», П. Чайковский «Танец маленьких лебедей», В. А. Моцарт Турецкий марш»; «Во саду ли, в огороде» (русская народная песня) и другие произведения по выбору музыкального руководителя. </w:t>
      </w:r>
    </w:p>
    <w:p w:rsidR="00F33172" w:rsidRDefault="00F33172">
      <w:pPr>
        <w:spacing w:after="15" w:line="240" w:lineRule="auto"/>
        <w:ind w:left="886" w:right="884"/>
        <w:rPr>
          <w:b/>
          <w:i/>
          <w:szCs w:val="24"/>
        </w:rPr>
      </w:pPr>
    </w:p>
    <w:p w:rsidR="00F33172" w:rsidRDefault="008F4F72" w:rsidP="00B714DA">
      <w:pPr>
        <w:spacing w:after="15" w:line="240" w:lineRule="auto"/>
        <w:ind w:left="0" w:right="-1" w:firstLine="709"/>
        <w:jc w:val="left"/>
        <w:rPr>
          <w:szCs w:val="24"/>
        </w:rPr>
      </w:pPr>
      <w:r>
        <w:rPr>
          <w:b/>
          <w:i/>
          <w:szCs w:val="24"/>
        </w:rPr>
        <w:t>Социально-коммуникативное развитие</w:t>
      </w:r>
    </w:p>
    <w:p w:rsidR="00F33172" w:rsidRPr="00BA348D" w:rsidRDefault="00BA348D">
      <w:pPr>
        <w:spacing w:after="31" w:line="240" w:lineRule="auto"/>
        <w:ind w:left="0" w:right="-1" w:firstLine="709"/>
        <w:rPr>
          <w:i/>
          <w:szCs w:val="24"/>
          <w:u w:val="single"/>
        </w:rPr>
      </w:pPr>
      <w:r>
        <w:rPr>
          <w:i/>
          <w:szCs w:val="24"/>
          <w:u w:val="single"/>
        </w:rPr>
        <w:t>Ф</w:t>
      </w:r>
      <w:r w:rsidRPr="00BA348D">
        <w:rPr>
          <w:i/>
          <w:szCs w:val="24"/>
          <w:u w:val="single"/>
        </w:rPr>
        <w:t>ормирование общепринятых норм поведения</w:t>
      </w:r>
      <w:r w:rsidRPr="00BA348D">
        <w:rPr>
          <w:b/>
          <w:i/>
          <w:szCs w:val="24"/>
          <w:u w:val="single"/>
        </w:rPr>
        <w:t xml:space="preserve"> </w:t>
      </w:r>
    </w:p>
    <w:p w:rsidR="00F33172" w:rsidRDefault="008F4F72">
      <w:pPr>
        <w:spacing w:after="11" w:line="240" w:lineRule="auto"/>
        <w:ind w:left="0" w:right="-1" w:firstLine="709"/>
        <w:rPr>
          <w:szCs w:val="24"/>
        </w:rPr>
      </w:pPr>
      <w:r>
        <w:rPr>
          <w:szCs w:val="24"/>
        </w:rPr>
        <w:t xml:space="preserve">Формировать систему устойчивых отношений к окружающему миру и самому себе. </w:t>
      </w:r>
    </w:p>
    <w:p w:rsidR="00F33172" w:rsidRDefault="008F4F72">
      <w:pPr>
        <w:spacing w:after="11" w:line="240" w:lineRule="auto"/>
        <w:ind w:left="0" w:right="-1" w:firstLine="709"/>
        <w:rPr>
          <w:szCs w:val="24"/>
        </w:rPr>
      </w:pPr>
      <w:r>
        <w:rPr>
          <w:szCs w:val="24"/>
        </w:rPr>
        <w:t xml:space="preserve">Упражнять детей в нравственных действиях, используя положительные примеры, побуждающие детей к хорошим поступкам. </w:t>
      </w:r>
    </w:p>
    <w:p w:rsidR="00F33172" w:rsidRDefault="008F4F72">
      <w:pPr>
        <w:spacing w:after="11" w:line="240" w:lineRule="auto"/>
        <w:ind w:left="0" w:right="-1" w:firstLine="709"/>
        <w:rPr>
          <w:szCs w:val="24"/>
        </w:rPr>
      </w:pPr>
      <w:r>
        <w:rPr>
          <w:szCs w:val="24"/>
        </w:rPr>
        <w:t xml:space="preserve">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w:t>
      </w:r>
    </w:p>
    <w:p w:rsidR="00F33172" w:rsidRDefault="008F4F72">
      <w:pPr>
        <w:spacing w:after="11" w:line="240" w:lineRule="auto"/>
        <w:ind w:left="0" w:right="-1" w:firstLine="709"/>
        <w:rPr>
          <w:szCs w:val="24"/>
        </w:rPr>
      </w:pPr>
      <w:r>
        <w:rPr>
          <w:szCs w:val="24"/>
        </w:rPr>
        <w:t xml:space="preserve">Воспитывать искренность и правдивость. </w:t>
      </w:r>
    </w:p>
    <w:p w:rsidR="00F33172" w:rsidRDefault="008F4F72">
      <w:pPr>
        <w:spacing w:after="11" w:line="240" w:lineRule="auto"/>
        <w:ind w:left="0" w:right="-1" w:firstLine="709"/>
        <w:rPr>
          <w:szCs w:val="24"/>
        </w:rPr>
      </w:pPr>
      <w:r>
        <w:rPr>
          <w:szCs w:val="24"/>
        </w:rPr>
        <w:t xml:space="preserve">Формировать мотивацию, значимое, заинтересованное отношение к школьному обучению. </w:t>
      </w:r>
    </w:p>
    <w:p w:rsidR="00F33172" w:rsidRDefault="008F4F72" w:rsidP="00B714DA">
      <w:pPr>
        <w:spacing w:after="18" w:line="240" w:lineRule="auto"/>
        <w:ind w:left="0" w:right="-1" w:firstLine="709"/>
        <w:rPr>
          <w:szCs w:val="24"/>
        </w:rPr>
      </w:pPr>
      <w:r>
        <w:rPr>
          <w:b/>
          <w:szCs w:val="24"/>
        </w:rPr>
        <w:t xml:space="preserve"> </w:t>
      </w:r>
      <w:r w:rsidRPr="00BA348D">
        <w:rPr>
          <w:i/>
          <w:szCs w:val="24"/>
        </w:rPr>
        <w:t>Ф</w:t>
      </w:r>
      <w:r w:rsidR="00BA348D" w:rsidRPr="00BA348D">
        <w:rPr>
          <w:i/>
          <w:szCs w:val="24"/>
          <w:u w:val="single"/>
        </w:rPr>
        <w:t xml:space="preserve">ормирование гендерных и гражданских чувств </w:t>
      </w:r>
    </w:p>
    <w:p w:rsidR="00F33172" w:rsidRDefault="008F4F72">
      <w:pPr>
        <w:spacing w:after="11" w:line="240" w:lineRule="auto"/>
        <w:ind w:left="0" w:right="-1" w:firstLine="709"/>
        <w:rPr>
          <w:szCs w:val="24"/>
        </w:rPr>
      </w:pPr>
      <w:r>
        <w:rPr>
          <w:szCs w:val="24"/>
        </w:rPr>
        <w:t xml:space="preserve">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 </w:t>
      </w:r>
    </w:p>
    <w:p w:rsidR="00F33172" w:rsidRDefault="008F4F72">
      <w:pPr>
        <w:spacing w:after="11" w:line="240" w:lineRule="auto"/>
        <w:ind w:left="0" w:right="-1" w:firstLine="709"/>
        <w:rPr>
          <w:szCs w:val="24"/>
        </w:rPr>
      </w:pPr>
      <w:r>
        <w:rPr>
          <w:szCs w:val="24"/>
        </w:rPr>
        <w:t xml:space="preserve">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 </w:t>
      </w:r>
    </w:p>
    <w:p w:rsidR="00F33172" w:rsidRPr="00BA348D" w:rsidRDefault="008F4F72">
      <w:pPr>
        <w:spacing w:after="31" w:line="240" w:lineRule="auto"/>
        <w:ind w:left="0" w:right="-1" w:firstLine="709"/>
        <w:rPr>
          <w:i/>
          <w:szCs w:val="24"/>
          <w:u w:val="single"/>
        </w:rPr>
      </w:pPr>
      <w:r>
        <w:rPr>
          <w:szCs w:val="24"/>
        </w:rPr>
        <w:t xml:space="preserve"> </w:t>
      </w:r>
      <w:r w:rsidR="00BA348D">
        <w:rPr>
          <w:i/>
          <w:szCs w:val="24"/>
          <w:u w:val="single"/>
        </w:rPr>
        <w:t>Р</w:t>
      </w:r>
      <w:r w:rsidR="00BA348D" w:rsidRPr="00BA348D">
        <w:rPr>
          <w:i/>
          <w:szCs w:val="24"/>
          <w:u w:val="single"/>
        </w:rPr>
        <w:t xml:space="preserve">азвитие игровой и театрализованной деятельности </w:t>
      </w:r>
    </w:p>
    <w:p w:rsidR="00F33172" w:rsidRDefault="008F4F72">
      <w:pPr>
        <w:spacing w:after="31" w:line="240" w:lineRule="auto"/>
        <w:ind w:left="0" w:right="-1" w:firstLine="709"/>
        <w:rPr>
          <w:szCs w:val="24"/>
        </w:rPr>
      </w:pPr>
      <w:r>
        <w:rPr>
          <w:i/>
          <w:szCs w:val="24"/>
        </w:rPr>
        <w:t xml:space="preserve">Подвижные игры </w:t>
      </w:r>
    </w:p>
    <w:p w:rsidR="00F33172" w:rsidRDefault="008F4F72">
      <w:pPr>
        <w:spacing w:after="11" w:line="240" w:lineRule="auto"/>
        <w:ind w:left="0" w:right="-1" w:firstLine="709"/>
        <w:rPr>
          <w:szCs w:val="24"/>
        </w:rPr>
      </w:pPr>
      <w:r>
        <w:rPr>
          <w:szCs w:val="24"/>
        </w:rPr>
        <w:t xml:space="preserve">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 </w:t>
      </w:r>
    </w:p>
    <w:p w:rsidR="00F33172" w:rsidRDefault="008F4F72">
      <w:pPr>
        <w:spacing w:after="11" w:line="240" w:lineRule="auto"/>
        <w:ind w:left="0" w:right="-1" w:firstLine="709"/>
        <w:rPr>
          <w:szCs w:val="24"/>
        </w:rPr>
      </w:pPr>
      <w:r>
        <w:rPr>
          <w:szCs w:val="24"/>
        </w:rPr>
        <w:t xml:space="preserve">Развивать навыки ориентировки в пространстве, координацию движений, подвижность, ловкость. </w:t>
      </w:r>
    </w:p>
    <w:p w:rsidR="00F33172" w:rsidRDefault="008F4F72">
      <w:pPr>
        <w:spacing w:after="21" w:line="240" w:lineRule="auto"/>
        <w:ind w:left="0" w:right="-1" w:firstLine="709"/>
        <w:rPr>
          <w:i/>
          <w:szCs w:val="24"/>
        </w:rPr>
      </w:pPr>
      <w:r>
        <w:rPr>
          <w:i/>
          <w:szCs w:val="24"/>
        </w:rPr>
        <w:t xml:space="preserve">Настольно-печатные дидактические игры </w:t>
      </w:r>
    </w:p>
    <w:p w:rsidR="00F33172" w:rsidRDefault="008F4F72">
      <w:pPr>
        <w:spacing w:after="11" w:line="240" w:lineRule="auto"/>
        <w:ind w:left="0" w:right="-1" w:firstLine="709"/>
        <w:rPr>
          <w:szCs w:val="24"/>
        </w:rPr>
      </w:pPr>
      <w:r>
        <w:rPr>
          <w:szCs w:val="24"/>
        </w:rPr>
        <w:t xml:space="preserve">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 </w:t>
      </w:r>
    </w:p>
    <w:p w:rsidR="00F33172" w:rsidRDefault="008F4F72">
      <w:pPr>
        <w:spacing w:after="11" w:line="240" w:lineRule="auto"/>
        <w:ind w:left="0" w:right="-1" w:firstLine="709"/>
        <w:rPr>
          <w:szCs w:val="24"/>
        </w:rPr>
      </w:pPr>
      <w:r>
        <w:rPr>
          <w:szCs w:val="24"/>
        </w:rPr>
        <w:lastRenderedPageBreak/>
        <w:t xml:space="preserve">Развивать концентрацию внимания, наблюдательность, память, интеллектуальное мышление. </w:t>
      </w:r>
    </w:p>
    <w:p w:rsidR="00F33172" w:rsidRDefault="008F4F72">
      <w:pPr>
        <w:spacing w:after="20" w:line="240" w:lineRule="auto"/>
        <w:ind w:left="0" w:right="-1" w:firstLine="709"/>
        <w:rPr>
          <w:i/>
          <w:szCs w:val="24"/>
        </w:rPr>
      </w:pPr>
      <w:r>
        <w:rPr>
          <w:i/>
          <w:szCs w:val="24"/>
        </w:rPr>
        <w:t xml:space="preserve">Сюжетно-ролевые игры </w:t>
      </w:r>
    </w:p>
    <w:p w:rsidR="00F33172" w:rsidRDefault="008F4F72">
      <w:pPr>
        <w:spacing w:after="11" w:line="240" w:lineRule="auto"/>
        <w:ind w:left="0" w:right="-1" w:firstLine="709"/>
        <w:rPr>
          <w:szCs w:val="24"/>
        </w:rPr>
      </w:pPr>
      <w:r>
        <w:rPr>
          <w:szCs w:val="24"/>
        </w:rPr>
        <w:t xml:space="preserve">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 </w:t>
      </w:r>
    </w:p>
    <w:p w:rsidR="00F33172" w:rsidRDefault="008F4F72">
      <w:pPr>
        <w:spacing w:after="22" w:line="240" w:lineRule="auto"/>
        <w:ind w:left="0" w:right="-1" w:firstLine="709"/>
        <w:rPr>
          <w:i/>
          <w:szCs w:val="24"/>
        </w:rPr>
      </w:pPr>
      <w:r>
        <w:rPr>
          <w:i/>
          <w:szCs w:val="24"/>
        </w:rPr>
        <w:t xml:space="preserve">Театрализованные игры </w:t>
      </w:r>
    </w:p>
    <w:p w:rsidR="00F33172" w:rsidRDefault="008F4F72">
      <w:pPr>
        <w:spacing w:after="11" w:line="240" w:lineRule="auto"/>
        <w:ind w:left="0" w:right="-1" w:firstLine="709"/>
        <w:rPr>
          <w:szCs w:val="24"/>
        </w:rPr>
      </w:pPr>
      <w:r>
        <w:rPr>
          <w:szCs w:val="24"/>
        </w:rPr>
        <w:t xml:space="preserve">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 </w:t>
      </w:r>
    </w:p>
    <w:p w:rsidR="00F33172" w:rsidRDefault="008F4F72">
      <w:pPr>
        <w:spacing w:after="0" w:line="240" w:lineRule="auto"/>
        <w:ind w:left="0" w:right="-1" w:firstLine="709"/>
        <w:rPr>
          <w:szCs w:val="24"/>
        </w:rPr>
      </w:pPr>
      <w:r>
        <w:rPr>
          <w:szCs w:val="24"/>
        </w:rPr>
        <w:t xml:space="preserve"> </w:t>
      </w:r>
    </w:p>
    <w:p w:rsidR="00F33172" w:rsidRPr="00BA348D" w:rsidRDefault="008F4F72">
      <w:pPr>
        <w:spacing w:after="11" w:line="240" w:lineRule="auto"/>
        <w:ind w:left="0" w:right="-1" w:firstLine="709"/>
        <w:rPr>
          <w:szCs w:val="24"/>
        </w:rPr>
      </w:pPr>
      <w:r w:rsidRPr="00BA348D">
        <w:rPr>
          <w:szCs w:val="24"/>
          <w:u w:val="single"/>
        </w:rPr>
        <w:t>Рекомендуемые подвижные игры:</w:t>
      </w:r>
      <w:r w:rsidRPr="00BA348D">
        <w:rPr>
          <w:szCs w:val="24"/>
        </w:rPr>
        <w:t xml:space="preserve"> «Дождик», «Капуста», «Садовник», «Журавли учатся летать», «За грибами», «Игра в стадо», «Медведь», «Зимние забавы», «С Новым годом», «Старый клен», «Летучая рыба», «Солнышко»;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«Подвижная цель», «Охотники и лисицы». </w:t>
      </w:r>
    </w:p>
    <w:p w:rsidR="00F33172" w:rsidRPr="00BA348D" w:rsidRDefault="008F4F72">
      <w:pPr>
        <w:spacing w:after="11" w:line="240" w:lineRule="auto"/>
        <w:ind w:left="0" w:right="-1" w:firstLine="709"/>
        <w:rPr>
          <w:szCs w:val="24"/>
        </w:rPr>
      </w:pPr>
      <w:r w:rsidRPr="00BA348D">
        <w:rPr>
          <w:szCs w:val="24"/>
          <w:u w:val="single"/>
        </w:rPr>
        <w:t>Рекомендуемые настольно-печатные игры:</w:t>
      </w:r>
      <w:r w:rsidRPr="00BA348D">
        <w:rPr>
          <w:szCs w:val="24"/>
        </w:rPr>
        <w:t xml:space="preserve"> лото «Два и пять», «Кто где живет?», «Скоро в школу», «Мы любим спорт»; домино «Садовые ягоды», «Птицы», «Полевые цветы»; игры-ходилки, «Любимые сказки», «Путешествие Колобка» и другие. </w:t>
      </w:r>
    </w:p>
    <w:p w:rsidR="00F33172" w:rsidRPr="00BA348D" w:rsidRDefault="008F4F72">
      <w:pPr>
        <w:spacing w:after="24" w:line="240" w:lineRule="auto"/>
        <w:ind w:left="0" w:right="-1" w:firstLine="709"/>
        <w:rPr>
          <w:szCs w:val="24"/>
        </w:rPr>
      </w:pPr>
      <w:r w:rsidRPr="00BA348D">
        <w:rPr>
          <w:szCs w:val="24"/>
          <w:u w:val="single"/>
        </w:rPr>
        <w:t>Рекомендуемые сюжетно-ролевые игры:</w:t>
      </w:r>
      <w:r w:rsidRPr="00BA348D">
        <w:rPr>
          <w:szCs w:val="24"/>
        </w:rPr>
        <w:t xml:space="preserve"> «Дочки-матери», «Хозяюшки», «В кафе», «В прививочном кабинете», «На приеме у врача», «Айболит», «Пограничники», «Перекресток», «На стройке», «Моряки» и др. </w:t>
      </w:r>
    </w:p>
    <w:p w:rsidR="00F33172" w:rsidRPr="00BA348D" w:rsidRDefault="008F4F72">
      <w:pPr>
        <w:spacing w:after="10" w:line="240" w:lineRule="auto"/>
        <w:ind w:left="0" w:right="-1" w:firstLine="709"/>
        <w:rPr>
          <w:szCs w:val="24"/>
        </w:rPr>
      </w:pPr>
      <w:r w:rsidRPr="00BA348D">
        <w:rPr>
          <w:szCs w:val="24"/>
          <w:u w:val="single"/>
        </w:rPr>
        <w:t xml:space="preserve">Рекомендуемые виды игр и упражнений по театрализованной деятельности: </w:t>
      </w:r>
      <w:r w:rsidRPr="00BA348D">
        <w:rPr>
          <w:szCs w:val="24"/>
        </w:rPr>
        <w:t xml:space="preserve">игра-пантомима, театрализованная игра, инсценировка, драматизация. </w:t>
      </w:r>
    </w:p>
    <w:p w:rsidR="00F33172" w:rsidRPr="00BA348D" w:rsidRDefault="008F4F72">
      <w:pPr>
        <w:spacing w:after="31" w:line="240" w:lineRule="auto"/>
        <w:ind w:left="0" w:right="-1" w:firstLine="709"/>
        <w:rPr>
          <w:szCs w:val="24"/>
        </w:rPr>
      </w:pPr>
      <w:r w:rsidRPr="00BA348D">
        <w:rPr>
          <w:szCs w:val="24"/>
        </w:rPr>
        <w:t xml:space="preserve"> </w:t>
      </w:r>
    </w:p>
    <w:p w:rsidR="00F33172" w:rsidRPr="00BA348D" w:rsidRDefault="00BA348D">
      <w:pPr>
        <w:spacing w:after="31" w:line="240" w:lineRule="auto"/>
        <w:ind w:left="0" w:right="-1" w:firstLine="709"/>
        <w:rPr>
          <w:i/>
          <w:szCs w:val="24"/>
          <w:u w:val="single"/>
        </w:rPr>
      </w:pPr>
      <w:r>
        <w:rPr>
          <w:i/>
          <w:szCs w:val="24"/>
          <w:u w:val="single"/>
        </w:rPr>
        <w:t>С</w:t>
      </w:r>
      <w:r w:rsidRPr="00BA348D">
        <w:rPr>
          <w:i/>
          <w:szCs w:val="24"/>
          <w:u w:val="single"/>
        </w:rPr>
        <w:t xml:space="preserve">овместная трудовая деятельность </w:t>
      </w:r>
    </w:p>
    <w:p w:rsidR="00F33172" w:rsidRDefault="008F4F72">
      <w:pPr>
        <w:spacing w:after="11" w:line="240" w:lineRule="auto"/>
        <w:ind w:left="0" w:right="-1" w:firstLine="709"/>
        <w:rPr>
          <w:szCs w:val="24"/>
        </w:rPr>
      </w:pPr>
      <w:r>
        <w:rPr>
          <w:szCs w:val="24"/>
        </w:rPr>
        <w:t xml:space="preserve">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 </w:t>
      </w:r>
    </w:p>
    <w:p w:rsidR="00F33172" w:rsidRDefault="008F4F72">
      <w:pPr>
        <w:spacing w:after="11" w:line="240" w:lineRule="auto"/>
        <w:ind w:left="0" w:right="-1" w:firstLine="709"/>
        <w:rPr>
          <w:szCs w:val="24"/>
        </w:rPr>
      </w:pPr>
      <w:r>
        <w:rPr>
          <w:szCs w:val="24"/>
        </w:rPr>
        <w:t xml:space="preserve">Формировать умение работать в коллективе. </w:t>
      </w:r>
    </w:p>
    <w:p w:rsidR="00F33172" w:rsidRDefault="008F4F72">
      <w:pPr>
        <w:spacing w:after="11" w:line="240" w:lineRule="auto"/>
        <w:ind w:left="0" w:right="-1" w:firstLine="709"/>
        <w:rPr>
          <w:szCs w:val="24"/>
        </w:rPr>
      </w:pPr>
      <w:r>
        <w:rPr>
          <w:szCs w:val="24"/>
        </w:rPr>
        <w:t>Расширять представления о труде взрослых, профессиях, трудовых действиях. Воспитывать бережное отношение к результатам чужого труда, отрицательное отношение к безделью.</w:t>
      </w:r>
      <w:r>
        <w:rPr>
          <w:b/>
          <w:szCs w:val="24"/>
        </w:rPr>
        <w:t xml:space="preserve"> </w:t>
      </w:r>
    </w:p>
    <w:p w:rsidR="00F33172" w:rsidRPr="00BA348D" w:rsidRDefault="008F4F72" w:rsidP="00B714DA">
      <w:pPr>
        <w:spacing w:after="18" w:line="240" w:lineRule="auto"/>
        <w:ind w:left="0" w:right="-1" w:firstLine="709"/>
        <w:rPr>
          <w:i/>
          <w:szCs w:val="24"/>
          <w:u w:val="single"/>
        </w:rPr>
      </w:pPr>
      <w:r>
        <w:rPr>
          <w:b/>
          <w:szCs w:val="24"/>
        </w:rPr>
        <w:t xml:space="preserve"> </w:t>
      </w:r>
      <w:r w:rsidR="00BA348D">
        <w:rPr>
          <w:i/>
          <w:szCs w:val="24"/>
          <w:u w:val="single"/>
        </w:rPr>
        <w:t>Ф</w:t>
      </w:r>
      <w:r w:rsidR="00BA348D" w:rsidRPr="00BA348D">
        <w:rPr>
          <w:i/>
          <w:szCs w:val="24"/>
          <w:u w:val="single"/>
        </w:rPr>
        <w:t xml:space="preserve">ормирование основ безопасности в быту, социуме, в природе </w:t>
      </w:r>
    </w:p>
    <w:p w:rsidR="00F33172" w:rsidRDefault="008F4F72">
      <w:pPr>
        <w:spacing w:after="11" w:line="240" w:lineRule="auto"/>
        <w:ind w:left="0" w:right="-1" w:firstLine="709"/>
        <w:rPr>
          <w:szCs w:val="24"/>
        </w:rPr>
      </w:pPr>
      <w:r>
        <w:rPr>
          <w:szCs w:val="24"/>
        </w:rPr>
        <w:t xml:space="preserve">Закреплять навыки безопасного повеления дома, в детском саду, на прогулочной площадке, на улице, в транспорте, в природной среде. </w:t>
      </w:r>
    </w:p>
    <w:p w:rsidR="00F33172" w:rsidRDefault="008F4F72">
      <w:pPr>
        <w:spacing w:after="11" w:line="240" w:lineRule="auto"/>
        <w:ind w:left="0" w:right="-1" w:firstLine="709"/>
        <w:rPr>
          <w:szCs w:val="24"/>
        </w:rPr>
      </w:pPr>
      <w:r>
        <w:rPr>
          <w:szCs w:val="24"/>
        </w:rPr>
        <w:t xml:space="preserve">Закреплять правила поведения с незнакомыми людьми. Закрепить знание каждым ребенком домашнего адреса, телефона, имен, отчеств, фамилии родителей. </w:t>
      </w:r>
    </w:p>
    <w:p w:rsidR="00F33172" w:rsidRDefault="008F4F72">
      <w:pPr>
        <w:spacing w:after="11" w:line="240" w:lineRule="auto"/>
        <w:ind w:left="718" w:right="4"/>
        <w:rPr>
          <w:szCs w:val="24"/>
        </w:rPr>
      </w:pPr>
      <w:r>
        <w:rPr>
          <w:szCs w:val="24"/>
        </w:rPr>
        <w:t xml:space="preserve">Расширять и закреплять знание правил дорожного движения. </w:t>
      </w:r>
    </w:p>
    <w:p w:rsidR="00F33172" w:rsidRDefault="008F4F72">
      <w:pPr>
        <w:spacing w:after="11" w:line="240" w:lineRule="auto"/>
        <w:ind w:left="718" w:right="4"/>
        <w:rPr>
          <w:szCs w:val="24"/>
        </w:rPr>
      </w:pPr>
      <w:r>
        <w:rPr>
          <w:szCs w:val="24"/>
        </w:rPr>
        <w:t xml:space="preserve">Формировать навыки безопасного обращения с бытовыми электроприборами. </w:t>
      </w:r>
    </w:p>
    <w:p w:rsidR="00F33172" w:rsidRDefault="008F4F72">
      <w:pPr>
        <w:spacing w:after="11" w:line="240" w:lineRule="auto"/>
        <w:ind w:left="-15" w:right="4" w:firstLine="708"/>
        <w:rPr>
          <w:szCs w:val="24"/>
        </w:rPr>
      </w:pPr>
      <w:r>
        <w:rPr>
          <w:szCs w:val="24"/>
        </w:rPr>
        <w:t xml:space="preserve">Расширять представления о способах безопасного взаимодействия с растениями и животными. </w:t>
      </w:r>
    </w:p>
    <w:p w:rsidR="00F33172" w:rsidRDefault="008F4F72">
      <w:pPr>
        <w:spacing w:after="31" w:line="240" w:lineRule="auto"/>
        <w:ind w:left="708" w:firstLine="0"/>
        <w:rPr>
          <w:szCs w:val="24"/>
        </w:rPr>
      </w:pPr>
      <w:r>
        <w:rPr>
          <w:szCs w:val="24"/>
        </w:rPr>
        <w:t xml:space="preserve"> </w:t>
      </w:r>
    </w:p>
    <w:p w:rsidR="00F33172" w:rsidRDefault="008F4F72" w:rsidP="00B714DA">
      <w:pPr>
        <w:tabs>
          <w:tab w:val="left" w:pos="8222"/>
        </w:tabs>
        <w:spacing w:after="15" w:line="240" w:lineRule="auto"/>
        <w:ind w:right="-1" w:firstLine="699"/>
        <w:jc w:val="left"/>
        <w:rPr>
          <w:szCs w:val="24"/>
        </w:rPr>
      </w:pPr>
      <w:r>
        <w:rPr>
          <w:b/>
          <w:i/>
          <w:szCs w:val="24"/>
        </w:rPr>
        <w:t>Физическое развитие</w:t>
      </w:r>
    </w:p>
    <w:p w:rsidR="00F33172" w:rsidRPr="00BA348D" w:rsidRDefault="00BA348D">
      <w:pPr>
        <w:tabs>
          <w:tab w:val="left" w:pos="8222"/>
        </w:tabs>
        <w:spacing w:after="31" w:line="240" w:lineRule="auto"/>
        <w:ind w:right="-1" w:firstLine="699"/>
        <w:rPr>
          <w:i/>
          <w:szCs w:val="24"/>
          <w:u w:val="single"/>
        </w:rPr>
      </w:pPr>
      <w:r>
        <w:rPr>
          <w:i/>
          <w:szCs w:val="24"/>
          <w:u w:val="single"/>
        </w:rPr>
        <w:t>Ф</w:t>
      </w:r>
      <w:r w:rsidRPr="00BA348D">
        <w:rPr>
          <w:i/>
          <w:szCs w:val="24"/>
          <w:u w:val="single"/>
        </w:rPr>
        <w:t xml:space="preserve">изическая культура </w:t>
      </w:r>
    </w:p>
    <w:p w:rsidR="00F33172" w:rsidRDefault="008F4F72">
      <w:pPr>
        <w:tabs>
          <w:tab w:val="left" w:pos="8222"/>
        </w:tabs>
        <w:spacing w:after="11" w:line="240" w:lineRule="auto"/>
        <w:ind w:right="-1" w:firstLine="699"/>
        <w:rPr>
          <w:szCs w:val="24"/>
        </w:rPr>
      </w:pPr>
      <w:r>
        <w:rPr>
          <w:szCs w:val="24"/>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w:t>
      </w:r>
      <w:r>
        <w:rPr>
          <w:szCs w:val="24"/>
        </w:rPr>
        <w:lastRenderedPageBreak/>
        <w:t xml:space="preserve">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w:t>
      </w:r>
    </w:p>
    <w:p w:rsidR="00F33172" w:rsidRDefault="008F4F72">
      <w:pPr>
        <w:tabs>
          <w:tab w:val="left" w:pos="8222"/>
        </w:tabs>
        <w:spacing w:after="11" w:line="240" w:lineRule="auto"/>
        <w:ind w:right="-1" w:firstLine="699"/>
        <w:rPr>
          <w:szCs w:val="24"/>
        </w:rPr>
      </w:pPr>
      <w:r>
        <w:rPr>
          <w:szCs w:val="24"/>
        </w:rPr>
        <w:t xml:space="preserve">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w:t>
      </w:r>
    </w:p>
    <w:p w:rsidR="00F33172" w:rsidRDefault="008F4F72">
      <w:pPr>
        <w:tabs>
          <w:tab w:val="left" w:pos="8222"/>
        </w:tabs>
        <w:spacing w:after="11" w:line="240" w:lineRule="auto"/>
        <w:ind w:right="-1" w:firstLine="699"/>
        <w:rPr>
          <w:szCs w:val="24"/>
        </w:rPr>
      </w:pPr>
      <w:r>
        <w:rPr>
          <w:szCs w:val="24"/>
        </w:rPr>
        <w:t xml:space="preserve">Способствовать формированию широкого круга игровых действий. </w:t>
      </w:r>
    </w:p>
    <w:p w:rsidR="00F33172" w:rsidRDefault="008F4F72">
      <w:pPr>
        <w:keepNext/>
        <w:keepLines/>
        <w:tabs>
          <w:tab w:val="left" w:pos="8222"/>
        </w:tabs>
        <w:spacing w:after="5" w:line="240" w:lineRule="auto"/>
        <w:ind w:right="-1" w:firstLine="699"/>
        <w:outlineLvl w:val="0"/>
        <w:rPr>
          <w:i/>
          <w:szCs w:val="24"/>
        </w:rPr>
      </w:pPr>
      <w:r>
        <w:rPr>
          <w:i/>
          <w:szCs w:val="24"/>
        </w:rPr>
        <w:t xml:space="preserve">Основные движения </w:t>
      </w:r>
    </w:p>
    <w:p w:rsidR="00F33172" w:rsidRPr="00BA348D" w:rsidRDefault="008F4F72">
      <w:pPr>
        <w:tabs>
          <w:tab w:val="left" w:pos="8222"/>
        </w:tabs>
        <w:spacing w:after="11" w:line="240" w:lineRule="auto"/>
        <w:ind w:right="-1" w:firstLine="699"/>
        <w:rPr>
          <w:szCs w:val="24"/>
        </w:rPr>
      </w:pPr>
      <w:r w:rsidRPr="00BA348D">
        <w:rPr>
          <w:i/>
          <w:szCs w:val="24"/>
        </w:rPr>
        <w:t xml:space="preserve">Ходьба и бег. </w:t>
      </w:r>
      <w:r w:rsidRPr="00BA348D">
        <w:rPr>
          <w:szCs w:val="24"/>
        </w:rPr>
        <w:t xml:space="preserve">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w:t>
      </w:r>
    </w:p>
    <w:p w:rsidR="00F33172" w:rsidRPr="00BA348D" w:rsidRDefault="008F4F72">
      <w:pPr>
        <w:tabs>
          <w:tab w:val="left" w:pos="8222"/>
        </w:tabs>
        <w:spacing w:after="11" w:line="240" w:lineRule="auto"/>
        <w:ind w:right="-1" w:firstLine="699"/>
        <w:rPr>
          <w:szCs w:val="24"/>
        </w:rPr>
      </w:pPr>
      <w:r w:rsidRPr="00BA348D">
        <w:rPr>
          <w:szCs w:val="24"/>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w:t>
      </w:r>
    </w:p>
    <w:p w:rsidR="00F33172" w:rsidRPr="00BA348D" w:rsidRDefault="008F4F72">
      <w:pPr>
        <w:tabs>
          <w:tab w:val="left" w:pos="8222"/>
        </w:tabs>
        <w:spacing w:after="11" w:line="240" w:lineRule="auto"/>
        <w:ind w:right="-1" w:firstLine="699"/>
        <w:rPr>
          <w:szCs w:val="24"/>
        </w:rPr>
      </w:pPr>
      <w:r w:rsidRPr="00BA348D">
        <w:rPr>
          <w:i/>
          <w:szCs w:val="24"/>
        </w:rPr>
        <w:t xml:space="preserve">Упражнения в равновесии. </w:t>
      </w:r>
      <w:r w:rsidRPr="00BA348D">
        <w:rPr>
          <w:szCs w:val="24"/>
        </w:rPr>
        <w:t xml:space="preserve">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w:t>
      </w:r>
    </w:p>
    <w:p w:rsidR="00F33172" w:rsidRPr="00BA348D" w:rsidRDefault="008F4F72">
      <w:pPr>
        <w:tabs>
          <w:tab w:val="left" w:pos="8222"/>
        </w:tabs>
        <w:spacing w:after="11" w:line="240" w:lineRule="auto"/>
        <w:ind w:right="-1" w:firstLine="699"/>
        <w:rPr>
          <w:szCs w:val="24"/>
        </w:rPr>
      </w:pPr>
      <w:r w:rsidRPr="00BA348D">
        <w:rPr>
          <w:szCs w:val="24"/>
        </w:rPr>
        <w:t xml:space="preserve">(d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F33172" w:rsidRPr="00BA348D" w:rsidRDefault="008F4F72">
      <w:pPr>
        <w:tabs>
          <w:tab w:val="left" w:pos="8222"/>
        </w:tabs>
        <w:spacing w:after="11" w:line="240" w:lineRule="auto"/>
        <w:ind w:right="-1" w:firstLine="699"/>
        <w:rPr>
          <w:szCs w:val="24"/>
        </w:rPr>
      </w:pPr>
      <w:r w:rsidRPr="00BA348D">
        <w:rPr>
          <w:i/>
          <w:szCs w:val="24"/>
        </w:rPr>
        <w:t xml:space="preserve">Ползание, лазание. </w:t>
      </w:r>
      <w:r w:rsidRPr="00BA348D">
        <w:rPr>
          <w:szCs w:val="24"/>
        </w:rPr>
        <w:t xml:space="preserve">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 </w:t>
      </w:r>
    </w:p>
    <w:p w:rsidR="00F33172" w:rsidRPr="00BA348D" w:rsidRDefault="008F4F72">
      <w:pPr>
        <w:tabs>
          <w:tab w:val="left" w:pos="8222"/>
        </w:tabs>
        <w:spacing w:after="11" w:line="240" w:lineRule="auto"/>
        <w:ind w:right="-1" w:firstLine="699"/>
        <w:rPr>
          <w:szCs w:val="24"/>
        </w:rPr>
      </w:pPr>
      <w:r w:rsidRPr="00BA348D">
        <w:rPr>
          <w:i/>
          <w:szCs w:val="24"/>
        </w:rPr>
        <w:t xml:space="preserve">Прыжки. </w:t>
      </w:r>
      <w:r w:rsidRPr="00BA348D">
        <w:rPr>
          <w:szCs w:val="24"/>
        </w:rPr>
        <w:t xml:space="preserve">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w:t>
      </w:r>
      <w:r w:rsidRPr="00BA348D">
        <w:rPr>
          <w:szCs w:val="24"/>
        </w:rPr>
        <w:lastRenderedPageBreak/>
        <w:t xml:space="preserve">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w:t>
      </w:r>
    </w:p>
    <w:p w:rsidR="00F33172" w:rsidRDefault="008F4F72">
      <w:pPr>
        <w:spacing w:after="11" w:line="240" w:lineRule="auto"/>
        <w:ind w:right="-1" w:firstLine="699"/>
        <w:rPr>
          <w:szCs w:val="24"/>
        </w:rPr>
      </w:pPr>
      <w:r w:rsidRPr="00BA348D">
        <w:rPr>
          <w:i/>
          <w:szCs w:val="24"/>
        </w:rPr>
        <w:t>Бросание, метание.</w:t>
      </w:r>
      <w:r w:rsidRPr="00BA348D">
        <w:rPr>
          <w:szCs w:val="24"/>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w:t>
      </w:r>
      <w:r>
        <w:rPr>
          <w:szCs w:val="24"/>
        </w:rPr>
        <w:t xml:space="preserve">, горизонтальную, движущуюся цель, вдаль. </w:t>
      </w:r>
    </w:p>
    <w:p w:rsidR="00F33172" w:rsidRDefault="008F4F72" w:rsidP="00B714DA">
      <w:pPr>
        <w:spacing w:after="22" w:line="240" w:lineRule="auto"/>
        <w:ind w:right="-1" w:firstLine="699"/>
        <w:rPr>
          <w:i/>
          <w:szCs w:val="24"/>
        </w:rPr>
      </w:pPr>
      <w:r>
        <w:rPr>
          <w:szCs w:val="24"/>
        </w:rPr>
        <w:t xml:space="preserve"> </w:t>
      </w:r>
      <w:r>
        <w:rPr>
          <w:i/>
          <w:szCs w:val="24"/>
        </w:rPr>
        <w:t xml:space="preserve">Строевые упражнения </w:t>
      </w:r>
    </w:p>
    <w:p w:rsidR="00F33172" w:rsidRDefault="008F4F72">
      <w:pPr>
        <w:spacing w:after="11" w:line="240" w:lineRule="auto"/>
        <w:ind w:right="-1" w:firstLine="699"/>
        <w:rPr>
          <w:szCs w:val="24"/>
        </w:rPr>
      </w:pPr>
      <w:r>
        <w:rPr>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F33172" w:rsidRDefault="008F4F72">
      <w:pPr>
        <w:spacing w:after="11" w:line="240" w:lineRule="auto"/>
        <w:ind w:right="-1" w:firstLine="699"/>
        <w:rPr>
          <w:szCs w:val="24"/>
        </w:rPr>
      </w:pPr>
      <w:r>
        <w:rPr>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F33172" w:rsidRDefault="008F4F72">
      <w:pPr>
        <w:keepNext/>
        <w:keepLines/>
        <w:spacing w:after="5" w:line="240" w:lineRule="auto"/>
        <w:ind w:right="-1" w:firstLine="699"/>
        <w:outlineLvl w:val="0"/>
        <w:rPr>
          <w:i/>
          <w:szCs w:val="24"/>
        </w:rPr>
      </w:pPr>
      <w:r>
        <w:rPr>
          <w:i/>
          <w:szCs w:val="24"/>
        </w:rPr>
        <w:t xml:space="preserve">Общеразвивающие упражнения </w:t>
      </w:r>
    </w:p>
    <w:p w:rsidR="00F33172" w:rsidRDefault="008F4F72">
      <w:pPr>
        <w:spacing w:after="11" w:line="240" w:lineRule="auto"/>
        <w:ind w:right="-1" w:firstLine="699"/>
        <w:rPr>
          <w:szCs w:val="24"/>
        </w:rPr>
      </w:pPr>
      <w:r>
        <w:rPr>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r>
        <w:rPr>
          <w:b/>
          <w:i/>
          <w:szCs w:val="24"/>
        </w:rPr>
        <w:t xml:space="preserve"> </w:t>
      </w:r>
    </w:p>
    <w:p w:rsidR="00F33172" w:rsidRPr="00BA348D" w:rsidRDefault="008F4F72">
      <w:pPr>
        <w:spacing w:line="240" w:lineRule="auto"/>
        <w:ind w:right="-1" w:firstLine="699"/>
        <w:rPr>
          <w:szCs w:val="24"/>
        </w:rPr>
      </w:pPr>
      <w:r w:rsidRPr="00BA348D">
        <w:rPr>
          <w:i/>
          <w:szCs w:val="24"/>
        </w:rPr>
        <w:t xml:space="preserve">Упражнения для кистей рук и плечевого пояса. </w:t>
      </w:r>
      <w:r w:rsidRPr="00BA348D">
        <w:rPr>
          <w:szCs w:val="24"/>
        </w:rPr>
        <w:t xml:space="preserve">Совершенствовать умение </w:t>
      </w:r>
    </w:p>
    <w:p w:rsidR="00F33172" w:rsidRPr="00BA348D" w:rsidRDefault="008F4F72">
      <w:pPr>
        <w:spacing w:after="11" w:line="240" w:lineRule="auto"/>
        <w:ind w:right="-1" w:firstLine="699"/>
        <w:rPr>
          <w:szCs w:val="24"/>
        </w:rPr>
      </w:pPr>
      <w:r w:rsidRPr="00BA348D">
        <w:rPr>
          <w:szCs w:val="24"/>
        </w:rPr>
        <w:t xml:space="preserve">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w:t>
      </w:r>
    </w:p>
    <w:p w:rsidR="00F33172" w:rsidRDefault="008F4F72">
      <w:pPr>
        <w:spacing w:after="11" w:line="240" w:lineRule="auto"/>
        <w:ind w:right="-1" w:firstLine="699"/>
        <w:rPr>
          <w:szCs w:val="24"/>
        </w:rPr>
      </w:pPr>
      <w:r w:rsidRPr="00BA348D">
        <w:rPr>
          <w:i/>
          <w:szCs w:val="24"/>
        </w:rPr>
        <w:t xml:space="preserve">Упражнения для укрепления туловища и ног. </w:t>
      </w:r>
      <w:r w:rsidRPr="00BA348D">
        <w:rPr>
          <w:szCs w:val="24"/>
        </w:rPr>
        <w:t>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w:t>
      </w:r>
      <w:r>
        <w:rPr>
          <w:szCs w:val="24"/>
        </w:rPr>
        <w:t xml:space="preserve">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 </w:t>
      </w:r>
    </w:p>
    <w:p w:rsidR="00F33172" w:rsidRDefault="008F4F72">
      <w:pPr>
        <w:keepNext/>
        <w:keepLines/>
        <w:spacing w:after="5" w:line="240" w:lineRule="auto"/>
        <w:ind w:right="-1" w:firstLine="699"/>
        <w:outlineLvl w:val="0"/>
        <w:rPr>
          <w:i/>
          <w:szCs w:val="24"/>
        </w:rPr>
      </w:pPr>
      <w:r>
        <w:rPr>
          <w:i/>
          <w:szCs w:val="24"/>
        </w:rPr>
        <w:t xml:space="preserve">Спортивные упражнения </w:t>
      </w:r>
    </w:p>
    <w:p w:rsidR="00F33172" w:rsidRDefault="008F4F72">
      <w:pPr>
        <w:spacing w:after="11" w:line="240" w:lineRule="auto"/>
        <w:ind w:right="-1" w:firstLine="699"/>
        <w:rPr>
          <w:szCs w:val="24"/>
        </w:rPr>
      </w:pPr>
      <w:r>
        <w:rPr>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F33172" w:rsidRDefault="008F4F72">
      <w:pPr>
        <w:spacing w:after="4" w:line="240" w:lineRule="auto"/>
        <w:ind w:right="-1" w:firstLine="699"/>
        <w:rPr>
          <w:szCs w:val="24"/>
        </w:rPr>
      </w:pPr>
      <w:r>
        <w:rPr>
          <w:szCs w:val="24"/>
        </w:rPr>
        <w:lastRenderedPageBreak/>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F33172" w:rsidRDefault="008F4F72">
      <w:pPr>
        <w:keepNext/>
        <w:keepLines/>
        <w:spacing w:after="5" w:line="240" w:lineRule="auto"/>
        <w:ind w:right="-1" w:firstLine="699"/>
        <w:outlineLvl w:val="0"/>
        <w:rPr>
          <w:i/>
          <w:szCs w:val="24"/>
        </w:rPr>
      </w:pPr>
      <w:r>
        <w:rPr>
          <w:i/>
          <w:szCs w:val="24"/>
        </w:rPr>
        <w:t xml:space="preserve">Подвижные игры </w:t>
      </w:r>
    </w:p>
    <w:p w:rsidR="00F33172" w:rsidRDefault="008F4F72">
      <w:pPr>
        <w:spacing w:after="11" w:line="240" w:lineRule="auto"/>
        <w:ind w:right="-1" w:firstLine="699"/>
        <w:rPr>
          <w:szCs w:val="24"/>
        </w:rPr>
      </w:pPr>
      <w:r>
        <w:rPr>
          <w:szCs w:val="24"/>
        </w:rPr>
        <w:t xml:space="preserve">Совершенствовать навыки игры в разнообразные подвижные игры, в игры с элементами соревнования. </w:t>
      </w:r>
    </w:p>
    <w:p w:rsidR="00F33172" w:rsidRDefault="008F4F72">
      <w:pPr>
        <w:spacing w:after="31" w:line="240" w:lineRule="auto"/>
        <w:ind w:right="-1" w:firstLine="699"/>
        <w:rPr>
          <w:szCs w:val="24"/>
        </w:rPr>
      </w:pPr>
      <w:r>
        <w:rPr>
          <w:szCs w:val="24"/>
        </w:rPr>
        <w:t xml:space="preserve"> </w:t>
      </w:r>
    </w:p>
    <w:p w:rsidR="00F33172" w:rsidRPr="00BA348D" w:rsidRDefault="008F4F72">
      <w:pPr>
        <w:spacing w:after="10" w:line="240" w:lineRule="auto"/>
        <w:ind w:right="-1" w:firstLine="699"/>
        <w:rPr>
          <w:szCs w:val="24"/>
          <w:u w:val="single"/>
        </w:rPr>
      </w:pPr>
      <w:r w:rsidRPr="00BA348D">
        <w:rPr>
          <w:szCs w:val="24"/>
          <w:u w:val="single"/>
        </w:rPr>
        <w:t xml:space="preserve">Рекомендуемые игры </w:t>
      </w:r>
    </w:p>
    <w:p w:rsidR="00F33172" w:rsidRPr="00BA348D" w:rsidRDefault="008F4F72">
      <w:pPr>
        <w:spacing w:after="11" w:line="240" w:lineRule="auto"/>
        <w:ind w:right="-1" w:firstLine="699"/>
        <w:rPr>
          <w:szCs w:val="24"/>
        </w:rPr>
      </w:pPr>
      <w:r w:rsidRPr="00BA348D">
        <w:rPr>
          <w:i/>
          <w:szCs w:val="24"/>
        </w:rPr>
        <w:t>Игры с бегом</w:t>
      </w:r>
      <w:r w:rsidRPr="00BA348D">
        <w:rPr>
          <w:szCs w:val="24"/>
        </w:rPr>
        <w:t xml:space="preserve">: «Бездомный заяц», «Горелки», «Палочка-выручалочка», «Эстафета по кругу». </w:t>
      </w:r>
    </w:p>
    <w:p w:rsidR="00F33172" w:rsidRPr="00BA348D" w:rsidRDefault="008F4F72">
      <w:pPr>
        <w:spacing w:after="11" w:line="240" w:lineRule="auto"/>
        <w:ind w:right="-1" w:firstLine="699"/>
        <w:rPr>
          <w:szCs w:val="24"/>
        </w:rPr>
      </w:pPr>
      <w:r w:rsidRPr="00BA348D">
        <w:rPr>
          <w:i/>
          <w:szCs w:val="24"/>
        </w:rPr>
        <w:t>Игры с прыжками</w:t>
      </w:r>
      <w:r w:rsidRPr="00BA348D">
        <w:rPr>
          <w:szCs w:val="24"/>
        </w:rPr>
        <w:t xml:space="preserve">: «Волк во рву», «Классы», «Не попадись», «Охотник и зайцы». </w:t>
      </w:r>
    </w:p>
    <w:p w:rsidR="00F33172" w:rsidRPr="00BA348D" w:rsidRDefault="008F4F72">
      <w:pPr>
        <w:spacing w:after="39" w:line="240" w:lineRule="auto"/>
        <w:ind w:right="-1" w:firstLine="699"/>
        <w:rPr>
          <w:szCs w:val="24"/>
        </w:rPr>
      </w:pPr>
      <w:r w:rsidRPr="00BA348D">
        <w:rPr>
          <w:i/>
          <w:szCs w:val="24"/>
        </w:rPr>
        <w:t>Метание</w:t>
      </w:r>
      <w:r w:rsidRPr="00BA348D">
        <w:rPr>
          <w:szCs w:val="24"/>
        </w:rPr>
        <w:t xml:space="preserve">: «Городки», «Школа мяча», «Бабки», «Серсо». </w:t>
      </w:r>
    </w:p>
    <w:p w:rsidR="00F33172" w:rsidRPr="00BA348D" w:rsidRDefault="008F4F72">
      <w:pPr>
        <w:spacing w:after="11" w:line="240" w:lineRule="auto"/>
        <w:ind w:right="-1" w:firstLine="699"/>
        <w:rPr>
          <w:szCs w:val="24"/>
        </w:rPr>
      </w:pPr>
      <w:r w:rsidRPr="00BA348D">
        <w:rPr>
          <w:i/>
          <w:szCs w:val="24"/>
        </w:rPr>
        <w:t>Лазание</w:t>
      </w:r>
      <w:r w:rsidRPr="00BA348D">
        <w:rPr>
          <w:szCs w:val="24"/>
        </w:rPr>
        <w:t xml:space="preserve">: «Ловля обезьян», «Перелет птиц», «Ключи», «Паук и мухи», «Совушка». </w:t>
      </w:r>
    </w:p>
    <w:p w:rsidR="00F33172" w:rsidRPr="00BA348D" w:rsidRDefault="008F4F72">
      <w:pPr>
        <w:spacing w:after="11" w:line="240" w:lineRule="auto"/>
        <w:ind w:right="-1" w:firstLine="699"/>
        <w:rPr>
          <w:szCs w:val="24"/>
        </w:rPr>
      </w:pPr>
      <w:r w:rsidRPr="00BA348D">
        <w:rPr>
          <w:i/>
          <w:szCs w:val="24"/>
        </w:rPr>
        <w:t>Игры с пластмассовой тарелкой</w:t>
      </w:r>
      <w:r w:rsidRPr="00BA348D">
        <w:rPr>
          <w:szCs w:val="24"/>
        </w:rPr>
        <w:t xml:space="preserve">: «Тарелка по кругу», «Попади в круг», «Снайперы», «Поймай тарелку», «Встречная эстафета». </w:t>
      </w:r>
    </w:p>
    <w:p w:rsidR="00F33172" w:rsidRDefault="008F4F72">
      <w:pPr>
        <w:spacing w:after="11" w:line="240" w:lineRule="auto"/>
        <w:ind w:right="-1" w:firstLine="699"/>
        <w:rPr>
          <w:szCs w:val="24"/>
        </w:rPr>
      </w:pPr>
      <w:r w:rsidRPr="00BA348D">
        <w:rPr>
          <w:i/>
          <w:szCs w:val="24"/>
        </w:rPr>
        <w:t>Словесные игры</w:t>
      </w:r>
      <w:r w:rsidRPr="00BA348D">
        <w:rPr>
          <w:szCs w:val="24"/>
        </w:rPr>
        <w:t>: «</w:t>
      </w:r>
      <w:r>
        <w:rPr>
          <w:szCs w:val="24"/>
        </w:rPr>
        <w:t xml:space="preserve">Кого нет», «Маланья», «Наоборот», «Чепуха». </w:t>
      </w:r>
    </w:p>
    <w:p w:rsidR="00F33172" w:rsidRDefault="008F4F72">
      <w:pPr>
        <w:spacing w:after="11" w:line="240" w:lineRule="auto"/>
        <w:ind w:right="-1" w:firstLine="699"/>
        <w:rPr>
          <w:szCs w:val="24"/>
        </w:rPr>
      </w:pPr>
      <w:r>
        <w:rPr>
          <w:szCs w:val="24"/>
        </w:rPr>
        <w:t xml:space="preserve">Игровые поединки: «Сумей увидеть», «Бой подушками», «Водоносы», «Поймай рыбку», «Пушинка». </w:t>
      </w:r>
    </w:p>
    <w:p w:rsidR="00F33172" w:rsidRDefault="008F4F72">
      <w:pPr>
        <w:spacing w:after="31" w:line="240" w:lineRule="auto"/>
        <w:ind w:right="-1" w:firstLine="699"/>
        <w:rPr>
          <w:szCs w:val="24"/>
        </w:rPr>
      </w:pPr>
      <w:r>
        <w:rPr>
          <w:szCs w:val="24"/>
        </w:rPr>
        <w:t xml:space="preserve"> </w:t>
      </w:r>
    </w:p>
    <w:p w:rsidR="00F33172" w:rsidRPr="00BA348D" w:rsidRDefault="00BA348D">
      <w:pPr>
        <w:spacing w:after="11" w:line="240" w:lineRule="auto"/>
        <w:ind w:right="-1" w:firstLine="699"/>
        <w:rPr>
          <w:i/>
          <w:szCs w:val="24"/>
          <w:u w:val="single"/>
        </w:rPr>
      </w:pPr>
      <w:r>
        <w:rPr>
          <w:i/>
          <w:szCs w:val="24"/>
          <w:u w:val="single"/>
        </w:rPr>
        <w:t>О</w:t>
      </w:r>
      <w:r w:rsidRPr="00BA348D">
        <w:rPr>
          <w:i/>
          <w:szCs w:val="24"/>
          <w:u w:val="single"/>
        </w:rPr>
        <w:t xml:space="preserve">владение элементарными нормами и правилами здорового образа жизни </w:t>
      </w:r>
    </w:p>
    <w:p w:rsidR="00F33172" w:rsidRDefault="008F4F72">
      <w:pPr>
        <w:spacing w:after="11" w:line="240" w:lineRule="auto"/>
        <w:ind w:right="-1" w:firstLine="699"/>
        <w:rPr>
          <w:szCs w:val="24"/>
        </w:rPr>
      </w:pPr>
      <w:r>
        <w:rPr>
          <w:szCs w:val="24"/>
        </w:rPr>
        <w:t xml:space="preserve">Формировать правильную осанку и свод стопы. </w:t>
      </w:r>
    </w:p>
    <w:p w:rsidR="00F33172" w:rsidRDefault="008F4F72">
      <w:pPr>
        <w:spacing w:after="11" w:line="240" w:lineRule="auto"/>
        <w:ind w:right="-1" w:firstLine="699"/>
        <w:rPr>
          <w:szCs w:val="24"/>
        </w:rPr>
      </w:pPr>
      <w:r>
        <w:rPr>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r>
        <w:rPr>
          <w:b/>
          <w:szCs w:val="24"/>
        </w:rPr>
        <w:t xml:space="preserve"> </w:t>
      </w:r>
    </w:p>
    <w:p w:rsidR="008C3EED" w:rsidRDefault="008F4F72">
      <w:pPr>
        <w:spacing w:after="50" w:line="240" w:lineRule="auto"/>
        <w:ind w:left="0" w:firstLine="0"/>
        <w:rPr>
          <w:b/>
          <w:szCs w:val="24"/>
        </w:rPr>
      </w:pPr>
      <w:r>
        <w:rPr>
          <w:b/>
          <w:szCs w:val="24"/>
        </w:rPr>
        <w:t xml:space="preserve">     </w:t>
      </w:r>
    </w:p>
    <w:p w:rsidR="008C3EED" w:rsidRPr="00B714DA" w:rsidRDefault="008C3EED" w:rsidP="008C3EED">
      <w:pPr>
        <w:spacing w:after="5" w:line="240" w:lineRule="auto"/>
        <w:ind w:left="0" w:firstLine="709"/>
        <w:rPr>
          <w:b/>
          <w:color w:val="auto"/>
          <w:szCs w:val="28"/>
        </w:rPr>
      </w:pPr>
      <w:r w:rsidRPr="00B714DA">
        <w:rPr>
          <w:b/>
          <w:color w:val="auto"/>
          <w:szCs w:val="28"/>
        </w:rPr>
        <w:t xml:space="preserve">Описание образовательной деятельности </w:t>
      </w:r>
      <w:r w:rsidR="00B714DA" w:rsidRPr="00B714DA">
        <w:rPr>
          <w:b/>
          <w:color w:val="auto"/>
          <w:szCs w:val="28"/>
        </w:rPr>
        <w:t>части, формируемой участниками образовательных отношений</w:t>
      </w:r>
    </w:p>
    <w:p w:rsidR="00642C09" w:rsidRPr="00B714DA" w:rsidRDefault="00642C09" w:rsidP="008C3EED">
      <w:pPr>
        <w:spacing w:after="5" w:line="240" w:lineRule="auto"/>
        <w:ind w:left="0" w:firstLine="709"/>
        <w:rPr>
          <w:color w:val="auto"/>
          <w:szCs w:val="28"/>
        </w:rPr>
      </w:pPr>
    </w:p>
    <w:p w:rsidR="00642C09" w:rsidRPr="00B714DA" w:rsidRDefault="00642C09" w:rsidP="00642C09">
      <w:pPr>
        <w:spacing w:after="0" w:line="240" w:lineRule="auto"/>
        <w:ind w:left="0" w:firstLine="709"/>
        <w:rPr>
          <w:color w:val="auto"/>
          <w:szCs w:val="24"/>
        </w:rPr>
      </w:pPr>
      <w:r w:rsidRPr="00B714DA">
        <w:rPr>
          <w:color w:val="auto"/>
          <w:szCs w:val="24"/>
        </w:rPr>
        <w:t>Программа по формированию экологического воспитания дошкольников «Юный эколог» С.Н. Николаевой (образовательная область «познавательное развитие»)</w:t>
      </w:r>
    </w:p>
    <w:p w:rsidR="00315136" w:rsidRPr="00B714DA" w:rsidRDefault="00315136" w:rsidP="00642C09">
      <w:pPr>
        <w:spacing w:after="0" w:line="240" w:lineRule="auto"/>
        <w:ind w:left="0" w:firstLine="709"/>
        <w:rPr>
          <w:b/>
          <w:i/>
          <w:color w:val="auto"/>
          <w:szCs w:val="24"/>
        </w:rPr>
      </w:pPr>
    </w:p>
    <w:p w:rsidR="00C13137" w:rsidRPr="002D6DF5" w:rsidRDefault="00C13137" w:rsidP="00C13137">
      <w:pPr>
        <w:spacing w:after="0" w:line="240" w:lineRule="auto"/>
        <w:ind w:left="0" w:firstLine="709"/>
        <w:rPr>
          <w:bCs/>
          <w:color w:val="auto"/>
          <w:szCs w:val="24"/>
        </w:rPr>
      </w:pPr>
      <w:r w:rsidRPr="002D6DF5">
        <w:rPr>
          <w:bCs/>
          <w:color w:val="auto"/>
          <w:szCs w:val="24"/>
        </w:rPr>
        <w:t>Содержание основных разделов программы</w:t>
      </w:r>
    </w:p>
    <w:p w:rsidR="002D6DF5" w:rsidRDefault="002D6DF5" w:rsidP="00C13137">
      <w:pPr>
        <w:spacing w:after="0" w:line="240" w:lineRule="auto"/>
        <w:ind w:left="0" w:firstLine="709"/>
        <w:rPr>
          <w:bCs/>
          <w:color w:val="auto"/>
          <w:szCs w:val="24"/>
        </w:rPr>
      </w:pPr>
    </w:p>
    <w:p w:rsidR="00C13137" w:rsidRPr="002D6DF5" w:rsidRDefault="00C13137" w:rsidP="00C13137">
      <w:pPr>
        <w:spacing w:after="0" w:line="240" w:lineRule="auto"/>
        <w:ind w:left="0" w:firstLine="709"/>
        <w:rPr>
          <w:bCs/>
          <w:color w:val="auto"/>
          <w:szCs w:val="24"/>
        </w:rPr>
      </w:pPr>
      <w:r w:rsidRPr="002D6DF5">
        <w:rPr>
          <w:bCs/>
          <w:color w:val="auto"/>
          <w:szCs w:val="24"/>
        </w:rPr>
        <w:t>Неживая природа – среда жизни растений, животных, человека</w:t>
      </w:r>
    </w:p>
    <w:p w:rsidR="00C13137" w:rsidRPr="002D6DF5" w:rsidRDefault="00C13137" w:rsidP="00C13137">
      <w:pPr>
        <w:spacing w:after="0" w:line="240" w:lineRule="auto"/>
        <w:ind w:left="0" w:firstLine="709"/>
        <w:rPr>
          <w:color w:val="auto"/>
          <w:szCs w:val="24"/>
        </w:rPr>
      </w:pPr>
      <w:r w:rsidRPr="002D6DF5">
        <w:rPr>
          <w:bCs/>
          <w:color w:val="auto"/>
          <w:szCs w:val="24"/>
        </w:rPr>
        <w:t>Мироздание (Вселенная)</w:t>
      </w:r>
    </w:p>
    <w:p w:rsidR="00C13137" w:rsidRPr="00B714DA" w:rsidRDefault="00C13137" w:rsidP="00B714DA">
      <w:pPr>
        <w:spacing w:after="0" w:line="240" w:lineRule="auto"/>
        <w:ind w:left="0" w:firstLine="709"/>
        <w:rPr>
          <w:color w:val="auto"/>
          <w:szCs w:val="24"/>
        </w:rPr>
      </w:pPr>
      <w:r w:rsidRPr="00B714DA">
        <w:rPr>
          <w:bCs/>
          <w:i/>
          <w:color w:val="auto"/>
          <w:szCs w:val="24"/>
        </w:rPr>
        <w:t>Знания.</w:t>
      </w:r>
      <w:r w:rsidRPr="00B714DA">
        <w:rPr>
          <w:b/>
          <w:bCs/>
          <w:color w:val="auto"/>
          <w:szCs w:val="24"/>
        </w:rPr>
        <w:t> </w:t>
      </w:r>
      <w:r w:rsidRPr="00B714DA">
        <w:rPr>
          <w:color w:val="auto"/>
          <w:szCs w:val="24"/>
        </w:rPr>
        <w:t>Дети знакомятся с видимыми явлениями Вселенной. Вселенная – это множество звезд, которые видны ночью на безоблачном небе. Солнце – это наша огненная звезда: оно ярко светит на безоблачном небе, с его восходом начинается день, после его заката наступает ночь. Вокруг Солнца вращаются холодные планеты: Марс, Венера, Земля и другие.</w:t>
      </w:r>
    </w:p>
    <w:p w:rsidR="00C13137" w:rsidRPr="00B714DA" w:rsidRDefault="00C13137" w:rsidP="00C13137">
      <w:pPr>
        <w:spacing w:after="0" w:line="240" w:lineRule="auto"/>
        <w:ind w:left="0" w:firstLine="709"/>
        <w:rPr>
          <w:color w:val="auto"/>
          <w:szCs w:val="24"/>
        </w:rPr>
      </w:pPr>
      <w:r w:rsidRPr="00B714DA">
        <w:rPr>
          <w:color w:val="auto"/>
          <w:szCs w:val="24"/>
        </w:rPr>
        <w:t>Земля – это планета, на которой мы живем. Наша планета – это огромный шар, окруженный слоем воздуха (небо). Большая часть Земли покрыта соленой водой – океанами и морями. Посреди океанов есть суша, твердь – это материки. Их всего шесть: Северная Америка, Южная Америка, Евразия (Европа и Азия вместе), Африка, Австралия и Антарктида. На планете Земля есть два полюса – Северный и Южный, на них очень холодно, они покрыты вечными льдами и снегами.</w:t>
      </w:r>
    </w:p>
    <w:p w:rsidR="00C13137" w:rsidRPr="00B714DA" w:rsidRDefault="00C13137" w:rsidP="00C13137">
      <w:pPr>
        <w:spacing w:after="0" w:line="240" w:lineRule="auto"/>
        <w:ind w:left="0" w:firstLine="709"/>
        <w:rPr>
          <w:color w:val="auto"/>
          <w:szCs w:val="24"/>
        </w:rPr>
      </w:pPr>
      <w:r w:rsidRPr="00B714DA">
        <w:rPr>
          <w:color w:val="auto"/>
          <w:szCs w:val="24"/>
        </w:rPr>
        <w:t>На суше (материках) есть равнины (ровные пространства), горы, холмы (невысокие горы), реки и озера (с пресной водой). Равнины и горы часто покрыты лесами. На каждом материке есть разные страны (государства), в которых живут разные народы. Наше государство называется Россия, в ней много городов и деревень, а самый главный город – столица Москва.</w:t>
      </w:r>
    </w:p>
    <w:p w:rsidR="00C13137" w:rsidRPr="00B714DA" w:rsidRDefault="00C13137" w:rsidP="00C13137">
      <w:pPr>
        <w:spacing w:after="0" w:line="240" w:lineRule="auto"/>
        <w:ind w:left="0" w:firstLine="709"/>
        <w:rPr>
          <w:color w:val="auto"/>
          <w:szCs w:val="24"/>
        </w:rPr>
      </w:pPr>
      <w:r w:rsidRPr="00B714DA">
        <w:rPr>
          <w:color w:val="auto"/>
          <w:szCs w:val="24"/>
        </w:rPr>
        <w:lastRenderedPageBreak/>
        <w:t>У планеты Земля есть спутник – Луна. Луна – это тоже планета. Она имеет форму шара, по размеру значительно меньше Земли, и вращается вокруг нее. На Луне нет воды, воздуха, тепла, поэтому там не живут растения, животные, люди. Луну видно ночью на безоблачном небе. Она бывает разной формы: в виде узкого месяца, который постепенно становится шире и превращается в круглую Луну, затем убывает, снова становится месяцем и исчезает совсем.</w:t>
      </w:r>
    </w:p>
    <w:p w:rsidR="00C13137" w:rsidRPr="00B714DA" w:rsidRDefault="00C13137" w:rsidP="00B714DA">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Дети проявляют интерес к сведениям о мироздании: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свои впечатления о Вселенной в рисунках.</w:t>
      </w:r>
    </w:p>
    <w:p w:rsidR="00C13137" w:rsidRPr="00B714DA" w:rsidRDefault="00C13137" w:rsidP="00C13137">
      <w:pPr>
        <w:spacing w:after="0" w:line="240" w:lineRule="auto"/>
        <w:ind w:left="0" w:firstLine="709"/>
        <w:rPr>
          <w:color w:val="auto"/>
          <w:szCs w:val="24"/>
        </w:rPr>
      </w:pPr>
      <w:r w:rsidRPr="00B714DA">
        <w:rPr>
          <w:bCs/>
          <w:color w:val="auto"/>
          <w:szCs w:val="24"/>
        </w:rPr>
        <w:t> Вода</w:t>
      </w:r>
    </w:p>
    <w:p w:rsidR="00C13137" w:rsidRPr="00B714DA" w:rsidRDefault="00C13137" w:rsidP="00B714DA">
      <w:pPr>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Вода – это жидкое вещество, она льется, течет. Вода не имеет формы, цвета, запаха и вкуса. Поэтому: она принимает форму сосуда, в который налита; становится цветной, если в нее добавят краску; приобретает соответствующий вкус и запах, если в нее добавить соль, сахар, лимон и т.д. Вода может быть чистой и грязной: чистая – прозрачная, грязная – мутная. Вода может быть разной температуры: холодной, комнатной, горячей, кипятком. Вода может менять свое состояние: на морозе она превращается в лед, при нагревании – в пар. Лед бывает твердый, хрупкий, прозрачный, холодный, от тепла тает и становится водой. Сильный пар можно заметить – он бывает, когда вода кипит. Пар легкий, беловатый, клубами поднимается вверх, при охлаждении становится каплями воды. Белые облака – это большое скопление пара. При резком сильном охлаждении пар превращается в снег, иней. Снег падает снежинками, он белый, мягкий, холодный, тает от тепла.</w:t>
      </w:r>
    </w:p>
    <w:p w:rsidR="00C13137" w:rsidRPr="00B714DA" w:rsidRDefault="00C13137" w:rsidP="00B714DA">
      <w:pPr>
        <w:spacing w:after="0" w:line="240" w:lineRule="auto"/>
        <w:ind w:left="0" w:firstLine="709"/>
        <w:rPr>
          <w:color w:val="auto"/>
          <w:szCs w:val="24"/>
        </w:rPr>
      </w:pPr>
      <w:r w:rsidRPr="00B714DA">
        <w:rPr>
          <w:color w:val="auto"/>
          <w:szCs w:val="24"/>
        </w:rPr>
        <w:t>Вода имеет большое значение для жизни. Она нужна всем живым существам – растениям, животным, людям. Человеку нужна чистая, пресная вода. Такая вода есть в реках, озерах, родниках, под землей.</w:t>
      </w:r>
    </w:p>
    <w:p w:rsidR="00C13137" w:rsidRPr="00B714DA" w:rsidRDefault="00C13137" w:rsidP="00B714DA">
      <w:pPr>
        <w:spacing w:after="0" w:line="240" w:lineRule="auto"/>
        <w:ind w:left="0" w:firstLine="709"/>
        <w:rPr>
          <w:color w:val="auto"/>
          <w:szCs w:val="24"/>
        </w:rPr>
      </w:pPr>
      <w:r w:rsidRPr="00B714DA">
        <w:rPr>
          <w:color w:val="auto"/>
          <w:szCs w:val="24"/>
        </w:rPr>
        <w:t>Вода плотная, в ней трудно ходить, но можно плавать. Некоторые животные всегда живут в воде, они приспособились к этому.</w:t>
      </w:r>
    </w:p>
    <w:p w:rsidR="00C13137" w:rsidRPr="00B714DA" w:rsidRDefault="00C13137" w:rsidP="00B714DA">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У детей развивается познавательный интерес: они с удовольствием участвуют в проведении опытов и игр с водой, снегом, льдом, повторяют их самостоятельно в домашних условиях, задают вопросы о воде.</w:t>
      </w:r>
    </w:p>
    <w:p w:rsidR="00C13137" w:rsidRPr="00B714DA" w:rsidRDefault="00C13137" w:rsidP="00C13137">
      <w:pPr>
        <w:spacing w:after="0" w:line="240" w:lineRule="auto"/>
        <w:ind w:left="0" w:firstLine="709"/>
        <w:rPr>
          <w:color w:val="auto"/>
          <w:szCs w:val="24"/>
        </w:rPr>
      </w:pPr>
      <w:r w:rsidRPr="00B714DA">
        <w:rPr>
          <w:bCs/>
          <w:color w:val="auto"/>
          <w:szCs w:val="24"/>
        </w:rPr>
        <w:t>Воздух</w:t>
      </w:r>
    </w:p>
    <w:p w:rsidR="00C13137" w:rsidRPr="00B714DA" w:rsidRDefault="00C13137" w:rsidP="00B714DA">
      <w:pPr>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Воздух есть везде: вокруг нас, в земле, в воде, в предметах. Он прозрачный, легкий, незаметный, он не препятствует бегу и ходьбе. Воздух можно почувствовать, когда он движется – дует ветер, работает вентилятор. Большинство птиц и некоторые насекомые могут летать, они к этому приспособлены. Человек летать не может, он придумал разные приспособления для полета по воздуху: парашют, дельтаплан, самолет, воздушный шар.</w:t>
      </w:r>
    </w:p>
    <w:p w:rsidR="00C13137" w:rsidRPr="00B714DA" w:rsidRDefault="00C13137" w:rsidP="00C13137">
      <w:pPr>
        <w:spacing w:after="0" w:line="240" w:lineRule="auto"/>
        <w:ind w:left="0" w:firstLine="709"/>
        <w:rPr>
          <w:color w:val="auto"/>
          <w:szCs w:val="24"/>
        </w:rPr>
      </w:pPr>
      <w:r w:rsidRPr="00B714DA">
        <w:rPr>
          <w:color w:val="auto"/>
          <w:szCs w:val="24"/>
        </w:rPr>
        <w:t>Воздух нужен для дыхания всем живым существам: растениям, животным, человеку. Человеку нужен чистый, свежий воздух, поэтому помещения, где находятся люди, надо проветривать.</w:t>
      </w:r>
    </w:p>
    <w:p w:rsidR="00C13137" w:rsidRPr="00B714DA" w:rsidRDefault="00C13137" w:rsidP="00B714DA">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Дети проявляют познавательный интерес, выражают желание участвовать в проведении опытов с воздухом, в разных играх по обнаружению воздуха.</w:t>
      </w:r>
    </w:p>
    <w:p w:rsidR="00C13137" w:rsidRPr="00B714DA" w:rsidRDefault="00C13137" w:rsidP="00C13137">
      <w:pPr>
        <w:spacing w:after="0" w:line="240" w:lineRule="auto"/>
        <w:ind w:left="0" w:firstLine="709"/>
        <w:rPr>
          <w:color w:val="auto"/>
          <w:szCs w:val="24"/>
        </w:rPr>
      </w:pPr>
      <w:r w:rsidRPr="00B714DA">
        <w:rPr>
          <w:bCs/>
          <w:color w:val="auto"/>
          <w:szCs w:val="24"/>
        </w:rPr>
        <w:t>Почва и камни</w:t>
      </w:r>
    </w:p>
    <w:p w:rsidR="00C13137" w:rsidRPr="00B714DA" w:rsidRDefault="00C13137" w:rsidP="00B714DA">
      <w:pPr>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Дети знакомятся с почвами – землей, песком, глиной и их свойствами. Земля – темная (черная, серая), рассыпчатая, пропускает воду и становится мокрой и липкой. Глина – желтая (а иногда красная или белая), плохо пропускает воду. Когда глина сухая, она твердая, а мокрая становится липкой и пластичной, ей можно придать любую форму, можно лепить из нее фигуры. Песок – желтый, рассыпчатый, легко и быстро пропускает сквозь себя воду.</w:t>
      </w:r>
    </w:p>
    <w:p w:rsidR="00C13137" w:rsidRPr="00B714DA" w:rsidRDefault="00C13137" w:rsidP="00B714DA">
      <w:pPr>
        <w:spacing w:after="0" w:line="240" w:lineRule="auto"/>
        <w:ind w:left="0" w:firstLine="709"/>
        <w:rPr>
          <w:color w:val="auto"/>
          <w:szCs w:val="24"/>
        </w:rPr>
      </w:pPr>
      <w:r w:rsidRPr="00B714DA">
        <w:rPr>
          <w:color w:val="auto"/>
          <w:szCs w:val="24"/>
        </w:rPr>
        <w:t>Земля нужна всем растениям, они в ней укрепляются корнями, растут. В земле есть питательные вещества, которые необходимы растениям. Их нет в глине и песке.</w:t>
      </w:r>
    </w:p>
    <w:p w:rsidR="00C13137" w:rsidRPr="00B714DA" w:rsidRDefault="00C13137" w:rsidP="00B714DA">
      <w:pPr>
        <w:spacing w:after="0" w:line="240" w:lineRule="auto"/>
        <w:ind w:left="0" w:firstLine="709"/>
        <w:rPr>
          <w:color w:val="auto"/>
          <w:szCs w:val="24"/>
        </w:rPr>
      </w:pPr>
      <w:r w:rsidRPr="00B714DA">
        <w:rPr>
          <w:color w:val="auto"/>
          <w:szCs w:val="24"/>
        </w:rPr>
        <w:lastRenderedPageBreak/>
        <w:t>Дети знакомятся с природными камнями: речными, морскими, кусками угля, мела, гранита. Узнают их свойства: речные и морские камни твердые, крепкие, разной формы, цвета и величины; морские камни всегда гладкие и округлой формы – такими их сделало море, постоянное движение волн. Камни можно найти в земле и в воде; мокрые камни красиво блестят. Уголь – черный, твердый, но хрупкий, пачкается, им можно рисовать. Уголь находится глубоко в земле, его специально добывают шахтеры. Он хорошо горит и дает много тепла. Уголь нужен для топки заводам и электростанциям, для обогрева жилища. Мел белый, твердый и хрупкий – легко ломается, пачкается, им можно рисовать. Мел получают из горной породы. Гранит – очень твердый камень разной пестрой окраски. Его добывают в горах, обрабатывают, шлифуют – он становится гладким, блестящим, красивым. Гранитные плиты очень прочные, долго не разрушаются, их используют в строительстве зданий, памятников.</w:t>
      </w:r>
    </w:p>
    <w:p w:rsidR="00C13137" w:rsidRPr="00B714DA" w:rsidRDefault="00C13137" w:rsidP="00B714DA">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Дети проявляют познавательный интерес к практическим опытам с разными почвами и камнями, охотно участвуют в коллекционировании камней, рисуют на асфальте.</w:t>
      </w:r>
    </w:p>
    <w:p w:rsidR="00C13137" w:rsidRPr="00B714DA" w:rsidRDefault="00C13137" w:rsidP="00B714DA">
      <w:pPr>
        <w:spacing w:after="0" w:line="240" w:lineRule="auto"/>
        <w:ind w:left="0" w:firstLine="709"/>
        <w:jc w:val="left"/>
        <w:rPr>
          <w:color w:val="auto"/>
          <w:szCs w:val="24"/>
        </w:rPr>
      </w:pPr>
      <w:r w:rsidRPr="00B714DA">
        <w:rPr>
          <w:bCs/>
          <w:color w:val="auto"/>
          <w:szCs w:val="24"/>
        </w:rPr>
        <w:t> Сезоны</w:t>
      </w:r>
    </w:p>
    <w:p w:rsidR="00C13137" w:rsidRPr="00B714DA" w:rsidRDefault="00C13137" w:rsidP="00C13137">
      <w:pPr>
        <w:spacing w:after="0" w:line="240" w:lineRule="auto"/>
        <w:ind w:left="0" w:firstLine="709"/>
        <w:rPr>
          <w:color w:val="auto"/>
          <w:szCs w:val="24"/>
        </w:rPr>
      </w:pPr>
      <w:r w:rsidRPr="00B714DA">
        <w:rPr>
          <w:bCs/>
          <w:i/>
          <w:color w:val="auto"/>
          <w:szCs w:val="24"/>
        </w:rPr>
        <w:t> Знания.</w:t>
      </w:r>
      <w:r w:rsidRPr="00B714DA">
        <w:rPr>
          <w:bCs/>
          <w:color w:val="auto"/>
          <w:szCs w:val="24"/>
        </w:rPr>
        <w:t> </w:t>
      </w:r>
      <w:r w:rsidRPr="00B714DA">
        <w:rPr>
          <w:color w:val="auto"/>
          <w:szCs w:val="24"/>
        </w:rPr>
        <w:t>Дети знакомятся с комплексом характерных явлений неживой природы и их сезонными изменениями.</w:t>
      </w:r>
    </w:p>
    <w:p w:rsidR="00C13137" w:rsidRPr="00B714DA" w:rsidRDefault="00C13137" w:rsidP="00C13137">
      <w:pPr>
        <w:spacing w:after="0" w:line="240" w:lineRule="auto"/>
        <w:ind w:left="0" w:firstLine="709"/>
        <w:rPr>
          <w:color w:val="auto"/>
          <w:szCs w:val="24"/>
        </w:rPr>
      </w:pPr>
      <w:r w:rsidRPr="00B714DA">
        <w:rPr>
          <w:bCs/>
          <w:color w:val="auto"/>
          <w:szCs w:val="24"/>
        </w:rPr>
        <w:t>Осень: </w:t>
      </w:r>
      <w:r w:rsidRPr="00B714DA">
        <w:rPr>
          <w:color w:val="auto"/>
          <w:szCs w:val="24"/>
        </w:rPr>
        <w:t>день постепенно становится короче, а ночь длинней; уменьшается количество света и тепла, нарастает прохлада и холод; часто бывают низкая облачность и моросящие дожди. Такие условия – постепенное уменьшение света и тепла – влияют на растения и животных, они меняют свое состояние и образ жизни – готовятся к предстоящей зиме: травы вянут, деревья и кустарники сбрасывают листву; животные по-разному готовятся к зиме: одни откармливаются и устраиваются на спячку (еж, бурый медведь), другие делают запасы корма (белка, хомяк).</w:t>
      </w:r>
    </w:p>
    <w:p w:rsidR="00C13137" w:rsidRPr="00B714DA" w:rsidRDefault="00C13137" w:rsidP="00C13137">
      <w:pPr>
        <w:spacing w:after="0" w:line="240" w:lineRule="auto"/>
        <w:ind w:left="0" w:firstLine="709"/>
        <w:rPr>
          <w:color w:val="auto"/>
          <w:szCs w:val="24"/>
        </w:rPr>
      </w:pPr>
      <w:r w:rsidRPr="00B714DA">
        <w:rPr>
          <w:bCs/>
          <w:color w:val="auto"/>
          <w:szCs w:val="24"/>
        </w:rPr>
        <w:t>Зима: </w:t>
      </w:r>
      <w:r w:rsidRPr="00B714DA">
        <w:rPr>
          <w:color w:val="auto"/>
          <w:szCs w:val="24"/>
        </w:rPr>
        <w:t>ночь длинная, а день короткий, солнце на небе высоко не поднимается, дает мало тепла, а от предметов бывает длинная тень. Холодно, мороз, небо часто серое, облачное, идет снег, иногда бывает вьюга, метель. Растения и животные приспособились к суровым условиям зимы: деревья и кустарники замерли, стоят без листьев, не растут; травы завяли, но под землей у них сохранились корни и корневища; животные зимуют неодинаково – одни находятся в спячке, другие активны, питаются запасами, третьи отыскивают или добывают пищу.</w:t>
      </w:r>
    </w:p>
    <w:p w:rsidR="00C13137" w:rsidRPr="00B714DA" w:rsidRDefault="00C13137" w:rsidP="00C13137">
      <w:pPr>
        <w:spacing w:after="0" w:line="240" w:lineRule="auto"/>
        <w:ind w:left="0" w:firstLine="709"/>
        <w:rPr>
          <w:color w:val="auto"/>
          <w:szCs w:val="24"/>
        </w:rPr>
      </w:pPr>
      <w:r w:rsidRPr="00B714DA">
        <w:rPr>
          <w:bCs/>
          <w:color w:val="auto"/>
          <w:szCs w:val="24"/>
        </w:rPr>
        <w:t>Весна: </w:t>
      </w:r>
      <w:r w:rsidRPr="00B714DA">
        <w:rPr>
          <w:color w:val="auto"/>
          <w:szCs w:val="24"/>
        </w:rPr>
        <w:t>заметно увеличивается день и укорачивается ночь. Солнце светит ярко, поднимается на небе все выше, с каждым днем дает больше света и тепла. Тает снег, лед, бегут ручьи, реки выходят из берегов. Условия для жизни растений и животных становятся с каждым днем лучше, поэтому они оживают: набухают и затем распускаются почки на деревьях и кустарниках, вырастает заново трава, оживают насекомые, возвращаются перелетные птицы, пробуждаются и становятся активными лесные звери. Все готовятся выводить потомство.</w:t>
      </w:r>
    </w:p>
    <w:p w:rsidR="00C13137" w:rsidRPr="00B714DA" w:rsidRDefault="00C13137" w:rsidP="00C13137">
      <w:pPr>
        <w:spacing w:after="0" w:line="240" w:lineRule="auto"/>
        <w:ind w:left="0" w:firstLine="709"/>
        <w:rPr>
          <w:color w:val="auto"/>
          <w:szCs w:val="24"/>
        </w:rPr>
      </w:pPr>
      <w:r w:rsidRPr="00B714DA">
        <w:rPr>
          <w:color w:val="auto"/>
          <w:szCs w:val="24"/>
        </w:rPr>
        <w:t>Лето: день длинный, ночь короткая, много света и тепла, солнце в полдень поднимается высоко над головой, в это время от предметов бывает самая короткая тень, идут теплые дожди, бывают ливни с грозами, иногда после дождя на небе появляется радуга. Прекрасные условия для жизни растений и животных. Все кругом зеленое, много цветов, насекомых, птиц. Лесные звери растят свое потомство.</w:t>
      </w:r>
    </w:p>
    <w:p w:rsidR="00C13137" w:rsidRPr="00B714DA" w:rsidRDefault="00C13137" w:rsidP="00C13137">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Отношение детей выражается в познавательном интересе – они с удовольствием участвуют в наблюдениях за сезонными изменениями природы, отражают их в календаре; в эстетических переживаниях – дети замечают красоту природы в разное время года, самостоятельно отражают ее в рисунках, охотно слушают короткие музыкальные и литературные произведения на эти темы, рассматривают произведения художников (живопись, графику, фотоиллюстрации в книгах).</w:t>
      </w:r>
    </w:p>
    <w:p w:rsidR="00C13137" w:rsidRPr="00B714DA" w:rsidRDefault="00C13137" w:rsidP="00B714DA">
      <w:pPr>
        <w:spacing w:after="0" w:line="240" w:lineRule="auto"/>
        <w:ind w:left="0" w:firstLine="709"/>
        <w:jc w:val="left"/>
        <w:rPr>
          <w:bCs/>
          <w:color w:val="auto"/>
          <w:szCs w:val="24"/>
        </w:rPr>
      </w:pPr>
      <w:r w:rsidRPr="00B714DA">
        <w:rPr>
          <w:bCs/>
          <w:color w:val="auto"/>
          <w:szCs w:val="24"/>
        </w:rPr>
        <w:t>Многообразие растений и их связь со средой обитания</w:t>
      </w:r>
    </w:p>
    <w:p w:rsidR="00C13137" w:rsidRPr="00B714DA" w:rsidRDefault="00C13137" w:rsidP="00C13137">
      <w:pPr>
        <w:spacing w:after="0" w:line="240" w:lineRule="auto"/>
        <w:ind w:left="0" w:firstLine="709"/>
        <w:rPr>
          <w:color w:val="auto"/>
          <w:szCs w:val="24"/>
        </w:rPr>
      </w:pPr>
      <w:r w:rsidRPr="00B714DA">
        <w:rPr>
          <w:bCs/>
          <w:color w:val="auto"/>
          <w:szCs w:val="24"/>
        </w:rPr>
        <w:t> </w:t>
      </w:r>
    </w:p>
    <w:p w:rsidR="00C13137" w:rsidRPr="00B714DA" w:rsidRDefault="00C13137" w:rsidP="00C13137">
      <w:pPr>
        <w:spacing w:after="0" w:line="240" w:lineRule="auto"/>
        <w:ind w:firstLine="699"/>
        <w:rPr>
          <w:color w:val="auto"/>
          <w:szCs w:val="24"/>
        </w:rPr>
      </w:pPr>
      <w:r w:rsidRPr="00B714DA">
        <w:rPr>
          <w:bCs/>
          <w:color w:val="auto"/>
          <w:szCs w:val="24"/>
        </w:rPr>
        <w:lastRenderedPageBreak/>
        <w:t xml:space="preserve"> Комнатные растения</w:t>
      </w:r>
    </w:p>
    <w:p w:rsidR="00C13137" w:rsidRPr="00B714DA" w:rsidRDefault="00C13137" w:rsidP="00C13137">
      <w:pPr>
        <w:spacing w:after="0" w:line="240" w:lineRule="auto"/>
        <w:ind w:left="0" w:firstLine="709"/>
        <w:rPr>
          <w:color w:val="auto"/>
          <w:szCs w:val="24"/>
        </w:rPr>
      </w:pPr>
      <w:r w:rsidRPr="00B714DA">
        <w:rPr>
          <w:bCs/>
          <w:i/>
          <w:color w:val="auto"/>
          <w:szCs w:val="24"/>
        </w:rPr>
        <w:t> Знания.</w:t>
      </w:r>
      <w:r w:rsidRPr="00B714DA">
        <w:rPr>
          <w:bCs/>
          <w:color w:val="auto"/>
          <w:szCs w:val="24"/>
        </w:rPr>
        <w:t> </w:t>
      </w:r>
      <w:r w:rsidRPr="00B714DA">
        <w:rPr>
          <w:color w:val="auto"/>
          <w:szCs w:val="24"/>
        </w:rPr>
        <w:t>Дети знакомятся с конкретными видами комнатных растений, произрастающих в группе, узнают их названия, характерные особенности. Узнают, что растения – живые существа, у них есть свои потребности, и им необходимы определенные условия: питательная почва (земля), вода, свет, тепло, воздух. Без этих условий они не могут оставаться живыми. Эти условия им создает человек: сажает в горшок с землей, регулярно поливает, иногда подкармливает удобрениями, ставит в светлое место, не допускает переохлаждения.</w:t>
      </w:r>
    </w:p>
    <w:p w:rsidR="00C13137" w:rsidRPr="00B714DA" w:rsidRDefault="00C13137" w:rsidP="00C13137">
      <w:pPr>
        <w:spacing w:after="0" w:line="240" w:lineRule="auto"/>
        <w:ind w:left="0" w:firstLine="709"/>
        <w:rPr>
          <w:color w:val="auto"/>
          <w:szCs w:val="24"/>
        </w:rPr>
      </w:pPr>
      <w:r w:rsidRPr="00B714DA">
        <w:rPr>
          <w:color w:val="auto"/>
          <w:szCs w:val="24"/>
        </w:rPr>
        <w:t>Комнатные растения имеют определенное строение: у них есть корень, стебель, листья, иногда цветы. Корень, а у некоторых и стебель находятся в земле; корень всасывает из нее воду и питательные вещества, дышит воздухом, удерживает растение в почве. По стеблю питательные вещества и влага поднимаются к листьям и цветам. Листья чаще всего зеленые, их много, ими растение поглощает свет, дышит. Все органы нужны растению, поэтому их нельзя повреждать и ухаживать за ними надо осторожно. Комнатные растения человек специально разводит для эстетического наслаждения, для красоты. Каждое из них красиво по-своему: листьями, стеблями, цветами. Все растения красивы, если они в хорошем состоянии, растут, цветут. Красота комнатных растений достигается созданием для них хороших условий. Комнатные растения могут плохо себя чувствовать (в этом случае они плохо выглядят), если не удовлетворяются их потребности: бледная окраска листьев, вытянутые стебли бывают при недостатке света; сохнут при недостатке влаги; вянут и гибнут при обморожении; не растут (не дают новых листьев, побегов), не цветут при недостатке питательных веществ в почве.</w:t>
      </w:r>
    </w:p>
    <w:p w:rsidR="00C13137" w:rsidRPr="00B714DA" w:rsidRDefault="00C13137" w:rsidP="00C13137">
      <w:pPr>
        <w:spacing w:after="0" w:line="240" w:lineRule="auto"/>
        <w:ind w:left="0" w:firstLine="709"/>
        <w:rPr>
          <w:color w:val="auto"/>
          <w:szCs w:val="24"/>
        </w:rPr>
      </w:pPr>
      <w:r w:rsidRPr="00B714DA">
        <w:rPr>
          <w:color w:val="auto"/>
          <w:szCs w:val="24"/>
        </w:rPr>
        <w:t>Комнатные растения имеют неодинаковые потребности, их строение приспособлено к разным условиям жизни. Влаголюбивые растения имеют тонкие листья, их следует часто поливать. Засухоустойчивые растения имеют мясистые листья, утолщенные стебли, в которых запасают влагу, их следует поливать редко. Светолюбивые растения ярко-зеленой окраски, яркого рисунка, их следует размещать на окне, ближе к свету. Теневыносливые растения чаще всего имеют темную окраску листьев, их можно размещать недалеко от окна.</w:t>
      </w:r>
    </w:p>
    <w:p w:rsidR="00C13137" w:rsidRPr="00B714DA" w:rsidRDefault="00C13137" w:rsidP="00C13137">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У детей развивается познавательный интерес – они самостоятельно рассматривают растения, охотно участвуют в коллективных наблюдениях, делают зарисовки в календаре, задают вопросы, слушают рассказы воспитателя. Развиваются эстетические чувства, умение замечать и оценивать привлекательные качества комнатных растений: красоту формы и окраски листьев, вьющихся стеблей, красоту цветущего растения. Дети замечают и эмоционально реагируют на появившиеся ростки, бутоны, цветы; охотно участвуют в украшении помещения – в расстановке растений, кашпо, ваз с цветами, ветками; изображают их в рисунках, аппликациях.</w:t>
      </w:r>
    </w:p>
    <w:p w:rsidR="00C13137" w:rsidRPr="00B714DA" w:rsidRDefault="00C13137" w:rsidP="00C13137">
      <w:pPr>
        <w:spacing w:after="0" w:line="240" w:lineRule="auto"/>
        <w:ind w:left="0" w:firstLine="709"/>
        <w:rPr>
          <w:color w:val="auto"/>
          <w:szCs w:val="24"/>
        </w:rPr>
      </w:pPr>
      <w:r w:rsidRPr="00B714DA">
        <w:rPr>
          <w:color w:val="auto"/>
          <w:szCs w:val="24"/>
        </w:rPr>
        <w:t>Развивается восприятие комнатных растений как живых существ: дети могут заметить их неблагополучное состояние (засыхающие листья, бледную окраску, вытянутые стебли и др.); обнаружить недостаточность условий для их жизни (сухую землю, малую освещенность).</w:t>
      </w:r>
    </w:p>
    <w:p w:rsidR="00C13137" w:rsidRPr="00B714DA" w:rsidRDefault="00C13137" w:rsidP="00C13137">
      <w:pPr>
        <w:spacing w:after="0" w:line="240" w:lineRule="auto"/>
        <w:ind w:left="0" w:firstLine="709"/>
        <w:rPr>
          <w:color w:val="auto"/>
          <w:szCs w:val="24"/>
        </w:rPr>
      </w:pPr>
      <w:r w:rsidRPr="00B714DA">
        <w:rPr>
          <w:color w:val="auto"/>
          <w:szCs w:val="24"/>
        </w:rPr>
        <w:t>Дети сочувствуют растению: сообщают воспитателю о замеченных неполадках, охотно выполняют поручения по уходу за растениями, помогают при их пересадке.</w:t>
      </w:r>
    </w:p>
    <w:p w:rsidR="00C13137" w:rsidRPr="00B714DA" w:rsidRDefault="00C13137" w:rsidP="00C13137">
      <w:pPr>
        <w:spacing w:after="0" w:line="240" w:lineRule="auto"/>
        <w:ind w:left="0" w:firstLine="709"/>
        <w:rPr>
          <w:bCs/>
          <w:color w:val="auto"/>
          <w:szCs w:val="24"/>
        </w:rPr>
      </w:pPr>
      <w:r w:rsidRPr="00B714DA">
        <w:rPr>
          <w:bCs/>
          <w:color w:val="auto"/>
          <w:szCs w:val="24"/>
        </w:rPr>
        <w:t>Растения на участке детского сада</w:t>
      </w:r>
    </w:p>
    <w:p w:rsidR="00C13137" w:rsidRPr="00B714DA" w:rsidRDefault="00C13137" w:rsidP="00C13137">
      <w:pPr>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 xml:space="preserve">Дети знакомятся с конкретными видами деревьев, кустарников, культурными и дикорастущими травянистыми растениями, растениями сада, огорода, знают их названия, характерные признаки, особенности строения (корень, ствол, стебель, ветки, листья, цветы, семена) и назначение всех органов. Узнают, что все растения – живые существа, что для жизни, роста, созревания семян они должны сохранять свою целостность, что им нужны определенные условия: тепло, свет, влага, питательная почва, воздух. Эти условия имеются на участке детского сада, поэтому растения там растут. </w:t>
      </w:r>
      <w:r w:rsidRPr="00B714DA">
        <w:rPr>
          <w:color w:val="auto"/>
          <w:szCs w:val="24"/>
        </w:rPr>
        <w:lastRenderedPageBreak/>
        <w:t>Погодные условия не постоянны – в течение года они меняются по сезонам. Растения приспособились к жизни в меняющихся условиях.</w:t>
      </w:r>
    </w:p>
    <w:p w:rsidR="00C13137" w:rsidRPr="00B714DA" w:rsidRDefault="00C13137" w:rsidP="00C13137">
      <w:pPr>
        <w:spacing w:after="0" w:line="240" w:lineRule="auto"/>
        <w:ind w:left="0" w:firstLine="709"/>
        <w:rPr>
          <w:color w:val="auto"/>
          <w:szCs w:val="24"/>
        </w:rPr>
      </w:pPr>
      <w:r w:rsidRPr="00B714DA">
        <w:rPr>
          <w:color w:val="auto"/>
          <w:szCs w:val="24"/>
        </w:rPr>
        <w:t>Самые хорошие условия для растений участка летом: тепло, жарко, длинный день, много солнечного света, идут дожди, рыхлая почва впитывает дождевую воду, питает ею и питательными веществами корни растений. В это время много травы, цветов, на деревьях и кустарниках зеленая листва; у всех растений бурная жизнь – они растут, цветут, дают семена.</w:t>
      </w:r>
    </w:p>
    <w:p w:rsidR="00C13137" w:rsidRPr="00B714DA" w:rsidRDefault="00C13137" w:rsidP="00C13137">
      <w:pPr>
        <w:spacing w:after="0" w:line="240" w:lineRule="auto"/>
        <w:ind w:left="0" w:firstLine="709"/>
        <w:rPr>
          <w:color w:val="auto"/>
          <w:szCs w:val="24"/>
        </w:rPr>
      </w:pPr>
      <w:r w:rsidRPr="00B714DA">
        <w:rPr>
          <w:color w:val="auto"/>
          <w:szCs w:val="24"/>
        </w:rPr>
        <w:t>Осенью условия меняются: постепенно становится холодно, меньше света (укорачивается день), а воды слишком много (идут дожди). В этих условиях травянистые растения вянут, листья на деревьях и кустарниках желтеют и опадают. Зелеными остаются хвойные деревья – у них вместо листьев жесткие иголки.</w:t>
      </w:r>
    </w:p>
    <w:p w:rsidR="00C13137" w:rsidRPr="00B714DA" w:rsidRDefault="00C13137" w:rsidP="00C13137">
      <w:pPr>
        <w:spacing w:after="0" w:line="240" w:lineRule="auto"/>
        <w:ind w:left="0" w:firstLine="709"/>
        <w:rPr>
          <w:color w:val="auto"/>
          <w:szCs w:val="24"/>
        </w:rPr>
      </w:pPr>
      <w:r w:rsidRPr="00B714DA">
        <w:rPr>
          <w:color w:val="auto"/>
          <w:szCs w:val="24"/>
        </w:rPr>
        <w:t>Зимой условия неблагоприятные: очень холодно, мало света, земля мерзлая, нет воды, вместо нее снег и лед. Жизнь всех растений замирает: деревья и кустарники стоят без листьев, травянистые растения отмирают, только у некоторых из них под землей сохраняются корень и стебель – земля и снег их греют.</w:t>
      </w:r>
    </w:p>
    <w:p w:rsidR="00C13137" w:rsidRPr="00B714DA" w:rsidRDefault="00C13137" w:rsidP="00C13137">
      <w:pPr>
        <w:spacing w:after="0" w:line="240" w:lineRule="auto"/>
        <w:ind w:left="0" w:firstLine="709"/>
        <w:rPr>
          <w:color w:val="auto"/>
          <w:szCs w:val="24"/>
        </w:rPr>
      </w:pPr>
      <w:r w:rsidRPr="00B714DA">
        <w:rPr>
          <w:color w:val="auto"/>
          <w:szCs w:val="24"/>
        </w:rPr>
        <w:t>Весной условия меняются: становится все теплее и теплее, увеличивается день, поэтому света становится все больше и больше; от тепла тает снег, лед, появляется вода, оттаивает земля. Растения оживают, начинается новая бурная жизнь: на деревьях и кустарниках набухают почки, появляются листья, цветы; прорастают травянистые растения, они цветут.</w:t>
      </w:r>
    </w:p>
    <w:p w:rsidR="00C13137" w:rsidRPr="00B714DA" w:rsidRDefault="00C13137" w:rsidP="00C13137">
      <w:pPr>
        <w:spacing w:after="0" w:line="240" w:lineRule="auto"/>
        <w:ind w:left="0" w:firstLine="709"/>
        <w:rPr>
          <w:color w:val="auto"/>
          <w:szCs w:val="24"/>
        </w:rPr>
      </w:pPr>
      <w:r w:rsidRPr="00B714DA">
        <w:rPr>
          <w:color w:val="auto"/>
          <w:szCs w:val="24"/>
        </w:rPr>
        <w:t>Люди (дети, родители, сотрудники детского сада) в трудные моменты помогают растениям участка, улучшают условия их жизни: окапывают деревья и кустарники, поливают газоны в засуху, удобряют почву, утепляют некоторые растения на зиму.</w:t>
      </w:r>
    </w:p>
    <w:p w:rsidR="00C13137" w:rsidRPr="00B714DA" w:rsidRDefault="00C13137" w:rsidP="00C13137">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У детей развивается познавательный интерес к растениям участка: они охотно участвуют в коллективных наблюдениях, беседах, в заполнении календарей природы, проявляют инициативу в познании растений – задают вопросы, самостоятельно наблюдают, строят предположения, рассказывают об увиденном.</w:t>
      </w:r>
    </w:p>
    <w:p w:rsidR="00C13137" w:rsidRPr="00B714DA" w:rsidRDefault="00C13137" w:rsidP="00C13137">
      <w:pPr>
        <w:spacing w:after="0" w:line="240" w:lineRule="auto"/>
        <w:ind w:left="0" w:firstLine="709"/>
        <w:rPr>
          <w:color w:val="auto"/>
          <w:szCs w:val="24"/>
        </w:rPr>
      </w:pPr>
      <w:r w:rsidRPr="00B714DA">
        <w:rPr>
          <w:color w:val="auto"/>
          <w:szCs w:val="24"/>
        </w:rPr>
        <w:t>Развивается эмоциональное и художественное восприятие красоты растений в различные периоды их жизни и при разных состояниях: нежной зелени весной, пышного разнотравья и сочной зелени летом, покоя заснеженных деревьев и кустов зимой, разноцветного осеннего увядания и т.д. Дети учатся связывать красоту растений с благополучным их состоянием (удовлетворением потребностей) и хорошими условиями жизни. Учатся воспринимать растения как живые существа, сочувствовать им, оберегать их целостность. Проявляют готовность участвовать в практических делах по поддержанию хороших условий для растений (полив, перекопка земли и пр.).</w:t>
      </w:r>
    </w:p>
    <w:p w:rsidR="00C13137" w:rsidRPr="00B714DA" w:rsidRDefault="00C13137" w:rsidP="00B714DA">
      <w:pPr>
        <w:spacing w:after="0" w:line="240" w:lineRule="auto"/>
        <w:ind w:left="0" w:firstLine="709"/>
        <w:jc w:val="left"/>
        <w:rPr>
          <w:bCs/>
          <w:color w:val="auto"/>
          <w:szCs w:val="24"/>
        </w:rPr>
      </w:pPr>
      <w:r w:rsidRPr="00B714DA">
        <w:rPr>
          <w:bCs/>
          <w:color w:val="auto"/>
          <w:szCs w:val="24"/>
        </w:rPr>
        <w:t>Многообразие животных и их связь со средой обитания</w:t>
      </w:r>
    </w:p>
    <w:p w:rsidR="00C13137" w:rsidRPr="00B714DA" w:rsidRDefault="00C13137" w:rsidP="00C13137">
      <w:pPr>
        <w:spacing w:after="0" w:line="240" w:lineRule="auto"/>
        <w:ind w:left="0" w:firstLine="709"/>
        <w:rPr>
          <w:color w:val="auto"/>
          <w:szCs w:val="24"/>
        </w:rPr>
      </w:pPr>
      <w:r w:rsidRPr="00B714DA">
        <w:rPr>
          <w:bCs/>
          <w:color w:val="auto"/>
          <w:szCs w:val="24"/>
        </w:rPr>
        <w:t>Обитатели уголка природы</w:t>
      </w:r>
    </w:p>
    <w:p w:rsidR="00C13137" w:rsidRPr="00B714DA" w:rsidRDefault="00C13137" w:rsidP="00B714DA">
      <w:pPr>
        <w:tabs>
          <w:tab w:val="left" w:pos="709"/>
        </w:tabs>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Дошкольники узнают виды животных, которые содержатся в детском саду в аквариумах, клетках, террариумах: их названия, характерные особенности. Формируется представление о том, что все они – живые существа и нуждаются в определенных условиях жизни, удовлетворяющих их потребности. Эти условия создает человек (воспитатель вместе с детьми), он делает их похожими на естественную природную среду, к которой животные приспособлены своим строением и поведением. В таких условиях животные хорошо себя чувствуют, не болеют.</w:t>
      </w:r>
    </w:p>
    <w:p w:rsidR="00C13137" w:rsidRPr="00B714DA" w:rsidRDefault="00C13137" w:rsidP="00C13137">
      <w:pPr>
        <w:spacing w:after="0" w:line="240" w:lineRule="auto"/>
        <w:ind w:left="0" w:firstLine="709"/>
        <w:rPr>
          <w:color w:val="auto"/>
          <w:szCs w:val="24"/>
        </w:rPr>
      </w:pPr>
      <w:r w:rsidRPr="00B714DA">
        <w:rPr>
          <w:color w:val="auto"/>
          <w:szCs w:val="24"/>
        </w:rPr>
        <w:t>Все животные разные и нуждаются в разных условиях. Рыбы, улитки, раки – водные животные, они приспособлены постоянно жить в воде: легко передвигаются в водной среде, питаются тем, что в ней есть (мелкими рачками, рыбками, водными насекомыми, растениями), дышат воздухом, который есть в воде, им необходимо большое и чистое водное пространство, комнатная температура, свет, разнообразный корм; некоторым рыбам, ракам необходимо укрытие.</w:t>
      </w:r>
    </w:p>
    <w:p w:rsidR="00C13137" w:rsidRPr="00B714DA" w:rsidRDefault="00C13137" w:rsidP="00C13137">
      <w:pPr>
        <w:spacing w:after="0" w:line="240" w:lineRule="auto"/>
        <w:ind w:left="0" w:firstLine="709"/>
        <w:rPr>
          <w:color w:val="auto"/>
          <w:szCs w:val="24"/>
        </w:rPr>
      </w:pPr>
      <w:r w:rsidRPr="00B714DA">
        <w:rPr>
          <w:color w:val="auto"/>
          <w:szCs w:val="24"/>
        </w:rPr>
        <w:t xml:space="preserve">Птицы – наземно-воздушные животные, они приспособлены летать по воздуху, питаться в светлое время суток тем, что находят на земле и в воздухе (семенами растений, </w:t>
      </w:r>
      <w:r w:rsidRPr="00B714DA">
        <w:rPr>
          <w:color w:val="auto"/>
          <w:szCs w:val="24"/>
        </w:rPr>
        <w:lastRenderedPageBreak/>
        <w:t>насекомыми и мелкими животными). Для их содержания необходимы: светлое место, достаточное воздушное пространство (просторная клетка, вольера), разнообразные корма, в весенне-летний период нужны гнезда для выведения потомства.</w:t>
      </w:r>
    </w:p>
    <w:p w:rsidR="00C13137" w:rsidRPr="00B714DA" w:rsidRDefault="00C13137" w:rsidP="00C13137">
      <w:pPr>
        <w:spacing w:after="0" w:line="240" w:lineRule="auto"/>
        <w:ind w:left="0" w:firstLine="709"/>
        <w:rPr>
          <w:color w:val="auto"/>
          <w:szCs w:val="24"/>
        </w:rPr>
      </w:pPr>
      <w:r w:rsidRPr="00B714DA">
        <w:rPr>
          <w:color w:val="auto"/>
          <w:szCs w:val="24"/>
        </w:rPr>
        <w:t>Мелкие звери-грызуны (хомяки, морские свинки) – наземные животные, приспособлены жить в норе, передвигаться по земле, питаться разнообразными растительными кормами, грызть твердую пищу и предметы. Для их содержания необходимо просторное помещение, в котором есть укрытие, специальные условия, приспособления для движения, разнообразные корма, предметы для грызения.</w:t>
      </w:r>
    </w:p>
    <w:p w:rsidR="00C13137" w:rsidRPr="00B714DA" w:rsidRDefault="00C13137" w:rsidP="00C13137">
      <w:pPr>
        <w:spacing w:after="0" w:line="240" w:lineRule="auto"/>
        <w:ind w:left="0" w:firstLine="709"/>
        <w:rPr>
          <w:color w:val="auto"/>
          <w:szCs w:val="24"/>
        </w:rPr>
      </w:pPr>
      <w:r w:rsidRPr="00B714DA">
        <w:rPr>
          <w:color w:val="auto"/>
          <w:szCs w:val="24"/>
        </w:rPr>
        <w:t>При благоприятных условиях все животные хорошо выглядят, здоровы, активны, вступают в контакт с человеком.</w:t>
      </w:r>
    </w:p>
    <w:p w:rsidR="00C13137" w:rsidRPr="00B714DA" w:rsidRDefault="00C13137" w:rsidP="00C13137">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У детей формируется понимание того, что обитатели уголка природы – живые существа со своими потребностями, что о них нужно постоянно заботиться; появляется готовность удовлетворять эти потребности, участвовать в создании и поддержании необходимых условий жизни; развивается умение отличать хорошее самочувствие (нормальное состояние) от недомогания, радоваться красоте проявлений здорового животного, замечать болезненное состояние, беспокоиться по этому поводу.</w:t>
      </w:r>
    </w:p>
    <w:p w:rsidR="00C13137" w:rsidRPr="00B714DA" w:rsidRDefault="00C13137" w:rsidP="00C13137">
      <w:pPr>
        <w:spacing w:after="0" w:line="240" w:lineRule="auto"/>
        <w:ind w:left="0" w:firstLine="709"/>
        <w:rPr>
          <w:color w:val="auto"/>
          <w:szCs w:val="24"/>
        </w:rPr>
      </w:pPr>
      <w:r w:rsidRPr="00B714DA">
        <w:rPr>
          <w:color w:val="auto"/>
          <w:szCs w:val="24"/>
        </w:rPr>
        <w:t>У детей развивается познавательный интерес к обитателям: самостоятельные наблюдения, вопросы, сообщения, активное участие в коллективных занятиях, беседах, желание узнавать новые сведения. Дети охотно отображают впечатления в изодеятельности, игре.</w:t>
      </w:r>
    </w:p>
    <w:p w:rsidR="00C13137" w:rsidRPr="00B714DA" w:rsidRDefault="00C13137" w:rsidP="00C13137">
      <w:pPr>
        <w:spacing w:after="0" w:line="240" w:lineRule="auto"/>
        <w:ind w:left="0" w:firstLine="709"/>
        <w:rPr>
          <w:color w:val="auto"/>
          <w:szCs w:val="24"/>
        </w:rPr>
      </w:pPr>
      <w:r w:rsidRPr="00B714DA">
        <w:rPr>
          <w:bCs/>
          <w:color w:val="auto"/>
          <w:szCs w:val="24"/>
        </w:rPr>
        <w:t>Домашние животные</w:t>
      </w:r>
    </w:p>
    <w:p w:rsidR="00C13137" w:rsidRPr="00B714DA" w:rsidRDefault="00C13137" w:rsidP="00C13137">
      <w:pPr>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Дети получают представления о кошке, собаке, корове, овце, лошади, свинье, козе и других домашних животных, характерных для данной местности, узнают их названия, особенности внешнего облика, поведения. Узнают их детенышей, понимают, что жизнь этих животных тесно связана с человеком: он создает для них все необходимые условия (строит теплое помещение, кормит, заготавливает корма впрок, ухаживает), использует в хозяйстве, они не боятся человека, при хорошем обращении привязаны к нему. Домашние животные не приспособлены самостоятельно жить в естественных природных условиях, без заботы человека они дичают, могут погибнуть.</w:t>
      </w:r>
    </w:p>
    <w:p w:rsidR="00C13137" w:rsidRPr="00B714DA" w:rsidRDefault="00C13137" w:rsidP="00C13137">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Дети проявляют интерес к жизни домашних животных: охотно наблюдают за ними, за их поведением, задают вопросы, слушают рассказы, сказки. Понимают их желания, потребности, проявляют готовность ухаживать за ними, умеют правильно обращаться с ними (гладить, играть, ласково разговаривать). Любуются ими, их красотой, силой, ловкостью, грациозностью, преданностью и пр., отображают эти впечатления в игре, изодеятельности.</w:t>
      </w:r>
    </w:p>
    <w:p w:rsidR="00C13137" w:rsidRPr="00B714DA" w:rsidRDefault="00C13137" w:rsidP="00C13137">
      <w:pPr>
        <w:spacing w:after="0" w:line="240" w:lineRule="auto"/>
        <w:ind w:left="0" w:firstLine="709"/>
        <w:rPr>
          <w:color w:val="auto"/>
          <w:szCs w:val="24"/>
        </w:rPr>
      </w:pPr>
      <w:r w:rsidRPr="00B714DA">
        <w:rPr>
          <w:bCs/>
          <w:color w:val="auto"/>
          <w:szCs w:val="24"/>
        </w:rPr>
        <w:t>Перелетные и зимующие птицы</w:t>
      </w:r>
    </w:p>
    <w:p w:rsidR="00C13137" w:rsidRPr="00B714DA" w:rsidRDefault="00C13137" w:rsidP="00C13137">
      <w:pPr>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Дети знакомятся с конкретными видами птиц своей местности, узнают их названия, характерные особенности внешнего облика, поведения. Выясняют, чем питаются, как приспособлены к наземно-воздушному образу жизни, к сезонно меняющимся условиям неживой природы. Узнают, что зима очень трудный период для птиц: мало корма, нет насекомых, холодно, короткий день (в светлое время птицы не успевают прокормиться). Разные птицы по-разному приспособились к жизни в зимнее время: одни, которые кормятся насекомыми, улетают в теплые края, где нет снега и морозов, это перелетные птицы; другие на юг не улетают, кормятся семенами растений, остатками пищи человека, приближаются к его жилью, это зимующие птицы.</w:t>
      </w:r>
    </w:p>
    <w:p w:rsidR="00C13137" w:rsidRPr="00B714DA" w:rsidRDefault="00C13137" w:rsidP="00C13137">
      <w:pPr>
        <w:spacing w:after="0" w:line="240" w:lineRule="auto"/>
        <w:ind w:left="0" w:firstLine="709"/>
        <w:rPr>
          <w:color w:val="auto"/>
          <w:szCs w:val="24"/>
        </w:rPr>
      </w:pPr>
      <w:r w:rsidRPr="00B714DA">
        <w:rPr>
          <w:color w:val="auto"/>
          <w:szCs w:val="24"/>
        </w:rPr>
        <w:t>Человек может помочь зимующим птицам, подкармливая их крошками хлеба, семенами различных растений.</w:t>
      </w:r>
    </w:p>
    <w:p w:rsidR="00C13137" w:rsidRPr="00B714DA" w:rsidRDefault="00C13137" w:rsidP="00C13137">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Дети проявляют интерес к жизни птиц, коллективно и самостоятельно наблюдают за ними, задают вопросы, сообщают о своих впечатлениях, любуются ими, их поведением, их полетом. Охотно участвуют в подкормке зимующих птиц.</w:t>
      </w:r>
    </w:p>
    <w:p w:rsidR="00C13137" w:rsidRPr="00B714DA" w:rsidRDefault="00C13137" w:rsidP="00C13137">
      <w:pPr>
        <w:spacing w:after="0" w:line="240" w:lineRule="auto"/>
        <w:ind w:left="0" w:firstLine="709"/>
        <w:rPr>
          <w:bCs/>
          <w:color w:val="auto"/>
          <w:szCs w:val="24"/>
        </w:rPr>
      </w:pPr>
      <w:r w:rsidRPr="00B714DA">
        <w:rPr>
          <w:bCs/>
          <w:color w:val="auto"/>
          <w:szCs w:val="24"/>
        </w:rPr>
        <w:t>Рост и развитие растений и животных, их связь со средой обитания</w:t>
      </w:r>
    </w:p>
    <w:p w:rsidR="00C13137" w:rsidRPr="00B714DA" w:rsidRDefault="00C13137" w:rsidP="00C13137">
      <w:pPr>
        <w:spacing w:after="0" w:line="240" w:lineRule="auto"/>
        <w:ind w:left="0" w:firstLine="709"/>
        <w:rPr>
          <w:color w:val="auto"/>
          <w:szCs w:val="24"/>
        </w:rPr>
      </w:pPr>
      <w:r w:rsidRPr="00B714DA">
        <w:rPr>
          <w:bCs/>
          <w:color w:val="auto"/>
          <w:szCs w:val="24"/>
        </w:rPr>
        <w:t> </w:t>
      </w:r>
    </w:p>
    <w:p w:rsidR="00C13137" w:rsidRPr="00B714DA" w:rsidRDefault="00C13137" w:rsidP="00C13137">
      <w:pPr>
        <w:spacing w:after="0" w:line="240" w:lineRule="auto"/>
        <w:ind w:left="0" w:firstLine="709"/>
        <w:rPr>
          <w:color w:val="auto"/>
          <w:szCs w:val="24"/>
        </w:rPr>
      </w:pPr>
      <w:r w:rsidRPr="00B714DA">
        <w:rPr>
          <w:bCs/>
          <w:color w:val="auto"/>
          <w:szCs w:val="24"/>
        </w:rPr>
        <w:lastRenderedPageBreak/>
        <w:t>Растения</w:t>
      </w:r>
    </w:p>
    <w:p w:rsidR="00C13137" w:rsidRPr="00B714DA" w:rsidRDefault="00C13137" w:rsidP="00C13137">
      <w:pPr>
        <w:spacing w:after="0" w:line="240" w:lineRule="auto"/>
        <w:ind w:left="0" w:firstLine="709"/>
        <w:rPr>
          <w:color w:val="auto"/>
          <w:szCs w:val="24"/>
        </w:rPr>
      </w:pPr>
      <w:r w:rsidRPr="00B714DA">
        <w:rPr>
          <w:bCs/>
          <w:i/>
          <w:color w:val="auto"/>
          <w:szCs w:val="24"/>
        </w:rPr>
        <w:t>Знания.</w:t>
      </w:r>
      <w:r w:rsidRPr="00B714DA">
        <w:rPr>
          <w:bCs/>
          <w:color w:val="auto"/>
          <w:szCs w:val="24"/>
        </w:rPr>
        <w:t> </w:t>
      </w:r>
      <w:r w:rsidRPr="00B714DA">
        <w:rPr>
          <w:color w:val="auto"/>
          <w:szCs w:val="24"/>
        </w:rPr>
        <w:t>Дети узнают, что новое растение можно вырастить из семени, что от одного семени можно получить много семян; получают представление о стадиях роста и развития однолетних культур (на примере цветочных или огородных растений): семя, проросток, наращивание зеленой массы (период вегетативного роста), цветение, плодоношение (образование семян). В разные периоды роста растению нужны различные условия. Молодое растение – слабое, хрупкое, с ним надо обращаться бережно и осторожно, чтобы не повредить его.</w:t>
      </w:r>
    </w:p>
    <w:p w:rsidR="00C13137" w:rsidRPr="00B714DA" w:rsidRDefault="00C13137" w:rsidP="00C13137">
      <w:pPr>
        <w:spacing w:after="0" w:line="240" w:lineRule="auto"/>
        <w:ind w:left="0" w:firstLine="709"/>
        <w:rPr>
          <w:color w:val="auto"/>
          <w:szCs w:val="24"/>
        </w:rPr>
      </w:pPr>
      <w:r w:rsidRPr="00B714DA">
        <w:rPr>
          <w:color w:val="auto"/>
          <w:szCs w:val="24"/>
        </w:rPr>
        <w:t>Новые комнатные растения можно вырастить из черенка, листа, луковицы, делением куста. Вновь посаженное растение слабое, его надо часто поливать, оберегать от ярких солнечных лучей, сквозняка. На этот период для него можно создать тепличные условия.</w:t>
      </w:r>
    </w:p>
    <w:p w:rsidR="00C13137" w:rsidRPr="00B714DA" w:rsidRDefault="00C13137" w:rsidP="00C13137">
      <w:pPr>
        <w:spacing w:after="0" w:line="240" w:lineRule="auto"/>
        <w:ind w:left="0" w:firstLine="709"/>
        <w:rPr>
          <w:color w:val="auto"/>
          <w:szCs w:val="24"/>
        </w:rPr>
      </w:pPr>
      <w:r w:rsidRPr="00B714DA">
        <w:rPr>
          <w:bCs/>
          <w:i/>
          <w:color w:val="auto"/>
          <w:szCs w:val="24"/>
        </w:rPr>
        <w:t>Отношение.</w:t>
      </w:r>
      <w:r w:rsidRPr="00B714DA">
        <w:rPr>
          <w:bCs/>
          <w:color w:val="auto"/>
          <w:szCs w:val="24"/>
        </w:rPr>
        <w:t> </w:t>
      </w:r>
      <w:r w:rsidRPr="00B714DA">
        <w:rPr>
          <w:color w:val="auto"/>
          <w:szCs w:val="24"/>
        </w:rPr>
        <w:t>Дети с интересом участвуют в выращивании растений, с готовностью выполняют указания взрослых по уходу за ними, охотно наблюдают за растениями, замечают изменения, делают зарисовки в календаре.</w:t>
      </w:r>
    </w:p>
    <w:p w:rsidR="00C13137" w:rsidRPr="00B714DA" w:rsidRDefault="00C13137" w:rsidP="00C13137">
      <w:pPr>
        <w:spacing w:after="0" w:line="240" w:lineRule="auto"/>
        <w:ind w:left="0" w:firstLine="709"/>
        <w:rPr>
          <w:color w:val="auto"/>
          <w:szCs w:val="24"/>
        </w:rPr>
      </w:pPr>
      <w:r w:rsidRPr="00B714DA">
        <w:rPr>
          <w:bCs/>
          <w:color w:val="auto"/>
          <w:szCs w:val="24"/>
        </w:rPr>
        <w:t> </w:t>
      </w:r>
    </w:p>
    <w:p w:rsidR="00C13137" w:rsidRPr="00B714DA" w:rsidRDefault="00C13137" w:rsidP="002D6DF5">
      <w:pPr>
        <w:spacing w:after="0" w:line="240" w:lineRule="auto"/>
        <w:ind w:left="0" w:firstLine="709"/>
        <w:jc w:val="left"/>
        <w:rPr>
          <w:color w:val="auto"/>
          <w:szCs w:val="24"/>
        </w:rPr>
      </w:pPr>
      <w:r w:rsidRPr="00B714DA">
        <w:rPr>
          <w:bCs/>
          <w:color w:val="auto"/>
          <w:szCs w:val="24"/>
        </w:rPr>
        <w:t>Животные</w:t>
      </w:r>
    </w:p>
    <w:p w:rsidR="00C13137" w:rsidRPr="00B714DA" w:rsidRDefault="00C13137" w:rsidP="00C13137">
      <w:pPr>
        <w:spacing w:after="0" w:line="240" w:lineRule="auto"/>
        <w:ind w:left="0" w:firstLine="709"/>
        <w:rPr>
          <w:color w:val="auto"/>
          <w:szCs w:val="24"/>
        </w:rPr>
      </w:pPr>
      <w:r w:rsidRPr="00B714DA">
        <w:rPr>
          <w:bCs/>
          <w:color w:val="auto"/>
          <w:szCs w:val="24"/>
        </w:rPr>
        <w:t>Птицы</w:t>
      </w:r>
    </w:p>
    <w:p w:rsidR="00C13137" w:rsidRPr="00B714DA" w:rsidRDefault="00C13137" w:rsidP="002D6DF5">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Дети узнают, что птицы размножаются, откладывая яйца: самка откладывает яйца в гнездо и насиживает их. Сначала птенцы растут и развиваются в яйце, им нужно тепло, самка сидит на яйцах и согревает их. Затем птенцы вылупляются, родители (самка и самец) создают все необходимые условия для их роста: кормят, обогревают, охраняют и защищают. Птенцы растут и становятся взрослыми: могут самостоятельно находить корм, строить гнездо, откладывать яйца и выращивать потомство.</w:t>
      </w:r>
    </w:p>
    <w:p w:rsidR="00C13137" w:rsidRPr="00B714DA" w:rsidRDefault="00C13137" w:rsidP="002D6DF5">
      <w:pPr>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с интересом наблюдают за гнездостроительной деятельностью птиц, выращиванием птенцов; сообщают о своих наблюдениях; проявляют готовность создать особо благоприятные условия для них: не шуметь возле гнезда, вести себя сдержанно и следовать рекомендациям взрослых, подкармливать птиц; проявляют восторженное, бережное отношение к птенцам.</w:t>
      </w:r>
    </w:p>
    <w:p w:rsidR="00C13137" w:rsidRPr="00B714DA" w:rsidRDefault="00C13137" w:rsidP="002D6DF5">
      <w:pPr>
        <w:spacing w:after="0" w:line="240" w:lineRule="auto"/>
        <w:ind w:left="0" w:firstLine="709"/>
        <w:rPr>
          <w:color w:val="auto"/>
          <w:szCs w:val="24"/>
        </w:rPr>
      </w:pPr>
      <w:r w:rsidRPr="00B714DA">
        <w:rPr>
          <w:bCs/>
          <w:color w:val="auto"/>
          <w:szCs w:val="24"/>
        </w:rPr>
        <w:t>Млекопитающие</w:t>
      </w:r>
    </w:p>
    <w:p w:rsidR="00C13137" w:rsidRPr="00B714DA" w:rsidRDefault="00C13137" w:rsidP="002D6DF5">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Дошкольники узнают, что у зверей, у самочек, родятся живые детеныши. Сначала они маленькие и слабые, о них заботится мать: кормит их своим молоком, вылизывает, согревает, охраняет гнездо, защищает. У некоторых зверей ей помогает самец. Детеныши растут, выходят из гнезда, играют, мать учит их отыскивать корм, по-прежнему охраняет и защищает. Довольно быстро малыши вырастают, становятся взрослыми, могут сами добывать корм, защищаться от врагов, выводить потомство. Человек заботится о детенышах домашних животных.</w:t>
      </w:r>
    </w:p>
    <w:p w:rsidR="00C13137" w:rsidRPr="00B714DA" w:rsidRDefault="00C13137" w:rsidP="002D6DF5">
      <w:pPr>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проявляют чуткость и заботу о молодых животных, бережное отношение к ним, готовность ухаживать за ними, стремятся создать для них хорошие условия, готовы поступиться ради них своими желаниями, радуются их играм и забавам, интересуются их жизнью, наблюдают за ними, с удовольствием слушают рассказы о них, задают вопросы.</w:t>
      </w:r>
    </w:p>
    <w:p w:rsidR="00C13137" w:rsidRPr="00B714DA" w:rsidRDefault="00C13137" w:rsidP="002D6DF5">
      <w:pPr>
        <w:spacing w:after="0" w:line="240" w:lineRule="auto"/>
        <w:ind w:left="0" w:firstLine="709"/>
        <w:jc w:val="left"/>
        <w:rPr>
          <w:bCs/>
          <w:color w:val="auto"/>
          <w:szCs w:val="24"/>
        </w:rPr>
      </w:pPr>
      <w:r w:rsidRPr="00B714DA">
        <w:rPr>
          <w:bCs/>
          <w:color w:val="auto"/>
          <w:szCs w:val="24"/>
        </w:rPr>
        <w:t>Жизнь растений и животных в сообществе</w:t>
      </w:r>
    </w:p>
    <w:p w:rsidR="00C13137" w:rsidRPr="00B714DA" w:rsidRDefault="00C13137" w:rsidP="00C13137">
      <w:pPr>
        <w:spacing w:after="0" w:line="240" w:lineRule="auto"/>
        <w:ind w:left="0" w:firstLine="709"/>
        <w:rPr>
          <w:color w:val="auto"/>
          <w:szCs w:val="24"/>
        </w:rPr>
      </w:pPr>
      <w:r w:rsidRPr="00B714DA">
        <w:rPr>
          <w:bCs/>
          <w:color w:val="auto"/>
          <w:szCs w:val="24"/>
        </w:rPr>
        <w:t> Лес как экосистема</w:t>
      </w:r>
    </w:p>
    <w:p w:rsidR="00C13137" w:rsidRPr="00B714DA" w:rsidRDefault="00C13137" w:rsidP="00C13137">
      <w:pPr>
        <w:spacing w:after="0" w:line="240" w:lineRule="auto"/>
        <w:ind w:left="0" w:firstLine="709"/>
        <w:rPr>
          <w:color w:val="auto"/>
          <w:szCs w:val="24"/>
        </w:rPr>
      </w:pPr>
      <w:r w:rsidRPr="002D6DF5">
        <w:rPr>
          <w:bCs/>
          <w:i/>
          <w:color w:val="auto"/>
          <w:szCs w:val="24"/>
        </w:rPr>
        <w:t> Знания.</w:t>
      </w:r>
      <w:r w:rsidRPr="00B714DA">
        <w:rPr>
          <w:bCs/>
          <w:color w:val="auto"/>
          <w:szCs w:val="24"/>
        </w:rPr>
        <w:t> </w:t>
      </w:r>
      <w:r w:rsidRPr="00B714DA">
        <w:rPr>
          <w:color w:val="auto"/>
          <w:szCs w:val="24"/>
        </w:rPr>
        <w:t xml:space="preserve">Дети узнают, что лес – это сообщество растений и животных, которые живут вместе и нужны друг другу. В лесу несколько этажей растений: высокие деревья, деревья пониже, кустарники и травы. На всех этажах леса и в почве обитают животные. В лесу много животных, которые питаются различными частями растений: листьями, плодами, корой, почками, цветами (заяц-беляк, лось, белка, лесные птицы и насекомые). В лесу много мелких и крупных хищников, которые питаются другими животными (лиса, волк, еж, бурый медведь, куница, барсук). Все обитатели леса зависят друг от друга. Они </w:t>
      </w:r>
      <w:r w:rsidRPr="00B714DA">
        <w:rPr>
          <w:color w:val="auto"/>
          <w:szCs w:val="24"/>
        </w:rPr>
        <w:lastRenderedPageBreak/>
        <w:t>приспособлены к жизни в лесу: легко передвигаются (по земле, в почве, по деревьям), находят разнообразную пищу, убежище, устраивают место для выведения потомства (норы, гнезда, берлоги). Растительноядные животные приспособлены защищаться от врагов, хищники – преследовать добычу. Многие животные имеют маскировочную окраску. Все животные приспособлены к сезонным изменениям погоды (например, под зиму запасают корм, ложатся в спячку и пр.).</w:t>
      </w:r>
    </w:p>
    <w:p w:rsidR="00C13137" w:rsidRPr="00B714DA" w:rsidRDefault="00C13137" w:rsidP="00C13137">
      <w:pPr>
        <w:spacing w:after="0" w:line="240" w:lineRule="auto"/>
        <w:ind w:left="0" w:firstLine="709"/>
        <w:rPr>
          <w:color w:val="auto"/>
          <w:szCs w:val="24"/>
        </w:rPr>
      </w:pPr>
      <w:r w:rsidRPr="00B714DA">
        <w:rPr>
          <w:color w:val="auto"/>
          <w:szCs w:val="24"/>
        </w:rPr>
        <w:t>Дети постепенно накапливают знания о наиболее распространенных лесных животных, их приспособленности к жизни в разные сезоны в условиях леса, взаимоотношениях с другими его обитателями.</w:t>
      </w:r>
    </w:p>
    <w:p w:rsidR="00C13137" w:rsidRPr="00B714DA" w:rsidRDefault="00C13137" w:rsidP="00C13137">
      <w:pPr>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приходя в лес, соблюдают правила поведения – не мусорят, не уничтожают насекомых, не ломают растения, не разоряют птичьи гнезда, норы животных, муравейники, не топчут грибы. Умеют наслаждаться обстановкой леса: тишиной, спокойствием, прохладой, шорохами, пением птиц, журчанием ручья, лесными запахами, учатся правильно ( не ломая растений) собирать ягоды, грибы.</w:t>
      </w:r>
    </w:p>
    <w:p w:rsidR="00C13137" w:rsidRPr="00B714DA" w:rsidRDefault="00C13137" w:rsidP="00C13137">
      <w:pPr>
        <w:spacing w:after="0" w:line="240" w:lineRule="auto"/>
        <w:ind w:left="0" w:firstLine="709"/>
        <w:rPr>
          <w:color w:val="auto"/>
          <w:szCs w:val="24"/>
        </w:rPr>
      </w:pPr>
      <w:r w:rsidRPr="00B714DA">
        <w:rPr>
          <w:color w:val="auto"/>
          <w:szCs w:val="24"/>
        </w:rPr>
        <w:t>Развивается познавательный интерес к жизни леса: дети самостоятельно наблюдают разные явления, задают вопросы, охотно слушают рассказы, участвуют в обсуждении.</w:t>
      </w:r>
    </w:p>
    <w:p w:rsidR="00C13137" w:rsidRPr="00B714DA" w:rsidRDefault="00C13137" w:rsidP="00C13137">
      <w:pPr>
        <w:spacing w:after="0" w:line="240" w:lineRule="auto"/>
        <w:ind w:left="0" w:firstLine="709"/>
        <w:rPr>
          <w:color w:val="auto"/>
          <w:szCs w:val="24"/>
        </w:rPr>
      </w:pPr>
      <w:r w:rsidRPr="00B714DA">
        <w:rPr>
          <w:bCs/>
          <w:color w:val="auto"/>
          <w:szCs w:val="24"/>
        </w:rPr>
        <w:t>Тайга как экосистема</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Тайга – это лес, в котором преобладают хвойные деревья. Тайга в России находится за Уралом – в Сибири. В таежном лесу мало кустарников, трав, потому что под густыми хвойными деревьями темно. Там много ягод – черники, брусники, много мхов и лишайников. В тайге водятся разные животные: волки, бурые медведи, рыси, соболи, куницы, белки, росомахи.</w:t>
      </w:r>
    </w:p>
    <w:p w:rsidR="00C13137" w:rsidRPr="00B714DA" w:rsidRDefault="00C13137" w:rsidP="00C13137">
      <w:pPr>
        <w:spacing w:after="0" w:line="240" w:lineRule="auto"/>
        <w:ind w:left="0" w:firstLine="709"/>
        <w:rPr>
          <w:color w:val="auto"/>
          <w:szCs w:val="24"/>
        </w:rPr>
      </w:pPr>
      <w:r w:rsidRPr="00B714DA">
        <w:rPr>
          <w:bCs/>
          <w:color w:val="auto"/>
          <w:szCs w:val="24"/>
        </w:rPr>
        <w:t>Тропический лес как экосистема</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Тропические леса произрастают в странах с теплым климатом, где подолгу стоит жара, не бывает холодной зимы и льется много дождей. Тропические леса есть в Азии, в Южной Америке, в Африке. В России тропический лес растет только на побережье Черного моря. В тропическом лесу много лиственных деревьев и лиан, которые их переплетают, мало кустарников. Такой лес труднопроходим. В нем водится много разных животных, например змеи, ядовитые насекомые. Человеку опасно находиться в тропическом лесу.</w:t>
      </w:r>
    </w:p>
    <w:p w:rsidR="00C13137" w:rsidRPr="00B714DA" w:rsidRDefault="00C13137" w:rsidP="00C13137">
      <w:pPr>
        <w:spacing w:after="0" w:line="240" w:lineRule="auto"/>
        <w:ind w:left="0" w:firstLine="709"/>
        <w:rPr>
          <w:color w:val="auto"/>
          <w:szCs w:val="24"/>
        </w:rPr>
      </w:pPr>
      <w:r w:rsidRPr="00B714DA">
        <w:rPr>
          <w:bCs/>
          <w:color w:val="auto"/>
          <w:szCs w:val="24"/>
        </w:rPr>
        <w:t>Пруд, озеро, река как экосистема</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Дети узнают, что пруд, озеро – это сообщество водных и прибрежных растений и животных, которые связаны друг с другом.</w:t>
      </w:r>
    </w:p>
    <w:p w:rsidR="00C13137" w:rsidRPr="00B714DA" w:rsidRDefault="00C13137" w:rsidP="00C13137">
      <w:pPr>
        <w:spacing w:after="0" w:line="240" w:lineRule="auto"/>
        <w:ind w:left="0" w:firstLine="709"/>
        <w:rPr>
          <w:color w:val="auto"/>
          <w:szCs w:val="24"/>
        </w:rPr>
      </w:pPr>
      <w:r w:rsidRPr="00B714DA">
        <w:rPr>
          <w:color w:val="auto"/>
          <w:szCs w:val="24"/>
        </w:rPr>
        <w:t>В пруду живут растения, которым подходят его условия, в воде плавают мелкие водные животные (рачки, личинки, насекомые), мелкие и крупные рыбы, лягушки. Возле пруда почва насыщена водой, поэтому там растет много влаголюбивых растений. Возле водоема много комаров, стрекоз. Они откладывают яички в воду, там из них выводятся личинки, которые через некоторое время превращаются во взрослых насекомых. Новые комары и стрекозы вылетают из воды и живут возле нее. Рядом с прудом селятся водоплавающие птицы. Водой пруда (озера) пользуется человек: берет ее для полива садовых и огородных растений, для других сельскохозяйственных нужд. Пруд (озеро) нельзя засорять. Грязный пруд постепенно превращается в болото, в нем меняется вся жизнь.</w:t>
      </w:r>
    </w:p>
    <w:p w:rsidR="00C13137" w:rsidRPr="00B714DA" w:rsidRDefault="00C13137" w:rsidP="00C13137">
      <w:pPr>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проявляют интерес к рассказам о жизни водоема, задают вопросы, участвуют в установлении связей между обитателями водно-прибрежной зоны, не оставляют мусор на берегу, не бросают его в воду, любуются красотой водной поверхности, полетом стрекоз, растениями, вечерним туманом, слушают шорохи и звуки обитателей пруда ( кваканье лягушек и т.д. ).</w:t>
      </w:r>
    </w:p>
    <w:p w:rsidR="00C13137" w:rsidRPr="00B714DA" w:rsidRDefault="00C13137" w:rsidP="00C13137">
      <w:pPr>
        <w:spacing w:after="0" w:line="240" w:lineRule="auto"/>
        <w:ind w:left="0" w:firstLine="709"/>
        <w:rPr>
          <w:color w:val="auto"/>
          <w:szCs w:val="24"/>
        </w:rPr>
      </w:pPr>
      <w:r w:rsidRPr="00B714DA">
        <w:rPr>
          <w:bCs/>
          <w:color w:val="auto"/>
          <w:szCs w:val="24"/>
        </w:rPr>
        <w:t>Море как экосистема</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 xml:space="preserve">Море – это огромное водное пространство, часть океана, которая находится рядом с сушей или внутри нее. В море соленая вода. На море бывает шторм – очень </w:t>
      </w:r>
      <w:r w:rsidR="002D6DF5">
        <w:rPr>
          <w:color w:val="auto"/>
          <w:szCs w:val="24"/>
        </w:rPr>
        <w:lastRenderedPageBreak/>
        <w:t>большие (</w:t>
      </w:r>
      <w:r w:rsidRPr="00B714DA">
        <w:rPr>
          <w:color w:val="auto"/>
          <w:szCs w:val="24"/>
        </w:rPr>
        <w:t>с высотный дом) волны. Шторм опасен для лодок, пассажирских и военных кораблей и т.д. Моря есть во всех странах света. Иногда вода в морях бывает определенного цвета, за что они получают свои названия. Есть Красное, Белое, Желтое и Черное моря. В сказке море бывает синим.</w:t>
      </w:r>
    </w:p>
    <w:p w:rsidR="00C13137" w:rsidRPr="00B714DA" w:rsidRDefault="00C13137" w:rsidP="00C13137">
      <w:pPr>
        <w:spacing w:after="0" w:line="240" w:lineRule="auto"/>
        <w:ind w:left="0" w:firstLine="709"/>
        <w:rPr>
          <w:color w:val="auto"/>
          <w:szCs w:val="24"/>
        </w:rPr>
      </w:pPr>
      <w:r w:rsidRPr="00B714DA">
        <w:rPr>
          <w:color w:val="auto"/>
          <w:szCs w:val="24"/>
        </w:rPr>
        <w:t>В морях и океанах живет много интересных животных: киты – самые громадные и нехищные животные Земли; дельфины – умные и добродушные, они часто помогают тонущим людям; есть осьминоги, морские звезды. В северных морях водятся тюлени, моржи. Во всех морях много разной рыбы, крупных ракообразных и мелких рачков. Растения растут на мелководье или плавают в толще воды. Все животные и растения приспособлены к жизни в воде морей и океанов.</w:t>
      </w:r>
    </w:p>
    <w:p w:rsidR="00C13137" w:rsidRPr="00B714DA" w:rsidRDefault="00C13137" w:rsidP="00C13137">
      <w:pPr>
        <w:spacing w:after="0" w:line="240" w:lineRule="auto"/>
        <w:ind w:left="0" w:firstLine="709"/>
        <w:rPr>
          <w:color w:val="auto"/>
          <w:szCs w:val="24"/>
        </w:rPr>
      </w:pPr>
      <w:r w:rsidRPr="00B714DA">
        <w:rPr>
          <w:bCs/>
          <w:color w:val="auto"/>
          <w:szCs w:val="24"/>
        </w:rPr>
        <w:t>Луг как экосистема</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Дети узнают, что луг – это сообщество травянистых растений, которые любят свет и солнце. В это сообщество входит много разных насекомых, наземных птиц. Все они нужны друг другу.</w:t>
      </w:r>
    </w:p>
    <w:p w:rsidR="00C13137" w:rsidRPr="00B714DA" w:rsidRDefault="00C13137" w:rsidP="00C13137">
      <w:pPr>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самостоятельно наблюдают за разными насекомыми (бабочками, шмелями, пчелами, жуками, стрекозами), рассматривают цветы, слушают стрекотание кузнечиков. Проявляют интерес к рассказу взрослого, не рвут большие букеты, не бросают сорванные растения. Любуются разноцветием луга, полетом насекомых, отражают впечатления в изопродукции, отличают аромат луга, наслаждаются им.</w:t>
      </w:r>
    </w:p>
    <w:p w:rsidR="00C13137" w:rsidRPr="00B714DA" w:rsidRDefault="00C13137" w:rsidP="00C13137">
      <w:pPr>
        <w:spacing w:after="0" w:line="240" w:lineRule="auto"/>
        <w:ind w:left="0" w:firstLine="709"/>
        <w:rPr>
          <w:color w:val="auto"/>
          <w:szCs w:val="24"/>
        </w:rPr>
      </w:pPr>
      <w:r w:rsidRPr="00B714DA">
        <w:rPr>
          <w:bCs/>
          <w:color w:val="auto"/>
          <w:szCs w:val="24"/>
        </w:rPr>
        <w:t>Степь как экосистема</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Степи – это большие безлесные пространства, на которых растут разнообразные травы. В степях часто бывает засуха, поэтому там растут засухоустойчивые растения.</w:t>
      </w:r>
    </w:p>
    <w:p w:rsidR="00C13137" w:rsidRPr="00B714DA" w:rsidRDefault="00C13137" w:rsidP="00C13137">
      <w:pPr>
        <w:spacing w:after="0" w:line="240" w:lineRule="auto"/>
        <w:ind w:left="0" w:firstLine="709"/>
        <w:rPr>
          <w:color w:val="auto"/>
          <w:szCs w:val="24"/>
        </w:rPr>
      </w:pPr>
      <w:r w:rsidRPr="00B714DA">
        <w:rPr>
          <w:color w:val="auto"/>
          <w:szCs w:val="24"/>
        </w:rPr>
        <w:t>Самое распространенное растение в степях России – ковыль. Весной, когда в почве степей бывает много влаги, они покрываются живым ковром из цветов и становятся то голубыми от незабудок, то красными от тюльпанов и маков, то золотисто-желтыми от адониса.</w:t>
      </w:r>
    </w:p>
    <w:p w:rsidR="00C13137" w:rsidRPr="00B714DA" w:rsidRDefault="00C13137" w:rsidP="00C13137">
      <w:pPr>
        <w:spacing w:after="0" w:line="240" w:lineRule="auto"/>
        <w:ind w:left="0" w:firstLine="709"/>
        <w:rPr>
          <w:color w:val="auto"/>
          <w:szCs w:val="24"/>
        </w:rPr>
      </w:pPr>
      <w:r w:rsidRPr="00B714DA">
        <w:rPr>
          <w:color w:val="auto"/>
          <w:szCs w:val="24"/>
        </w:rPr>
        <w:t>В других странах степи имеют свои названия: прерии (в Северной Америке), пампасы (в Южной Америке), саванны (в Африке, Австралии ).</w:t>
      </w:r>
    </w:p>
    <w:p w:rsidR="00C13137" w:rsidRPr="00B714DA" w:rsidRDefault="00C13137" w:rsidP="00C13137">
      <w:pPr>
        <w:spacing w:after="0" w:line="240" w:lineRule="auto"/>
        <w:ind w:left="0" w:firstLine="709"/>
        <w:rPr>
          <w:color w:val="auto"/>
          <w:szCs w:val="24"/>
        </w:rPr>
      </w:pPr>
      <w:r w:rsidRPr="00B714DA">
        <w:rPr>
          <w:color w:val="auto"/>
          <w:szCs w:val="24"/>
        </w:rPr>
        <w:t>В степях живет много разных животных: копытные (сайгаки), грызуны ( суслики, хомяки), змеи и черепахи, насекомые. В африканских саваннах живут зебры, жирафы, одногорбые верблюды, слоны и другие животные.</w:t>
      </w:r>
    </w:p>
    <w:p w:rsidR="00C13137" w:rsidRPr="00B714DA" w:rsidRDefault="00C13137" w:rsidP="002D6DF5">
      <w:pPr>
        <w:spacing w:after="0" w:line="240" w:lineRule="auto"/>
        <w:ind w:left="0" w:firstLine="709"/>
        <w:jc w:val="left"/>
        <w:rPr>
          <w:bCs/>
          <w:color w:val="auto"/>
          <w:szCs w:val="24"/>
        </w:rPr>
      </w:pPr>
      <w:r w:rsidRPr="00B714DA">
        <w:rPr>
          <w:bCs/>
          <w:color w:val="auto"/>
          <w:szCs w:val="24"/>
        </w:rPr>
        <w:t>Взаимодействие человека с природой</w:t>
      </w:r>
    </w:p>
    <w:p w:rsidR="00C13137" w:rsidRPr="00B714DA" w:rsidRDefault="00C13137" w:rsidP="00C13137">
      <w:pPr>
        <w:spacing w:after="0" w:line="240" w:lineRule="auto"/>
        <w:ind w:left="0" w:firstLine="709"/>
        <w:rPr>
          <w:color w:val="auto"/>
          <w:szCs w:val="24"/>
        </w:rPr>
      </w:pPr>
      <w:r w:rsidRPr="00B714DA">
        <w:rPr>
          <w:bCs/>
          <w:color w:val="auto"/>
          <w:szCs w:val="24"/>
        </w:rPr>
        <w:t>Человек – живое существо</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Человек (ребенок, родители, воспитатели) – живое существо. Ему необходима хорошая пища, чистая вода, чистый и свежий воздух, тепло, доброжелательное отношение людей, пространство для свободных движений и деятельности, чистота, порядок и красота в окружающей обстановке. В таких условиях человек хорошо себя чувствует, не болеет, красиво выглядит, доброжелательно относится к другим людям, бодр и деятелен.</w:t>
      </w:r>
    </w:p>
    <w:p w:rsidR="00C13137" w:rsidRPr="00B714DA" w:rsidRDefault="00C13137" w:rsidP="002D6DF5">
      <w:pPr>
        <w:tabs>
          <w:tab w:val="left" w:pos="709"/>
        </w:tabs>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охотно включаются в оценку взрослыми обстановки, окружающих условий (тепло – холодно, чисто – грязно, воздух свежий и приятный или плохой и душный и т.д.), реагируют на красоту и чистоту помещения, участка, поддерживают их; радуются тишине, порядку, чистоте, свежему воздуху в местах пребывания, на природе (в лесу, на пляже и др.).</w:t>
      </w:r>
    </w:p>
    <w:p w:rsidR="00C13137" w:rsidRPr="00B714DA" w:rsidRDefault="00C13137" w:rsidP="00C13137">
      <w:pPr>
        <w:spacing w:after="0" w:line="240" w:lineRule="auto"/>
        <w:ind w:left="0" w:firstLine="709"/>
        <w:rPr>
          <w:color w:val="auto"/>
          <w:szCs w:val="24"/>
        </w:rPr>
      </w:pPr>
      <w:r w:rsidRPr="00B714DA">
        <w:rPr>
          <w:bCs/>
          <w:color w:val="auto"/>
          <w:szCs w:val="24"/>
        </w:rPr>
        <w:t>Как человек использует природу</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 xml:space="preserve">Дети получают представление о том, что чистый воздух, чистые реки, озера, моря, чистая земля, леса – это богатство страны, всех людей. Человек использует природное богатство для хозяйства. Из высушенных стволов деревьев делают доски, фанеру, изготавливают мебель, деревянные дома, игрушки и многое другое. Из дерева делают бумагу, которая идет на книги, тетради, газеты. На все это надо много леса. Лес </w:t>
      </w:r>
      <w:r w:rsidRPr="00B714DA">
        <w:rPr>
          <w:color w:val="auto"/>
          <w:szCs w:val="24"/>
        </w:rPr>
        <w:lastRenderedPageBreak/>
        <w:t>растет долго, поэтому надо беречь мебель, игрушки, чистую бумагу, делать посадки молодых деревьев.</w:t>
      </w:r>
    </w:p>
    <w:p w:rsidR="00C13137" w:rsidRPr="00B714DA" w:rsidRDefault="00C13137" w:rsidP="00C13137">
      <w:pPr>
        <w:spacing w:after="0" w:line="240" w:lineRule="auto"/>
        <w:ind w:left="0" w:firstLine="709"/>
        <w:rPr>
          <w:color w:val="auto"/>
          <w:szCs w:val="24"/>
        </w:rPr>
      </w:pPr>
      <w:r w:rsidRPr="00B714DA">
        <w:rPr>
          <w:color w:val="auto"/>
          <w:szCs w:val="24"/>
        </w:rPr>
        <w:t>Чистая вода из реки (озера) нужна растениям, животным, заводам, фабрикам. Человеку такая вода не подходит, ему нужна водопроводная вода, которую берут из реки и специально очищают. От грязной воды люди болеют. В чистой воде моют руки, тело, вещи, стирают белье. Из чистой воды готовят чай, кофе, компот, кисель, суп. Чистую воду надо беречь, зря не тратить. Чистая вода, пригодная для человека, бывает в колодцах, родниках, ее можно пить, не очищая. Колодцы и родники надо охранять от мусора и загрязнения.</w:t>
      </w:r>
    </w:p>
    <w:p w:rsidR="00C13137" w:rsidRPr="00B714DA" w:rsidRDefault="00C13137" w:rsidP="00C13137">
      <w:pPr>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не рвут и не пачкают бумагу, замеч</w:t>
      </w:r>
      <w:r w:rsidR="002D6DF5">
        <w:rPr>
          <w:color w:val="auto"/>
          <w:szCs w:val="24"/>
        </w:rPr>
        <w:t>ают сломанные деревянные вещи (</w:t>
      </w:r>
      <w:r w:rsidRPr="00B714DA">
        <w:rPr>
          <w:color w:val="auto"/>
          <w:szCs w:val="24"/>
        </w:rPr>
        <w:t>стулья, игрушки), обсуждают способы их починки, закрывают кран с водой, если он течет. Любуются хорошими изделиями из дерева, бумаги, интересуются процессом их изготовления.</w:t>
      </w:r>
    </w:p>
    <w:p w:rsidR="00C13137" w:rsidRPr="00B714DA" w:rsidRDefault="00C13137" w:rsidP="00C13137">
      <w:pPr>
        <w:spacing w:after="0" w:line="240" w:lineRule="auto"/>
        <w:ind w:left="0" w:firstLine="709"/>
        <w:rPr>
          <w:color w:val="auto"/>
          <w:szCs w:val="24"/>
        </w:rPr>
      </w:pPr>
      <w:r w:rsidRPr="00B714DA">
        <w:rPr>
          <w:bCs/>
          <w:color w:val="auto"/>
          <w:szCs w:val="24"/>
        </w:rPr>
        <w:t>Как человек охраняет природу</w:t>
      </w:r>
    </w:p>
    <w:p w:rsidR="00C13137" w:rsidRPr="00B714DA" w:rsidRDefault="00C13137" w:rsidP="00C13137">
      <w:pPr>
        <w:spacing w:after="0" w:line="240" w:lineRule="auto"/>
        <w:ind w:left="0" w:firstLine="709"/>
        <w:rPr>
          <w:color w:val="auto"/>
          <w:szCs w:val="24"/>
        </w:rPr>
      </w:pPr>
      <w:r w:rsidRPr="002D6DF5">
        <w:rPr>
          <w:bCs/>
          <w:i/>
          <w:color w:val="auto"/>
          <w:szCs w:val="24"/>
        </w:rPr>
        <w:t>Знания.</w:t>
      </w:r>
      <w:r w:rsidRPr="00B714DA">
        <w:rPr>
          <w:bCs/>
          <w:color w:val="auto"/>
          <w:szCs w:val="24"/>
        </w:rPr>
        <w:t> </w:t>
      </w:r>
      <w:r w:rsidRPr="00B714DA">
        <w:rPr>
          <w:color w:val="auto"/>
          <w:szCs w:val="24"/>
        </w:rPr>
        <w:t>Дети узнают, что человек охраняет природу. За лесом следят специальные люди (лесничий), которые очищают лес от сухих деревьев, бурелома, подкармливают зимой копытных животных, птиц. На вырубках сажают молодые деревья, которые специально выращиваются в лесопитомниках. Лес нужно оберегать от пожара, поэтому там не следует разводить костров.</w:t>
      </w:r>
    </w:p>
    <w:p w:rsidR="00C13137" w:rsidRPr="00B714DA" w:rsidRDefault="00C13137" w:rsidP="00C13137">
      <w:pPr>
        <w:spacing w:after="0" w:line="240" w:lineRule="auto"/>
        <w:ind w:left="0" w:firstLine="709"/>
        <w:rPr>
          <w:color w:val="auto"/>
          <w:szCs w:val="24"/>
        </w:rPr>
      </w:pPr>
      <w:r w:rsidRPr="00B714DA">
        <w:rPr>
          <w:color w:val="auto"/>
          <w:szCs w:val="24"/>
        </w:rPr>
        <w:t>Человек создает заповедники, охраняет памятники природы, заносит редкие виды растений и животных в Красную книгу. Везде, в каждом крае есть свои заповедные места.</w:t>
      </w:r>
    </w:p>
    <w:p w:rsidR="00C13137" w:rsidRPr="00B714DA" w:rsidRDefault="00C13137" w:rsidP="00C13137">
      <w:pPr>
        <w:spacing w:after="0" w:line="240" w:lineRule="auto"/>
        <w:ind w:left="0" w:firstLine="709"/>
        <w:rPr>
          <w:color w:val="auto"/>
          <w:szCs w:val="24"/>
        </w:rPr>
      </w:pPr>
      <w:r w:rsidRPr="002D6DF5">
        <w:rPr>
          <w:bCs/>
          <w:i/>
          <w:color w:val="auto"/>
          <w:szCs w:val="24"/>
        </w:rPr>
        <w:t>Отношение.</w:t>
      </w:r>
      <w:r w:rsidRPr="00B714DA">
        <w:rPr>
          <w:bCs/>
          <w:color w:val="auto"/>
          <w:szCs w:val="24"/>
        </w:rPr>
        <w:t> </w:t>
      </w:r>
      <w:r w:rsidRPr="00B714DA">
        <w:rPr>
          <w:color w:val="auto"/>
          <w:szCs w:val="24"/>
        </w:rPr>
        <w:t>Дети проявляют интерес к природоохранной деятельности человека, участвуют вместе со взрослыми и самостоятельно в доступных природоохранных мероприятиях.</w:t>
      </w:r>
    </w:p>
    <w:p w:rsidR="00C13137" w:rsidRPr="00B714DA" w:rsidRDefault="00C13137" w:rsidP="00C13137">
      <w:pPr>
        <w:spacing w:after="0" w:line="240" w:lineRule="auto"/>
        <w:ind w:left="0" w:firstLine="709"/>
        <w:rPr>
          <w:color w:val="auto"/>
          <w:szCs w:val="24"/>
        </w:rPr>
      </w:pPr>
      <w:r w:rsidRPr="00B714DA">
        <w:rPr>
          <w:bCs/>
          <w:color w:val="auto"/>
          <w:szCs w:val="24"/>
        </w:rPr>
        <w:t> </w:t>
      </w:r>
    </w:p>
    <w:p w:rsidR="00642C09" w:rsidRPr="002D6DF5" w:rsidRDefault="00642C09" w:rsidP="00642C09">
      <w:pPr>
        <w:tabs>
          <w:tab w:val="left" w:pos="9072"/>
        </w:tabs>
        <w:spacing w:after="2" w:line="240" w:lineRule="auto"/>
        <w:ind w:left="0" w:firstLine="709"/>
        <w:rPr>
          <w:szCs w:val="24"/>
        </w:rPr>
      </w:pPr>
      <w:r w:rsidRPr="002D6DF5">
        <w:rPr>
          <w:szCs w:val="24"/>
        </w:rPr>
        <w:t>Программа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 «Академия детства» Азнабаевой Ф.Г., Фаизовой М.И., Агзамовой З.А. (затрагивает все образовательные области)</w:t>
      </w:r>
    </w:p>
    <w:p w:rsidR="002D6DF5" w:rsidRDefault="002D6DF5" w:rsidP="00642C09">
      <w:pPr>
        <w:tabs>
          <w:tab w:val="left" w:pos="9072"/>
        </w:tabs>
        <w:spacing w:after="2" w:line="240" w:lineRule="auto"/>
        <w:ind w:left="0" w:firstLine="709"/>
        <w:rPr>
          <w:color w:val="auto"/>
          <w:szCs w:val="24"/>
        </w:rPr>
      </w:pPr>
    </w:p>
    <w:p w:rsidR="00642C09" w:rsidRDefault="00642C09" w:rsidP="00642C09">
      <w:pPr>
        <w:tabs>
          <w:tab w:val="left" w:pos="9072"/>
        </w:tabs>
        <w:spacing w:after="2" w:line="240" w:lineRule="auto"/>
        <w:ind w:left="0" w:firstLine="709"/>
        <w:rPr>
          <w:color w:val="auto"/>
          <w:szCs w:val="24"/>
        </w:rPr>
      </w:pPr>
      <w:r>
        <w:rPr>
          <w:color w:val="auto"/>
          <w:szCs w:val="24"/>
        </w:rPr>
        <w:t xml:space="preserve">В программе содержание образовательной деятельности распределено по пяти образовательным областям: социально-коммуникативное, познавательное, речевое, художественно-эстетическое, физическое развитие. </w:t>
      </w:r>
    </w:p>
    <w:p w:rsidR="00642C09" w:rsidRDefault="00642C09" w:rsidP="00642C09">
      <w:pPr>
        <w:spacing w:after="2" w:line="240" w:lineRule="auto"/>
        <w:ind w:left="0" w:firstLine="709"/>
        <w:rPr>
          <w:color w:val="auto"/>
          <w:szCs w:val="24"/>
        </w:rPr>
      </w:pPr>
      <w:r>
        <w:rPr>
          <w:color w:val="auto"/>
          <w:szCs w:val="24"/>
        </w:rPr>
        <w:t xml:space="preserve">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2D6DF5" w:rsidRDefault="002D6DF5" w:rsidP="00642C09">
      <w:pPr>
        <w:spacing w:after="2" w:line="240" w:lineRule="auto"/>
        <w:ind w:left="0" w:firstLine="709"/>
        <w:rPr>
          <w:b/>
          <w:color w:val="auto"/>
          <w:szCs w:val="24"/>
        </w:rPr>
      </w:pPr>
    </w:p>
    <w:p w:rsidR="00642C09" w:rsidRDefault="00642C09" w:rsidP="00642C09">
      <w:pPr>
        <w:spacing w:after="2" w:line="240" w:lineRule="auto"/>
        <w:ind w:left="0" w:firstLine="709"/>
        <w:rPr>
          <w:color w:val="auto"/>
          <w:szCs w:val="24"/>
        </w:rPr>
      </w:pPr>
      <w:r>
        <w:rPr>
          <w:color w:val="auto"/>
          <w:szCs w:val="24"/>
        </w:rPr>
        <w:t xml:space="preserve">В области «Социально-коммуникативное развитие» в качестве основы выступает общение ребенка на родном языке со взрослыми и сверстниками на каждом возрастном этапе развития. Общение в разных видах детской деятельности помогает ребенку усвоить этические формы общения, социально-психологические позиции в системе отношений с другими людьми, формировать начала гражданственности, любви к своей семье, родной республике, большой стране и развить его самосознание на пути к становлению «Я – концепции». </w:t>
      </w:r>
    </w:p>
    <w:p w:rsidR="00642C09" w:rsidRPr="00642C09" w:rsidRDefault="00642C09" w:rsidP="00642C09">
      <w:pPr>
        <w:spacing w:after="2" w:line="240" w:lineRule="auto"/>
        <w:ind w:left="0" w:firstLine="709"/>
        <w:rPr>
          <w:i/>
          <w:color w:val="auto"/>
          <w:szCs w:val="24"/>
        </w:rPr>
      </w:pPr>
      <w:r w:rsidRPr="00642C09">
        <w:rPr>
          <w:i/>
          <w:color w:val="auto"/>
          <w:szCs w:val="24"/>
        </w:rPr>
        <w:t>Основные цели и задачи</w:t>
      </w:r>
    </w:p>
    <w:p w:rsidR="00642C09" w:rsidRDefault="00642C09" w:rsidP="00642C09">
      <w:pPr>
        <w:spacing w:after="2" w:line="240" w:lineRule="auto"/>
        <w:ind w:left="0" w:firstLine="709"/>
        <w:rPr>
          <w:color w:val="auto"/>
          <w:szCs w:val="24"/>
        </w:rPr>
      </w:pPr>
      <w:r>
        <w:rPr>
          <w:color w:val="auto"/>
          <w:szCs w:val="24"/>
        </w:rPr>
        <w:t xml:space="preserve">Формировать в детях традиционные народные этикетные формы: традиции гостеприимства, благожелания, уважение к старшим и любви к детям. </w:t>
      </w:r>
    </w:p>
    <w:p w:rsidR="00642C09" w:rsidRDefault="00642C09" w:rsidP="00642C09">
      <w:pPr>
        <w:spacing w:after="2" w:line="240" w:lineRule="auto"/>
        <w:ind w:left="0" w:firstLine="709"/>
        <w:rPr>
          <w:color w:val="auto"/>
          <w:szCs w:val="24"/>
        </w:rPr>
      </w:pPr>
      <w:r>
        <w:rPr>
          <w:color w:val="auto"/>
          <w:szCs w:val="24"/>
        </w:rPr>
        <w:t xml:space="preserve">Развивать уважительное отношение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представления о себе как о представителе своего этноса, о гендерных различиях в проявлении качеств). </w:t>
      </w:r>
    </w:p>
    <w:p w:rsidR="00642C09" w:rsidRDefault="00642C09" w:rsidP="00642C09">
      <w:pPr>
        <w:spacing w:after="2" w:line="240" w:lineRule="auto"/>
        <w:ind w:left="0" w:firstLine="709"/>
        <w:rPr>
          <w:color w:val="auto"/>
          <w:szCs w:val="24"/>
        </w:rPr>
      </w:pPr>
      <w:r>
        <w:rPr>
          <w:color w:val="auto"/>
          <w:szCs w:val="24"/>
        </w:rPr>
        <w:lastRenderedPageBreak/>
        <w:t xml:space="preserve">Развивать навыки вежливого обращения на родном языке: здравствуйте, до свидания, до встречи, спасибо, пожалуйста и другие. </w:t>
      </w:r>
    </w:p>
    <w:p w:rsidR="00642C09" w:rsidRDefault="00642C09" w:rsidP="00642C09">
      <w:pPr>
        <w:spacing w:after="2" w:line="240" w:lineRule="auto"/>
        <w:ind w:left="0" w:firstLine="709"/>
        <w:rPr>
          <w:color w:val="auto"/>
          <w:szCs w:val="24"/>
        </w:rPr>
      </w:pPr>
      <w:r>
        <w:rPr>
          <w:color w:val="auto"/>
          <w:szCs w:val="24"/>
        </w:rPr>
        <w:t xml:space="preserve">Формировать интерес и желание играть в народные игры, связанные с жизнью, занятиями и промыслами коренного народа, которые служат средством подготовки к жизни. </w:t>
      </w:r>
    </w:p>
    <w:p w:rsidR="00642C09" w:rsidRDefault="00642C09" w:rsidP="00642C09">
      <w:pPr>
        <w:spacing w:after="2" w:line="240" w:lineRule="auto"/>
        <w:ind w:left="0" w:firstLine="709"/>
        <w:rPr>
          <w:color w:val="auto"/>
          <w:szCs w:val="24"/>
        </w:rPr>
      </w:pPr>
      <w:r>
        <w:rPr>
          <w:color w:val="auto"/>
          <w:szCs w:val="24"/>
        </w:rPr>
        <w:t xml:space="preserve">Развивать интерес к творческим проявлениям в игре и игровому общению со сверстниками. </w:t>
      </w:r>
    </w:p>
    <w:p w:rsidR="00642C09" w:rsidRDefault="00642C09" w:rsidP="00642C09">
      <w:pPr>
        <w:spacing w:after="2" w:line="240" w:lineRule="auto"/>
        <w:ind w:left="0" w:firstLine="709"/>
        <w:rPr>
          <w:color w:val="auto"/>
          <w:szCs w:val="24"/>
        </w:rPr>
      </w:pPr>
      <w:r>
        <w:rPr>
          <w:color w:val="auto"/>
          <w:szCs w:val="24"/>
        </w:rPr>
        <w:t xml:space="preserve">Формировать у детей дошкольного возраста интерес к труду народов Башкортостана, способствовать развитию желания трудиться и навыков самостоятельности и привития правил народного этикета в трудовой деятельности. </w:t>
      </w:r>
    </w:p>
    <w:p w:rsidR="00642C09" w:rsidRDefault="00642C09" w:rsidP="00642C09">
      <w:pPr>
        <w:spacing w:after="2" w:line="240" w:lineRule="auto"/>
        <w:ind w:left="0" w:firstLine="709"/>
        <w:rPr>
          <w:b/>
          <w:color w:val="auto"/>
          <w:szCs w:val="24"/>
        </w:rPr>
      </w:pPr>
      <w:r>
        <w:rPr>
          <w:color w:val="auto"/>
          <w:szCs w:val="24"/>
        </w:rPr>
        <w:t>Обогатить знания о правилах безопасного поведения на улицах, быту и дорогах родного города (поселка, села): сформировать умение действовать в опасных ситуациях, помочь ему выработать навыки и умения оценивать собственные возможности по преодолению опасности, принимать решения, согласно народным приметам.</w:t>
      </w:r>
    </w:p>
    <w:p w:rsidR="00642C09" w:rsidRDefault="00642C09" w:rsidP="00642C09">
      <w:pPr>
        <w:spacing w:after="2" w:line="240" w:lineRule="auto"/>
        <w:ind w:left="0" w:firstLine="709"/>
        <w:rPr>
          <w:color w:val="auto"/>
          <w:szCs w:val="24"/>
        </w:rPr>
      </w:pPr>
    </w:p>
    <w:p w:rsidR="00642C09" w:rsidRPr="00642C09" w:rsidRDefault="002D6DF5" w:rsidP="00642C09">
      <w:pPr>
        <w:spacing w:after="2" w:line="240" w:lineRule="auto"/>
        <w:ind w:left="0" w:firstLine="709"/>
        <w:rPr>
          <w:i/>
          <w:color w:val="auto"/>
          <w:szCs w:val="24"/>
        </w:rPr>
      </w:pPr>
      <w:r>
        <w:rPr>
          <w:i/>
          <w:color w:val="auto"/>
          <w:szCs w:val="24"/>
        </w:rPr>
        <w:t xml:space="preserve">Средняя группа (4 - </w:t>
      </w:r>
      <w:r w:rsidR="00642C09" w:rsidRPr="00642C09">
        <w:rPr>
          <w:i/>
          <w:color w:val="auto"/>
          <w:szCs w:val="24"/>
        </w:rPr>
        <w:t>5 лет)</w:t>
      </w:r>
    </w:p>
    <w:p w:rsidR="00642C09" w:rsidRDefault="00642C09" w:rsidP="00642C09">
      <w:pPr>
        <w:spacing w:after="2" w:line="240" w:lineRule="auto"/>
        <w:ind w:left="0" w:firstLine="709"/>
        <w:rPr>
          <w:color w:val="auto"/>
          <w:szCs w:val="24"/>
        </w:rPr>
      </w:pPr>
      <w:r>
        <w:rPr>
          <w:color w:val="auto"/>
          <w:szCs w:val="24"/>
        </w:rPr>
        <w:t xml:space="preserve">Развивать у ребенка интерес к себе и другим людям. </w:t>
      </w:r>
    </w:p>
    <w:p w:rsidR="00642C09" w:rsidRDefault="00642C09" w:rsidP="00642C09">
      <w:pPr>
        <w:spacing w:after="2" w:line="240" w:lineRule="auto"/>
        <w:ind w:left="0" w:firstLine="709"/>
        <w:rPr>
          <w:color w:val="auto"/>
          <w:szCs w:val="24"/>
        </w:rPr>
      </w:pPr>
      <w:r>
        <w:rPr>
          <w:color w:val="auto"/>
          <w:szCs w:val="24"/>
        </w:rPr>
        <w:t xml:space="preserve">Формировать стремление к познанию себя (я – мальчик, ты - девочка; Булат – башкир, а Вадим – татарин по национальности). </w:t>
      </w:r>
    </w:p>
    <w:p w:rsidR="00642C09" w:rsidRDefault="00642C09" w:rsidP="00642C09">
      <w:pPr>
        <w:spacing w:after="2" w:line="240" w:lineRule="auto"/>
        <w:ind w:left="0" w:firstLine="709"/>
        <w:rPr>
          <w:color w:val="auto"/>
          <w:szCs w:val="24"/>
        </w:rPr>
      </w:pPr>
      <w:r>
        <w:rPr>
          <w:color w:val="auto"/>
          <w:szCs w:val="24"/>
        </w:rPr>
        <w:t xml:space="preserve">Воспитывать начало культуры общения на родном языке: приветливо здороваться и прощаться, доброжелательно обращаться с просьбой, благодарить за помощь, угощение, проявлять гостеприимство к сверстникам и взрослым. </w:t>
      </w:r>
    </w:p>
    <w:p w:rsidR="00642C09" w:rsidRDefault="00642C09" w:rsidP="00642C09">
      <w:pPr>
        <w:spacing w:after="2" w:line="240" w:lineRule="auto"/>
        <w:ind w:left="0" w:firstLine="709"/>
        <w:rPr>
          <w:color w:val="auto"/>
          <w:szCs w:val="24"/>
        </w:rPr>
      </w:pPr>
      <w:r>
        <w:rPr>
          <w:color w:val="auto"/>
          <w:szCs w:val="24"/>
        </w:rPr>
        <w:t xml:space="preserve">Формировать устойчивые представления о себе (фамилия, имя, отчество) и называть сверстника по имени, о половой принадлежности, о гендерных различиях в проявлении качеств (мальчик Булат - будущий мужчина: сильный, смелый, ответственный; девочка Салима - будущая женщина: ласковая, заботливая, нежная). Развивать культуру общения в играх на родном языке: умение развивать сюжет игры («День рождение Салимы», «Салима приглашает гостей»), распределять роли, выбирать игрушки, уметь без обиды уступать ведущую роль в игре. </w:t>
      </w:r>
    </w:p>
    <w:p w:rsidR="00642C09" w:rsidRDefault="00642C09" w:rsidP="00642C09">
      <w:pPr>
        <w:spacing w:after="2" w:line="240" w:lineRule="auto"/>
        <w:ind w:left="0" w:firstLine="709"/>
        <w:rPr>
          <w:color w:val="auto"/>
          <w:szCs w:val="24"/>
        </w:rPr>
      </w:pPr>
      <w:r>
        <w:rPr>
          <w:color w:val="auto"/>
          <w:szCs w:val="24"/>
        </w:rPr>
        <w:t xml:space="preserve">Развивать культурно-гигиенические навыки и умения пользоваться предметами личной гигиены, формировать культуру еды и этикета за столом с использованием народного фольклора и литературы. </w:t>
      </w:r>
    </w:p>
    <w:p w:rsidR="00642C09" w:rsidRPr="00642C09" w:rsidRDefault="00642C09" w:rsidP="00642C09">
      <w:pPr>
        <w:spacing w:after="2" w:line="240" w:lineRule="auto"/>
        <w:ind w:left="0" w:firstLine="709"/>
        <w:rPr>
          <w:i/>
          <w:color w:val="auto"/>
          <w:szCs w:val="24"/>
        </w:rPr>
      </w:pPr>
    </w:p>
    <w:p w:rsidR="00642C09" w:rsidRPr="00642C09" w:rsidRDefault="00642C09" w:rsidP="00642C09">
      <w:pPr>
        <w:spacing w:after="2" w:line="240" w:lineRule="auto"/>
        <w:ind w:left="0" w:firstLine="709"/>
        <w:rPr>
          <w:i/>
          <w:color w:val="auto"/>
          <w:szCs w:val="24"/>
        </w:rPr>
      </w:pPr>
      <w:r w:rsidRPr="00642C09">
        <w:rPr>
          <w:i/>
          <w:color w:val="auto"/>
          <w:szCs w:val="24"/>
        </w:rPr>
        <w:t>Старшая груп</w:t>
      </w:r>
      <w:r w:rsidR="002D6DF5">
        <w:rPr>
          <w:i/>
          <w:color w:val="auto"/>
          <w:szCs w:val="24"/>
        </w:rPr>
        <w:t xml:space="preserve">па (5 - </w:t>
      </w:r>
      <w:r w:rsidRPr="00642C09">
        <w:rPr>
          <w:i/>
          <w:color w:val="auto"/>
          <w:szCs w:val="24"/>
        </w:rPr>
        <w:t>6 лет)</w:t>
      </w:r>
    </w:p>
    <w:p w:rsidR="00642C09" w:rsidRDefault="00642C09" w:rsidP="00642C09">
      <w:pPr>
        <w:spacing w:after="2" w:line="240" w:lineRule="auto"/>
        <w:ind w:left="0" w:firstLine="709"/>
        <w:rPr>
          <w:color w:val="auto"/>
          <w:szCs w:val="24"/>
        </w:rPr>
      </w:pPr>
      <w:r>
        <w:rPr>
          <w:color w:val="auto"/>
          <w:szCs w:val="24"/>
        </w:rPr>
        <w:t xml:space="preserve">Поддерживать инициативу в общении на родном языке, формировать культуру общения со взрослыми и уважения к старшим: обращаться взрослым на «Вы», к педагогам – по имени, отчеству, благожелания: пожелания удачи, счастья, здоровья, благодарить за услуги, освоении правил и форм вежливого отношения к сверстникам. Формировать уважительное отношение к старшим членам своей семьи и представления о родственных связях «Я дочка, внучка, тетя – дочь моей бабушки, сестра моего папы», развивать гендерно-привлекательные личностные качества: у девочек – скромность, у мальчиков – храбрость, смелость, как представителя своего народа на основе сюжета игр, народных сказок и художественных произведений, писателей, населяющих нашу республику, которые отражают традиции башкирской семьи. </w:t>
      </w:r>
    </w:p>
    <w:p w:rsidR="00642C09" w:rsidRDefault="00642C09" w:rsidP="00642C09">
      <w:pPr>
        <w:spacing w:after="2" w:line="240" w:lineRule="auto"/>
        <w:ind w:left="0" w:firstLine="709"/>
        <w:rPr>
          <w:color w:val="auto"/>
          <w:szCs w:val="24"/>
        </w:rPr>
      </w:pPr>
      <w:r>
        <w:rPr>
          <w:color w:val="auto"/>
          <w:szCs w:val="24"/>
        </w:rPr>
        <w:t xml:space="preserve">Формировать представления в проявлении интереса к народным играм. Побуждать включаться в совместные со взрослыми и сверстниками игры, предлагать несложные сюжеты для игр на темы из окружающей жизни, быта, занятий и промысла (ковроделие, деревообработка) народов, по мотивам литературных произведений башкирских писателей и поэтов, мультфильмов. </w:t>
      </w:r>
    </w:p>
    <w:p w:rsidR="00642C09" w:rsidRDefault="00642C09" w:rsidP="00642C09">
      <w:pPr>
        <w:spacing w:after="2" w:line="240" w:lineRule="auto"/>
        <w:ind w:left="0" w:firstLine="709"/>
        <w:rPr>
          <w:color w:val="auto"/>
          <w:szCs w:val="24"/>
        </w:rPr>
      </w:pPr>
      <w:r>
        <w:rPr>
          <w:color w:val="auto"/>
          <w:szCs w:val="24"/>
        </w:rPr>
        <w:t xml:space="preserve">Формировать в детях образ своего края, воспитать чувства гражданско-патриотической гордости за свою малую Родину и уважения к людям разной национальности, их обычаям и традициям. </w:t>
      </w:r>
    </w:p>
    <w:p w:rsidR="00642C09" w:rsidRDefault="00642C09" w:rsidP="00642C09">
      <w:pPr>
        <w:spacing w:after="2" w:line="240" w:lineRule="auto"/>
        <w:ind w:left="0" w:firstLine="709"/>
        <w:rPr>
          <w:color w:val="auto"/>
          <w:szCs w:val="24"/>
        </w:rPr>
      </w:pPr>
    </w:p>
    <w:p w:rsidR="00642C09" w:rsidRPr="00642C09" w:rsidRDefault="00642C09" w:rsidP="00642C09">
      <w:pPr>
        <w:spacing w:after="2" w:line="240" w:lineRule="auto"/>
        <w:ind w:left="0" w:firstLine="709"/>
        <w:rPr>
          <w:i/>
          <w:color w:val="auto"/>
          <w:szCs w:val="24"/>
        </w:rPr>
      </w:pPr>
      <w:r w:rsidRPr="00642C09">
        <w:rPr>
          <w:i/>
          <w:color w:val="auto"/>
          <w:szCs w:val="24"/>
        </w:rPr>
        <w:t>Подготовительная группа (6 до 7 лет)</w:t>
      </w:r>
    </w:p>
    <w:p w:rsidR="00642C09" w:rsidRDefault="00642C09" w:rsidP="00642C09">
      <w:pPr>
        <w:spacing w:after="2" w:line="240" w:lineRule="auto"/>
        <w:ind w:left="0" w:firstLine="709"/>
        <w:rPr>
          <w:color w:val="auto"/>
          <w:szCs w:val="24"/>
        </w:rPr>
      </w:pPr>
      <w:r>
        <w:rPr>
          <w:color w:val="auto"/>
          <w:szCs w:val="24"/>
        </w:rPr>
        <w:t xml:space="preserve">Формировать усвоение общепринятых моральных норм и правил взаимоотношений со сверстниками и взрослыми: расширять представления об основных моральных ценностях и приоритетных нравственных установках, существующих в традициях многонационального народа Башкортостана. </w:t>
      </w:r>
    </w:p>
    <w:p w:rsidR="00642C09" w:rsidRDefault="00642C09" w:rsidP="00642C09">
      <w:pPr>
        <w:spacing w:after="2" w:line="240" w:lineRule="auto"/>
        <w:ind w:left="0" w:firstLine="709"/>
        <w:rPr>
          <w:color w:val="auto"/>
          <w:szCs w:val="24"/>
        </w:rPr>
      </w:pPr>
      <w:r>
        <w:rPr>
          <w:color w:val="auto"/>
          <w:szCs w:val="24"/>
        </w:rPr>
        <w:t xml:space="preserve">Развивать умение использовать культуру и правила поведения в общественных местах, в общении со сверстниками и взрослыми – умение вести себя дома, со сверстниками, младшими детьми, стариками, инвалидами, выполнять этические нормы в совместной деятельности и детских сообществ. Формировать желание жить в мире со всеми народами и уважения к их культуре, обычаям и традициям. </w:t>
      </w:r>
    </w:p>
    <w:p w:rsidR="00642C09" w:rsidRDefault="00642C09" w:rsidP="00642C09">
      <w:pPr>
        <w:spacing w:after="2" w:line="240" w:lineRule="auto"/>
        <w:ind w:left="0" w:firstLine="709"/>
        <w:rPr>
          <w:i/>
          <w:color w:val="auto"/>
          <w:szCs w:val="24"/>
        </w:rPr>
      </w:pPr>
    </w:p>
    <w:p w:rsidR="00642C09" w:rsidRDefault="00642C09" w:rsidP="00642C09">
      <w:pPr>
        <w:spacing w:after="2" w:line="240" w:lineRule="auto"/>
        <w:ind w:left="0" w:firstLine="709"/>
        <w:rPr>
          <w:color w:val="auto"/>
          <w:szCs w:val="24"/>
        </w:rPr>
      </w:pPr>
      <w:r>
        <w:rPr>
          <w:color w:val="auto"/>
          <w:szCs w:val="24"/>
        </w:rPr>
        <w:t xml:space="preserve">В образовательной </w:t>
      </w:r>
      <w:r w:rsidR="002D6DF5">
        <w:rPr>
          <w:color w:val="auto"/>
          <w:szCs w:val="24"/>
        </w:rPr>
        <w:t>области «Познавательное развитие</w:t>
      </w:r>
      <w:r>
        <w:rPr>
          <w:color w:val="auto"/>
          <w:szCs w:val="24"/>
        </w:rPr>
        <w:t xml:space="preserve">» главным выступает развитие познавательного интереса в области ознакомления с историей, культурой, традициями, архитектурой и природой родного края Башкортостана.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w:t>
      </w:r>
    </w:p>
    <w:p w:rsidR="00642C09" w:rsidRPr="00642C09" w:rsidRDefault="00642C09" w:rsidP="00642C09">
      <w:pPr>
        <w:spacing w:after="2" w:line="240" w:lineRule="auto"/>
        <w:ind w:left="0" w:firstLine="709"/>
        <w:rPr>
          <w:i/>
          <w:color w:val="auto"/>
          <w:szCs w:val="24"/>
        </w:rPr>
      </w:pPr>
      <w:r w:rsidRPr="00642C09">
        <w:rPr>
          <w:i/>
          <w:color w:val="auto"/>
          <w:szCs w:val="24"/>
        </w:rPr>
        <w:t>Основные цели и задачи</w:t>
      </w:r>
    </w:p>
    <w:p w:rsidR="00642C09" w:rsidRDefault="00642C09" w:rsidP="00642C09">
      <w:pPr>
        <w:spacing w:after="2" w:line="240" w:lineRule="auto"/>
        <w:ind w:left="0" w:firstLine="709"/>
        <w:rPr>
          <w:color w:val="auto"/>
          <w:szCs w:val="24"/>
        </w:rPr>
      </w:pPr>
      <w:r>
        <w:rPr>
          <w:color w:val="auto"/>
          <w:szCs w:val="24"/>
        </w:rPr>
        <w:t xml:space="preserve">Формировать целостную картину мира через ознакомление с предметным окружением, социальным миром, с миром природы Башкортостана. </w:t>
      </w:r>
    </w:p>
    <w:p w:rsidR="00642C09" w:rsidRDefault="00642C09" w:rsidP="00642C09">
      <w:pPr>
        <w:spacing w:after="2" w:line="240" w:lineRule="auto"/>
        <w:ind w:left="0" w:firstLine="709"/>
        <w:rPr>
          <w:color w:val="auto"/>
          <w:szCs w:val="24"/>
        </w:rPr>
      </w:pPr>
      <w:r>
        <w:rPr>
          <w:color w:val="auto"/>
          <w:szCs w:val="24"/>
        </w:rPr>
        <w:t xml:space="preserve">Формировать первичные представления о себе, о других людях, объектах, о свойствах и отношениях объектов окружающего мира – знакомство с названием улиц, общественных зданий, архитектурных сооружений в населенных пунктах, где проживает ребенок; картой местности района, города, республики, с природными памятниками (пещера Шульган- таш, источник минеральной воды Кургазак, водопад Гадельша, гора Иремель, Ирандык и др.) и достопримечательностями г. Уфы (памятник Салавату Юлаеву, Мустаю Кариму, Загиру Исмагилову; Монумент дружбы, Парк Победы, Дворец спорта, Ледовая арена “Уфа”, ипподром “Акбузат”, ВДНХ, Президент Отель, Башкирская государственная филармония, Молодежный театр, Конгресс-холл); государственной символикой РФ и РБ, районов и городов, а также с животными и растениями, занесенными в “Красную книгу Республики Башкортостан”. </w:t>
      </w:r>
    </w:p>
    <w:p w:rsidR="00642C09" w:rsidRPr="00642C09" w:rsidRDefault="00642C09" w:rsidP="00642C09">
      <w:pPr>
        <w:spacing w:after="2" w:line="240" w:lineRule="auto"/>
        <w:ind w:left="0" w:firstLine="709"/>
        <w:rPr>
          <w:i/>
          <w:color w:val="auto"/>
          <w:szCs w:val="24"/>
        </w:rPr>
      </w:pPr>
    </w:p>
    <w:p w:rsidR="00642C09" w:rsidRPr="00642C09" w:rsidRDefault="00642C09" w:rsidP="00642C09">
      <w:pPr>
        <w:spacing w:after="2" w:line="240" w:lineRule="auto"/>
        <w:ind w:left="0" w:firstLine="709"/>
        <w:rPr>
          <w:i/>
          <w:color w:val="auto"/>
          <w:szCs w:val="24"/>
        </w:rPr>
      </w:pPr>
      <w:r w:rsidRPr="00642C09">
        <w:rPr>
          <w:i/>
          <w:color w:val="auto"/>
          <w:szCs w:val="24"/>
        </w:rPr>
        <w:t>Средняя группа (4- 5 лет)</w:t>
      </w:r>
    </w:p>
    <w:p w:rsidR="00642C09" w:rsidRDefault="00642C09" w:rsidP="00642C09">
      <w:pPr>
        <w:spacing w:after="2" w:line="240" w:lineRule="auto"/>
        <w:ind w:left="0" w:firstLine="709"/>
        <w:rPr>
          <w:color w:val="auto"/>
          <w:szCs w:val="24"/>
        </w:rPr>
      </w:pPr>
      <w:r>
        <w:rPr>
          <w:color w:val="auto"/>
          <w:szCs w:val="24"/>
        </w:rPr>
        <w:t xml:space="preserve">Обогащать представления детей, о мире природы, о социальном мире, о предметах и объектах рукотворного мира своего города (села) – «Почетные доски», аллеи трудящихся, парки, скверы, улицы, носящие имена героев, знаменитых людей. Обогащать социальные представления о людях: взрослых и детях; особенностях внешности, проявлениях половозрастных отличий, о правилах отношений между взрослыми и детьми через народные башкирские игры, сказки и сюжетно-ролевые игры «Семья», «Башкирский мед» и т.д. </w:t>
      </w:r>
    </w:p>
    <w:p w:rsidR="00642C09" w:rsidRDefault="00642C09" w:rsidP="00642C09">
      <w:pPr>
        <w:spacing w:after="2" w:line="240" w:lineRule="auto"/>
        <w:ind w:left="0" w:firstLine="709"/>
        <w:rPr>
          <w:color w:val="auto"/>
          <w:szCs w:val="24"/>
        </w:rPr>
      </w:pPr>
      <w:r>
        <w:rPr>
          <w:color w:val="auto"/>
          <w:szCs w:val="24"/>
        </w:rPr>
        <w:t xml:space="preserve">Продолжать расширять представления детей о себе (имена, фамилии членов семьи, близких родственников), детском саде, его ближайшем окружении (название детского сада, улица, где находится детский сад). </w:t>
      </w:r>
    </w:p>
    <w:p w:rsidR="00642C09" w:rsidRDefault="00642C09" w:rsidP="00642C09">
      <w:pPr>
        <w:spacing w:after="2" w:line="240" w:lineRule="auto"/>
        <w:ind w:left="0" w:firstLine="709"/>
        <w:rPr>
          <w:color w:val="auto"/>
          <w:szCs w:val="24"/>
        </w:rPr>
      </w:pPr>
      <w:r>
        <w:rPr>
          <w:color w:val="auto"/>
          <w:szCs w:val="24"/>
        </w:rPr>
        <w:t xml:space="preserve"> Развивать первичные элементарные представления о родном городе, селе, республике (каждый город, село имеет свое название, район имеет свою карту, герб, флаг); способствовать возникновению интереса к родному городу, селу и родной республике Башкортостан, к малой Родине.</w:t>
      </w:r>
    </w:p>
    <w:p w:rsidR="00642C09" w:rsidRDefault="00642C09" w:rsidP="00642C09">
      <w:pPr>
        <w:spacing w:after="2" w:line="240" w:lineRule="auto"/>
        <w:ind w:left="0" w:firstLine="709"/>
        <w:rPr>
          <w:color w:val="auto"/>
          <w:szCs w:val="24"/>
        </w:rPr>
      </w:pPr>
      <w:r>
        <w:rPr>
          <w:color w:val="auto"/>
          <w:szCs w:val="24"/>
        </w:rPr>
        <w:t xml:space="preserve"> Обогащать сенсорный опыт детей в познавательно-исследовательской деятельности с природными богатствами Башкортостана: песок, глина, камни, ракушки, вода, растения. </w:t>
      </w:r>
    </w:p>
    <w:p w:rsidR="00642C09" w:rsidRDefault="00642C09" w:rsidP="00642C09">
      <w:pPr>
        <w:spacing w:after="2" w:line="240" w:lineRule="auto"/>
        <w:ind w:left="0" w:firstLine="709"/>
        <w:rPr>
          <w:color w:val="auto"/>
          <w:szCs w:val="24"/>
        </w:rPr>
      </w:pPr>
    </w:p>
    <w:p w:rsidR="00642C09" w:rsidRPr="00642C09" w:rsidRDefault="00642C09" w:rsidP="00642C09">
      <w:pPr>
        <w:spacing w:after="2" w:line="240" w:lineRule="auto"/>
        <w:ind w:left="0" w:firstLine="709"/>
        <w:rPr>
          <w:i/>
          <w:color w:val="auto"/>
          <w:szCs w:val="24"/>
        </w:rPr>
      </w:pPr>
      <w:r w:rsidRPr="00642C09">
        <w:rPr>
          <w:i/>
          <w:color w:val="auto"/>
          <w:szCs w:val="24"/>
        </w:rPr>
        <w:lastRenderedPageBreak/>
        <w:t>Старшая группа (5- 6 лет)</w:t>
      </w:r>
    </w:p>
    <w:p w:rsidR="00642C09" w:rsidRDefault="00642C09" w:rsidP="00642C09">
      <w:pPr>
        <w:spacing w:after="2" w:line="240" w:lineRule="auto"/>
        <w:ind w:left="0" w:firstLine="709"/>
        <w:rPr>
          <w:color w:val="auto"/>
          <w:szCs w:val="24"/>
        </w:rPr>
      </w:pPr>
      <w:r>
        <w:rPr>
          <w:color w:val="auto"/>
          <w:szCs w:val="24"/>
        </w:rPr>
        <w:t xml:space="preserve">Формировать интерес к познанию объектов окружающего мира в его разных проявлениях (природных памятников, водопад Гадельша, гора Янгантау, озеро Аслыкуль, пещера Шульганташ, гора Иремель, Торатау и т.д.). </w:t>
      </w:r>
    </w:p>
    <w:p w:rsidR="00642C09" w:rsidRDefault="00642C09" w:rsidP="00642C09">
      <w:pPr>
        <w:spacing w:after="2" w:line="240" w:lineRule="auto"/>
        <w:ind w:left="0" w:firstLine="709"/>
        <w:rPr>
          <w:color w:val="auto"/>
          <w:szCs w:val="24"/>
        </w:rPr>
      </w:pPr>
      <w:r>
        <w:rPr>
          <w:color w:val="auto"/>
          <w:szCs w:val="24"/>
        </w:rPr>
        <w:t xml:space="preserve">Воспитывать эмоционально-ценностное отношение к окружающему миру (природе, людям, предметам). Формировать представления о себе и о семье, о своем имени, фамилии, поле, возрасте, месте жительства, домашнем адресе, увлечениях, членов семьи, профессиях родителей. </w:t>
      </w:r>
    </w:p>
    <w:p w:rsidR="00642C09" w:rsidRDefault="00642C09" w:rsidP="00642C09">
      <w:pPr>
        <w:spacing w:after="2" w:line="240" w:lineRule="auto"/>
        <w:ind w:left="0" w:firstLine="709"/>
        <w:rPr>
          <w:color w:val="auto"/>
          <w:szCs w:val="24"/>
        </w:rPr>
      </w:pPr>
      <w:r>
        <w:rPr>
          <w:color w:val="auto"/>
          <w:szCs w:val="24"/>
        </w:rPr>
        <w:t xml:space="preserve">Формировать первичные представления о малой Родине, ее многонациональных народах, государственной символике Башкортостана. </w:t>
      </w:r>
    </w:p>
    <w:p w:rsidR="00642C09" w:rsidRDefault="00642C09" w:rsidP="00642C09">
      <w:pPr>
        <w:spacing w:after="2" w:line="240" w:lineRule="auto"/>
        <w:ind w:left="0" w:firstLine="709"/>
        <w:rPr>
          <w:color w:val="auto"/>
          <w:szCs w:val="24"/>
        </w:rPr>
      </w:pPr>
      <w:r>
        <w:rPr>
          <w:color w:val="auto"/>
          <w:szCs w:val="24"/>
        </w:rPr>
        <w:t xml:space="preserve">Поддерживать стремление узнавать о государственных праздниках и ярких исторических событиях, героях своего родного края. </w:t>
      </w:r>
    </w:p>
    <w:p w:rsidR="00642C09" w:rsidRDefault="00642C09" w:rsidP="00642C09">
      <w:pPr>
        <w:spacing w:after="2" w:line="240" w:lineRule="auto"/>
        <w:ind w:left="0" w:firstLine="709"/>
        <w:rPr>
          <w:color w:val="auto"/>
          <w:szCs w:val="24"/>
        </w:rPr>
      </w:pPr>
      <w:r>
        <w:rPr>
          <w:color w:val="auto"/>
          <w:szCs w:val="24"/>
        </w:rPr>
        <w:t xml:space="preserve">Формировать представления о своем народе, его одежде, обычаях, традициях и праздниках, о планете Земля как общем доме для всех народов. </w:t>
      </w:r>
    </w:p>
    <w:p w:rsidR="00642C09" w:rsidRPr="00642C09" w:rsidRDefault="00642C09" w:rsidP="00642C09">
      <w:pPr>
        <w:spacing w:after="2" w:line="240" w:lineRule="auto"/>
        <w:ind w:left="0" w:firstLine="709"/>
        <w:rPr>
          <w:i/>
          <w:color w:val="auto"/>
          <w:szCs w:val="24"/>
        </w:rPr>
      </w:pPr>
    </w:p>
    <w:p w:rsidR="00642C09" w:rsidRPr="00642C09" w:rsidRDefault="00642C09" w:rsidP="00642C09">
      <w:pPr>
        <w:spacing w:after="2" w:line="240" w:lineRule="auto"/>
        <w:ind w:left="0" w:firstLine="709"/>
        <w:rPr>
          <w:i/>
          <w:color w:val="auto"/>
          <w:szCs w:val="24"/>
        </w:rPr>
      </w:pPr>
      <w:r w:rsidRPr="00642C09">
        <w:rPr>
          <w:i/>
          <w:color w:val="auto"/>
          <w:szCs w:val="24"/>
        </w:rPr>
        <w:t>Подготовительная группа (6-7 лет)</w:t>
      </w:r>
    </w:p>
    <w:p w:rsidR="00642C09" w:rsidRDefault="00642C09" w:rsidP="00642C09">
      <w:pPr>
        <w:spacing w:after="2" w:line="240" w:lineRule="auto"/>
        <w:ind w:left="0" w:firstLine="709"/>
        <w:rPr>
          <w:color w:val="auto"/>
          <w:szCs w:val="24"/>
        </w:rPr>
      </w:pPr>
      <w:r>
        <w:rPr>
          <w:color w:val="auto"/>
          <w:szCs w:val="24"/>
        </w:rPr>
        <w:t xml:space="preserve">Формировать умение проявлять интерес к предметам окружающего мира, устанавливать взаимосвязь между свойствами предмета и их использованием. Развивать самостоятельно экспериментировать по выявлению свойств и качеств объектов живой и неживой природы. </w:t>
      </w:r>
    </w:p>
    <w:p w:rsidR="00642C09" w:rsidRDefault="00642C09" w:rsidP="00642C09">
      <w:pPr>
        <w:spacing w:after="2" w:line="240" w:lineRule="auto"/>
        <w:ind w:left="0" w:firstLine="709"/>
        <w:rPr>
          <w:color w:val="auto"/>
          <w:szCs w:val="24"/>
        </w:rPr>
      </w:pPr>
      <w:r>
        <w:rPr>
          <w:color w:val="auto"/>
          <w:szCs w:val="24"/>
        </w:rPr>
        <w:t xml:space="preserve">Формировать первичное представление о себе, о людях, населяющих Республику Башкортостан. </w:t>
      </w:r>
    </w:p>
    <w:p w:rsidR="00642C09" w:rsidRDefault="00642C09" w:rsidP="00642C09">
      <w:pPr>
        <w:spacing w:after="2" w:line="240" w:lineRule="auto"/>
        <w:ind w:left="0" w:firstLine="709"/>
        <w:rPr>
          <w:color w:val="auto"/>
          <w:szCs w:val="24"/>
        </w:rPr>
      </w:pPr>
      <w:r>
        <w:rPr>
          <w:color w:val="auto"/>
          <w:szCs w:val="24"/>
        </w:rPr>
        <w:t xml:space="preserve">Осваивать правила и нормы общения и взаимодействия с детьми и взрослыми в различных ситуациях на родном языке. </w:t>
      </w:r>
    </w:p>
    <w:p w:rsidR="00642C09" w:rsidRDefault="00642C09" w:rsidP="00642C09">
      <w:pPr>
        <w:spacing w:after="2" w:line="240" w:lineRule="auto"/>
        <w:ind w:left="0" w:firstLine="709"/>
        <w:rPr>
          <w:color w:val="auto"/>
          <w:szCs w:val="24"/>
        </w:rPr>
      </w:pPr>
      <w:r>
        <w:rPr>
          <w:color w:val="auto"/>
          <w:szCs w:val="24"/>
        </w:rPr>
        <w:t xml:space="preserve">Продолжать формирование представлений республике Башкортостан, стране России – ее государственных символах, президенте, столице и крупных городах и достопримечательностями: памятники – С. Юлаеву, М. Кариму, М. Акмулле, А. Матросову; Монумент Дружбы; Дворец спорта; Конгресс-холл и мн. др. </w:t>
      </w:r>
    </w:p>
    <w:p w:rsidR="00642C09" w:rsidRDefault="00642C09" w:rsidP="00642C09">
      <w:pPr>
        <w:spacing w:after="2" w:line="240" w:lineRule="auto"/>
        <w:ind w:left="0" w:firstLine="709"/>
        <w:rPr>
          <w:color w:val="auto"/>
          <w:szCs w:val="24"/>
        </w:rPr>
      </w:pPr>
      <w:r>
        <w:rPr>
          <w:color w:val="auto"/>
          <w:szCs w:val="24"/>
        </w:rPr>
        <w:t xml:space="preserve">Проявлять интерес к ярким фактам из истории и культуры страны и общества, некоторым выдающимся людям России. </w:t>
      </w:r>
    </w:p>
    <w:p w:rsidR="00642C09" w:rsidRDefault="00642C09" w:rsidP="00642C09">
      <w:pPr>
        <w:spacing w:after="2" w:line="240" w:lineRule="auto"/>
        <w:ind w:left="0" w:firstLine="709"/>
        <w:rPr>
          <w:color w:val="auto"/>
          <w:szCs w:val="24"/>
        </w:rPr>
      </w:pPr>
      <w:r>
        <w:rPr>
          <w:color w:val="auto"/>
          <w:szCs w:val="24"/>
        </w:rPr>
        <w:t xml:space="preserve">Проявление желания участвовать в праздновании государственных праздников (День России, День Республики) и социальных акциях страны и города (Салават Юлаев – славный сын башкирского народа, встреча односельчан «Шежере»). </w:t>
      </w:r>
    </w:p>
    <w:p w:rsidR="00642C09" w:rsidRDefault="00642C09" w:rsidP="00642C09">
      <w:pPr>
        <w:spacing w:after="2" w:line="240" w:lineRule="auto"/>
        <w:ind w:left="0" w:firstLine="709"/>
        <w:rPr>
          <w:b/>
          <w:color w:val="auto"/>
          <w:szCs w:val="24"/>
        </w:rPr>
      </w:pPr>
      <w:r>
        <w:rPr>
          <w:color w:val="auto"/>
          <w:szCs w:val="24"/>
        </w:rPr>
        <w:t>Проявлять толерантность по отношению к людям разных национальностей, населяющих Республику Башкортостан.</w:t>
      </w:r>
    </w:p>
    <w:p w:rsidR="00642C09" w:rsidRDefault="00642C09" w:rsidP="00642C09">
      <w:pPr>
        <w:spacing w:after="2" w:line="240" w:lineRule="auto"/>
        <w:ind w:left="0" w:firstLine="709"/>
        <w:rPr>
          <w:color w:val="auto"/>
          <w:szCs w:val="24"/>
        </w:rPr>
      </w:pPr>
    </w:p>
    <w:p w:rsidR="00642C09" w:rsidRDefault="00642C09" w:rsidP="00642C09">
      <w:pPr>
        <w:spacing w:after="2" w:line="240" w:lineRule="auto"/>
        <w:ind w:right="-1" w:firstLine="699"/>
        <w:rPr>
          <w:color w:val="auto"/>
          <w:szCs w:val="24"/>
        </w:rPr>
      </w:pPr>
      <w:r>
        <w:rPr>
          <w:color w:val="auto"/>
          <w:szCs w:val="24"/>
        </w:rPr>
        <w:t xml:space="preserve">Речевое развитие детей с учетом национально-регионального компонента включает: обучение детей на государственных и родных языках, ознакомление детей с художественной литературой разных жанров; проявление интереса к произведениям башкирского, русского и других народов, проживающих в Республике Башкортостан, устного башкирского творчества: сказкам, преданиям, легендам, пословицам, поговоркам. </w:t>
      </w:r>
    </w:p>
    <w:p w:rsidR="00642C09" w:rsidRPr="00642C09" w:rsidRDefault="00642C09" w:rsidP="00642C09">
      <w:pPr>
        <w:spacing w:after="2" w:line="240" w:lineRule="auto"/>
        <w:ind w:right="-1" w:firstLine="699"/>
        <w:rPr>
          <w:i/>
          <w:color w:val="auto"/>
          <w:szCs w:val="24"/>
        </w:rPr>
      </w:pPr>
      <w:r w:rsidRPr="00642C09">
        <w:rPr>
          <w:i/>
          <w:color w:val="auto"/>
          <w:szCs w:val="24"/>
        </w:rPr>
        <w:t>Основные цели и задачи</w:t>
      </w:r>
    </w:p>
    <w:p w:rsidR="00642C09" w:rsidRDefault="00642C09" w:rsidP="00642C09">
      <w:pPr>
        <w:spacing w:after="2" w:line="240" w:lineRule="auto"/>
        <w:ind w:right="-1" w:firstLine="699"/>
        <w:rPr>
          <w:color w:val="auto"/>
          <w:szCs w:val="24"/>
        </w:rPr>
      </w:pPr>
      <w:r>
        <w:rPr>
          <w:color w:val="auto"/>
          <w:szCs w:val="24"/>
        </w:rPr>
        <w:t xml:space="preserve">Формировать навыки владения речью как средством общения и культуры - развивать устойчивый интерес к родному языку, общение на родном языке (владение нормами и правилами родного языка). Развивать все компоненты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642C09" w:rsidRDefault="00642C09" w:rsidP="00642C09">
      <w:pPr>
        <w:spacing w:after="2" w:line="240" w:lineRule="auto"/>
        <w:ind w:right="-1" w:firstLine="699"/>
        <w:rPr>
          <w:color w:val="auto"/>
          <w:szCs w:val="24"/>
        </w:rPr>
      </w:pPr>
      <w:r>
        <w:rPr>
          <w:color w:val="auto"/>
          <w:szCs w:val="24"/>
        </w:rPr>
        <w:t xml:space="preserve">Знакомить с книжной культурой, детской литературой писателей Республики Башкортостан, народным фольклором (считалки, такмаки, прибаутки, дразнилки, скороговорки, кулямасы, пословицы, поговорки, шутки-юморы, загадки). Формировать понимание на слух текстов различных жанров детской литературы; </w:t>
      </w:r>
    </w:p>
    <w:p w:rsidR="00642C09" w:rsidRDefault="00642C09" w:rsidP="00642C09">
      <w:pPr>
        <w:spacing w:after="2" w:line="240" w:lineRule="auto"/>
        <w:ind w:right="-1" w:firstLine="699"/>
        <w:rPr>
          <w:color w:val="auto"/>
          <w:szCs w:val="24"/>
        </w:rPr>
      </w:pPr>
      <w:r>
        <w:rPr>
          <w:color w:val="auto"/>
          <w:szCs w:val="24"/>
        </w:rPr>
        <w:lastRenderedPageBreak/>
        <w:t>Развивать свободное общение со взрослыми и сверстниками на родном языке, обогащать активный словарь.</w:t>
      </w:r>
    </w:p>
    <w:p w:rsidR="00642C09" w:rsidRDefault="00642C09" w:rsidP="00642C09">
      <w:pPr>
        <w:spacing w:after="2" w:line="240" w:lineRule="auto"/>
        <w:ind w:right="-1" w:firstLine="699"/>
        <w:rPr>
          <w:color w:val="auto"/>
          <w:szCs w:val="24"/>
        </w:rPr>
      </w:pPr>
    </w:p>
    <w:p w:rsidR="00642C09" w:rsidRPr="00642C09" w:rsidRDefault="00642C09" w:rsidP="00642C09">
      <w:pPr>
        <w:spacing w:after="2" w:line="240" w:lineRule="auto"/>
        <w:ind w:right="-1" w:firstLine="699"/>
        <w:rPr>
          <w:i/>
          <w:color w:val="auto"/>
          <w:szCs w:val="24"/>
        </w:rPr>
      </w:pPr>
      <w:r w:rsidRPr="00642C09">
        <w:rPr>
          <w:i/>
          <w:color w:val="auto"/>
          <w:szCs w:val="24"/>
        </w:rPr>
        <w:t>Средняя группа (4- 5 лет)</w:t>
      </w:r>
    </w:p>
    <w:p w:rsidR="00642C09" w:rsidRDefault="00642C09" w:rsidP="00642C09">
      <w:pPr>
        <w:tabs>
          <w:tab w:val="left" w:pos="709"/>
        </w:tabs>
        <w:spacing w:after="2" w:line="240" w:lineRule="auto"/>
        <w:ind w:right="-1" w:firstLine="699"/>
        <w:rPr>
          <w:color w:val="auto"/>
          <w:szCs w:val="24"/>
        </w:rPr>
      </w:pPr>
      <w:r>
        <w:rPr>
          <w:color w:val="auto"/>
          <w:szCs w:val="24"/>
        </w:rPr>
        <w:t xml:space="preserve">Развивать интерес детей к родному языку, посредством создания игровых ситуаций, использования информационных компьютерных технологий, организации различных видов детской деятельности. Продолжать пополнять и активизировать словарь детей на родном языке на основе углубления знаний о ближайшем окружении; </w:t>
      </w:r>
    </w:p>
    <w:p w:rsidR="00642C09" w:rsidRDefault="00642C09" w:rsidP="00642C09">
      <w:pPr>
        <w:tabs>
          <w:tab w:val="left" w:pos="709"/>
        </w:tabs>
        <w:spacing w:after="2" w:line="240" w:lineRule="auto"/>
        <w:ind w:right="-1" w:firstLine="699"/>
        <w:rPr>
          <w:color w:val="auto"/>
          <w:szCs w:val="24"/>
        </w:rPr>
      </w:pPr>
      <w:r>
        <w:rPr>
          <w:color w:val="auto"/>
          <w:szCs w:val="24"/>
        </w:rPr>
        <w:t xml:space="preserve">Воспитывать привычку грамматически правильно говорить, излагать свои мысли на родном языке. Формировать интерес к слушанию произведений разных жанров и тематики – народную сказку, рассказ, стихотворения башкирских писателей и поэтов народов Башкортостана, малые формы фольклора, рассматриванию 41 иллюстрированных изданий детских книг, эмоционально реагировать на их содержание, выразительному их воспроизведению. </w:t>
      </w:r>
    </w:p>
    <w:p w:rsidR="00642C09" w:rsidRDefault="00642C09" w:rsidP="00642C09">
      <w:pPr>
        <w:tabs>
          <w:tab w:val="left" w:pos="709"/>
        </w:tabs>
        <w:spacing w:after="2" w:line="240" w:lineRule="auto"/>
        <w:ind w:right="-1" w:firstLine="699"/>
        <w:rPr>
          <w:color w:val="auto"/>
          <w:szCs w:val="24"/>
        </w:rPr>
      </w:pPr>
      <w:r>
        <w:rPr>
          <w:color w:val="auto"/>
          <w:szCs w:val="24"/>
        </w:rPr>
        <w:t xml:space="preserve">Способствовать использованию родного языка для инициирования общения, регуляции поведения в игровом взаимодействии со сверстниками. </w:t>
      </w:r>
    </w:p>
    <w:p w:rsidR="00642C09" w:rsidRDefault="00642C09" w:rsidP="00642C09">
      <w:pPr>
        <w:tabs>
          <w:tab w:val="left" w:pos="709"/>
        </w:tabs>
        <w:spacing w:after="2" w:line="240" w:lineRule="auto"/>
        <w:ind w:right="-1" w:firstLine="699"/>
        <w:rPr>
          <w:color w:val="auto"/>
          <w:szCs w:val="24"/>
        </w:rPr>
      </w:pPr>
      <w:r>
        <w:rPr>
          <w:color w:val="auto"/>
          <w:szCs w:val="24"/>
        </w:rPr>
        <w:t>Формировать навыки пользования разнообразными формулами речевого этикета -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поступкам, извиниться.</w:t>
      </w:r>
    </w:p>
    <w:p w:rsidR="00642C09" w:rsidRDefault="00642C09" w:rsidP="00642C09">
      <w:pPr>
        <w:tabs>
          <w:tab w:val="left" w:pos="709"/>
        </w:tabs>
        <w:spacing w:after="2" w:line="240" w:lineRule="auto"/>
        <w:ind w:right="-1" w:firstLine="699"/>
        <w:rPr>
          <w:color w:val="auto"/>
          <w:szCs w:val="24"/>
        </w:rPr>
      </w:pPr>
      <w:r>
        <w:rPr>
          <w:color w:val="auto"/>
          <w:szCs w:val="24"/>
        </w:rPr>
        <w:t xml:space="preserve">Обогащать словарь, совершенствовать культуру речи. </w:t>
      </w:r>
    </w:p>
    <w:p w:rsidR="00642C09" w:rsidRDefault="00642C09" w:rsidP="00642C09">
      <w:pPr>
        <w:spacing w:after="2" w:line="240" w:lineRule="auto"/>
        <w:ind w:right="-1" w:firstLine="699"/>
        <w:rPr>
          <w:color w:val="auto"/>
          <w:szCs w:val="24"/>
        </w:rPr>
      </w:pPr>
    </w:p>
    <w:p w:rsidR="00642C09" w:rsidRPr="00642C09" w:rsidRDefault="00642C09" w:rsidP="00642C09">
      <w:pPr>
        <w:tabs>
          <w:tab w:val="left" w:pos="709"/>
        </w:tabs>
        <w:spacing w:after="2" w:line="240" w:lineRule="auto"/>
        <w:ind w:right="-1" w:firstLine="699"/>
        <w:rPr>
          <w:i/>
          <w:color w:val="auto"/>
          <w:szCs w:val="24"/>
        </w:rPr>
      </w:pPr>
      <w:r w:rsidRPr="00642C09">
        <w:rPr>
          <w:i/>
          <w:color w:val="auto"/>
          <w:szCs w:val="24"/>
        </w:rPr>
        <w:t>Старшая группа (5- 6 лет)</w:t>
      </w:r>
    </w:p>
    <w:p w:rsidR="00642C09" w:rsidRDefault="00642C09" w:rsidP="00642C09">
      <w:pPr>
        <w:spacing w:after="2" w:line="240" w:lineRule="auto"/>
        <w:ind w:right="-1" w:firstLine="699"/>
        <w:rPr>
          <w:color w:val="auto"/>
          <w:szCs w:val="24"/>
        </w:rPr>
      </w:pPr>
      <w:r>
        <w:rPr>
          <w:color w:val="auto"/>
          <w:szCs w:val="24"/>
        </w:rPr>
        <w:t xml:space="preserve">Развивать интерес к родному языку посредством создания ситуаций успеха, проблемно-поисковых (игровых) ситуаций, использования наглядных средств, использования компьютерных технологий. Помочь детям практически освоить морфологическую систему родного языка (изменение по родам, числам, лицам и времени). </w:t>
      </w:r>
    </w:p>
    <w:p w:rsidR="00642C09" w:rsidRDefault="00642C09" w:rsidP="00642C09">
      <w:pPr>
        <w:spacing w:after="2" w:line="240" w:lineRule="auto"/>
        <w:ind w:right="-1" w:firstLine="699"/>
        <w:rPr>
          <w:color w:val="auto"/>
          <w:szCs w:val="24"/>
        </w:rPr>
      </w:pPr>
      <w:r>
        <w:rPr>
          <w:color w:val="auto"/>
          <w:szCs w:val="24"/>
        </w:rPr>
        <w:t xml:space="preserve">Учить правильному согласованию слов в предложение, построению разных типов предложений и сочетанию их в связном тексте на родном языке. </w:t>
      </w:r>
    </w:p>
    <w:p w:rsidR="00642C09" w:rsidRDefault="00642C09" w:rsidP="00642C09">
      <w:pPr>
        <w:spacing w:after="2" w:line="240" w:lineRule="auto"/>
        <w:ind w:right="-1" w:firstLine="699"/>
        <w:rPr>
          <w:color w:val="auto"/>
          <w:szCs w:val="24"/>
        </w:rPr>
      </w:pPr>
      <w:r>
        <w:rPr>
          <w:color w:val="auto"/>
          <w:szCs w:val="24"/>
        </w:rPr>
        <w:t xml:space="preserve">Развивать знания о нормах образования форм слов на родном языке - словообразование. </w:t>
      </w:r>
    </w:p>
    <w:p w:rsidR="00642C09" w:rsidRDefault="00642C09" w:rsidP="00642C09">
      <w:pPr>
        <w:spacing w:after="2" w:line="240" w:lineRule="auto"/>
        <w:ind w:right="-1" w:firstLine="699"/>
        <w:rPr>
          <w:color w:val="auto"/>
          <w:szCs w:val="24"/>
        </w:rPr>
      </w:pPr>
      <w:r>
        <w:rPr>
          <w:color w:val="auto"/>
          <w:szCs w:val="24"/>
        </w:rPr>
        <w:t xml:space="preserve">Приобщить к художественной литературе, устному народному творчеству, формировать запас литературных впечатлений. </w:t>
      </w:r>
    </w:p>
    <w:p w:rsidR="00642C09" w:rsidRDefault="00642C09" w:rsidP="00642C09">
      <w:pPr>
        <w:spacing w:after="2" w:line="240" w:lineRule="auto"/>
        <w:ind w:right="-1" w:firstLine="699"/>
        <w:rPr>
          <w:color w:val="auto"/>
          <w:szCs w:val="24"/>
        </w:rPr>
      </w:pPr>
      <w:r>
        <w:rPr>
          <w:color w:val="auto"/>
          <w:szCs w:val="24"/>
        </w:rPr>
        <w:t>Познакомить с пословицами, поговорками башкирского, русского и других народов, населяющих Республику Башкортостан, создавать условия для проявления детского творчества, сочинительства. Формировать навыки дифференцированного использования разнообразных формул речевого этикета - приветствие, прощание, соболезнование, сочувствие, просьба, благодарность, приглашение, согласие, отказ, комплимент и т.д.</w:t>
      </w:r>
    </w:p>
    <w:p w:rsidR="00642C09" w:rsidRDefault="00642C09" w:rsidP="00642C09">
      <w:pPr>
        <w:spacing w:after="2" w:line="240" w:lineRule="auto"/>
        <w:ind w:right="-1" w:firstLine="699"/>
        <w:rPr>
          <w:color w:val="auto"/>
          <w:szCs w:val="24"/>
        </w:rPr>
      </w:pPr>
      <w:r>
        <w:rPr>
          <w:color w:val="auto"/>
          <w:szCs w:val="24"/>
        </w:rPr>
        <w:t xml:space="preserve"> Поощрять использование родного языка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642C09" w:rsidRPr="00642C09" w:rsidRDefault="00642C09" w:rsidP="00642C09">
      <w:pPr>
        <w:spacing w:after="2" w:line="240" w:lineRule="auto"/>
        <w:ind w:right="-1" w:firstLine="699"/>
        <w:rPr>
          <w:i/>
          <w:color w:val="auto"/>
          <w:szCs w:val="24"/>
        </w:rPr>
      </w:pPr>
    </w:p>
    <w:p w:rsidR="00642C09" w:rsidRPr="00642C09" w:rsidRDefault="00642C09" w:rsidP="00642C09">
      <w:pPr>
        <w:spacing w:after="2" w:line="240" w:lineRule="auto"/>
        <w:ind w:right="-1" w:firstLine="699"/>
        <w:rPr>
          <w:i/>
          <w:color w:val="auto"/>
          <w:szCs w:val="24"/>
        </w:rPr>
      </w:pPr>
      <w:r w:rsidRPr="00642C09">
        <w:rPr>
          <w:i/>
          <w:color w:val="auto"/>
          <w:szCs w:val="24"/>
        </w:rPr>
        <w:t>Подготовительная группа (6-7 лет)</w:t>
      </w:r>
    </w:p>
    <w:p w:rsidR="00642C09" w:rsidRDefault="00642C09" w:rsidP="00642C09">
      <w:pPr>
        <w:spacing w:after="2" w:line="240" w:lineRule="auto"/>
        <w:ind w:right="-1" w:firstLine="699"/>
        <w:rPr>
          <w:color w:val="auto"/>
          <w:szCs w:val="24"/>
        </w:rPr>
      </w:pPr>
      <w:r>
        <w:rPr>
          <w:color w:val="auto"/>
          <w:szCs w:val="24"/>
        </w:rPr>
        <w:t>Развивать устойчивый интерес к родному языку. Продолжать работу по обогащению бытового, природоведческого, обществоведческого словаря детей на родном языке.</w:t>
      </w:r>
    </w:p>
    <w:p w:rsidR="00642C09" w:rsidRDefault="00642C09" w:rsidP="00642C09">
      <w:pPr>
        <w:spacing w:after="2" w:line="240" w:lineRule="auto"/>
        <w:ind w:right="-1" w:firstLine="699"/>
        <w:rPr>
          <w:color w:val="auto"/>
          <w:szCs w:val="24"/>
        </w:rPr>
      </w:pPr>
      <w:r>
        <w:rPr>
          <w:color w:val="auto"/>
          <w:szCs w:val="24"/>
        </w:rPr>
        <w:t xml:space="preserve"> Обогащение речи дошкольника на родном языке грамматическими средствами (морфологическими, словообразовательными, синтаксическими) на основе активной ориентировочной деятельности в окружающем мире и звучащей речи. </w:t>
      </w:r>
    </w:p>
    <w:p w:rsidR="00642C09" w:rsidRDefault="00642C09" w:rsidP="00642C09">
      <w:pPr>
        <w:spacing w:after="2" w:line="240" w:lineRule="auto"/>
        <w:ind w:right="-1" w:firstLine="699"/>
        <w:rPr>
          <w:color w:val="auto"/>
          <w:szCs w:val="24"/>
        </w:rPr>
      </w:pPr>
      <w:r>
        <w:rPr>
          <w:color w:val="auto"/>
          <w:szCs w:val="24"/>
        </w:rPr>
        <w:lastRenderedPageBreak/>
        <w:t xml:space="preserve">Правильно произносить все звуки родного языка, отчетливо произносить слова и словосочетания, формировать навыки звукового анализа слов; использовать слова разных частей речи в точном соответствии с их значением, пользоваться эмоционально-оценочной лексикой и выразительными средствами языка; соблюдать элементарные нормы словопроизношения, постановки словесного ударения. </w:t>
      </w:r>
    </w:p>
    <w:p w:rsidR="00642C09" w:rsidRDefault="00642C09" w:rsidP="00642C09">
      <w:pPr>
        <w:spacing w:after="2" w:line="240" w:lineRule="auto"/>
        <w:ind w:right="-1" w:firstLine="699"/>
        <w:rPr>
          <w:color w:val="auto"/>
          <w:szCs w:val="24"/>
        </w:rPr>
      </w:pPr>
      <w:r>
        <w:rPr>
          <w:color w:val="auto"/>
          <w:szCs w:val="24"/>
        </w:rPr>
        <w:t>Расширение сферы использования грамматических средств языка в различных формах речи (диалог, монолог) и речевого общения (эмоциональное, деловое, познавательное, личностное).</w:t>
      </w:r>
    </w:p>
    <w:p w:rsidR="00642C09" w:rsidRDefault="00642C09" w:rsidP="00642C09">
      <w:pPr>
        <w:spacing w:after="2" w:line="240" w:lineRule="auto"/>
        <w:ind w:right="-1" w:firstLine="699"/>
        <w:rPr>
          <w:color w:val="auto"/>
          <w:szCs w:val="24"/>
        </w:rPr>
      </w:pPr>
      <w:r>
        <w:rPr>
          <w:color w:val="auto"/>
          <w:szCs w:val="24"/>
        </w:rPr>
        <w:t xml:space="preserve"> Развитие у ребенка лингвистического отношения к слову, поисковой активности в сфере языка и речи на основе языковых игр.</w:t>
      </w:r>
    </w:p>
    <w:p w:rsidR="00642C09" w:rsidRDefault="00642C09" w:rsidP="00642C09">
      <w:pPr>
        <w:spacing w:after="2" w:line="240" w:lineRule="auto"/>
        <w:ind w:right="-1" w:firstLine="699"/>
        <w:rPr>
          <w:color w:val="auto"/>
          <w:szCs w:val="24"/>
        </w:rPr>
      </w:pPr>
      <w:r>
        <w:rPr>
          <w:color w:val="auto"/>
          <w:szCs w:val="24"/>
        </w:rPr>
        <w:t xml:space="preserve"> Расширять круг детского чтения изданиями художественного, познавательного, энциклопедического характера. </w:t>
      </w:r>
    </w:p>
    <w:p w:rsidR="00642C09" w:rsidRDefault="00642C09" w:rsidP="00642C09">
      <w:pPr>
        <w:spacing w:after="2" w:line="240" w:lineRule="auto"/>
        <w:ind w:right="-1" w:firstLine="699"/>
        <w:rPr>
          <w:color w:val="auto"/>
          <w:szCs w:val="24"/>
        </w:rPr>
      </w:pPr>
      <w:r>
        <w:rPr>
          <w:color w:val="auto"/>
          <w:szCs w:val="24"/>
        </w:rPr>
        <w:t xml:space="preserve">Приобщить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642C09" w:rsidRDefault="00642C09" w:rsidP="00642C09">
      <w:pPr>
        <w:spacing w:after="2" w:line="240" w:lineRule="auto"/>
        <w:ind w:right="-1" w:firstLine="699"/>
        <w:rPr>
          <w:color w:val="auto"/>
          <w:szCs w:val="24"/>
        </w:rPr>
      </w:pPr>
      <w:r>
        <w:rPr>
          <w:color w:val="auto"/>
          <w:szCs w:val="24"/>
        </w:rPr>
        <w:t xml:space="preserve">Формировать навыки дифференцированного использования разнообразных формул речевого этикета в общении со взрослыми и сверстниками - умение прислушиваться к речи собеседника, говорящего на родном языке, стремиться понять о чем он говорит, вступать в диалог, достигать коммуникативной цели при ограниченном владении языком. </w:t>
      </w:r>
    </w:p>
    <w:p w:rsidR="00642C09" w:rsidRDefault="00642C09" w:rsidP="00642C09">
      <w:pPr>
        <w:spacing w:after="2" w:line="240" w:lineRule="auto"/>
        <w:ind w:right="-1" w:firstLine="699"/>
        <w:rPr>
          <w:color w:val="auto"/>
          <w:szCs w:val="24"/>
        </w:rPr>
      </w:pPr>
    </w:p>
    <w:p w:rsidR="00642C09" w:rsidRDefault="00642C09" w:rsidP="00642C09">
      <w:pPr>
        <w:spacing w:after="2" w:line="240" w:lineRule="auto"/>
        <w:ind w:right="-1" w:firstLine="699"/>
        <w:rPr>
          <w:color w:val="auto"/>
          <w:szCs w:val="24"/>
        </w:rPr>
      </w:pPr>
      <w:r>
        <w:rPr>
          <w:color w:val="auto"/>
          <w:szCs w:val="24"/>
        </w:rPr>
        <w:t>Образовательная область «Художественно-эстетичес</w:t>
      </w:r>
      <w:r w:rsidR="002D6DF5">
        <w:rPr>
          <w:color w:val="auto"/>
          <w:szCs w:val="24"/>
        </w:rPr>
        <w:t>кого развитие</w:t>
      </w:r>
      <w:r>
        <w:rPr>
          <w:color w:val="auto"/>
          <w:szCs w:val="24"/>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Республики Башкортостан и решает следующие задачи: </w:t>
      </w:r>
    </w:p>
    <w:p w:rsidR="00642C09" w:rsidRDefault="00642C09" w:rsidP="00642C09">
      <w:pPr>
        <w:spacing w:after="2" w:line="240" w:lineRule="auto"/>
        <w:ind w:right="-1" w:firstLine="699"/>
        <w:rPr>
          <w:color w:val="auto"/>
          <w:szCs w:val="24"/>
        </w:rPr>
      </w:pPr>
      <w:r>
        <w:rPr>
          <w:color w:val="auto"/>
          <w:szCs w:val="24"/>
        </w:rPr>
        <w:t xml:space="preserve">- формировать интерес к эстетической стороне окружающей действительности, эстетического отношения к предметам, явлениям окружающего мира, произведениям искусства народов Башкортостана; </w:t>
      </w:r>
    </w:p>
    <w:p w:rsidR="00642C09" w:rsidRDefault="00642C09" w:rsidP="00642C09">
      <w:pPr>
        <w:spacing w:after="2" w:line="240" w:lineRule="auto"/>
        <w:ind w:right="-1" w:firstLine="699"/>
        <w:rPr>
          <w:color w:val="auto"/>
          <w:szCs w:val="24"/>
        </w:rPr>
      </w:pPr>
      <w:r>
        <w:rPr>
          <w:color w:val="auto"/>
          <w:szCs w:val="24"/>
        </w:rPr>
        <w:t xml:space="preserve">- приобщить детей к народному изобразительному, музыкальному, театральному, словесному искусству Башкортостана; </w:t>
      </w:r>
    </w:p>
    <w:p w:rsidR="00642C09" w:rsidRDefault="00642C09" w:rsidP="00642C09">
      <w:pPr>
        <w:spacing w:after="2" w:line="240" w:lineRule="auto"/>
        <w:ind w:right="-1" w:firstLine="699"/>
        <w:rPr>
          <w:color w:val="auto"/>
          <w:szCs w:val="24"/>
        </w:rPr>
      </w:pPr>
      <w:r>
        <w:rPr>
          <w:color w:val="auto"/>
          <w:szCs w:val="24"/>
        </w:rPr>
        <w:t xml:space="preserve"> - воспитать умение понимать содержание произведений искусства народов Башкортостана; </w:t>
      </w:r>
    </w:p>
    <w:p w:rsidR="00642C09" w:rsidRDefault="00642C09" w:rsidP="00642C09">
      <w:pPr>
        <w:spacing w:after="2" w:line="240" w:lineRule="auto"/>
        <w:ind w:right="-1" w:firstLine="699"/>
        <w:rPr>
          <w:color w:val="auto"/>
          <w:szCs w:val="24"/>
        </w:rPr>
      </w:pPr>
      <w:r>
        <w:rPr>
          <w:color w:val="auto"/>
          <w:szCs w:val="24"/>
        </w:rPr>
        <w:t>- формировать элементарные представления о видах и жанрах искусства, средствах выразительности в разных видах искусства народов, проживающих в Республике Башкортостан.</w:t>
      </w:r>
    </w:p>
    <w:p w:rsidR="00642C09" w:rsidRDefault="00642C09" w:rsidP="00642C09">
      <w:pPr>
        <w:spacing w:after="2" w:line="240" w:lineRule="auto"/>
        <w:ind w:right="-1" w:firstLine="699"/>
        <w:rPr>
          <w:b/>
          <w:color w:val="auto"/>
          <w:szCs w:val="24"/>
        </w:rPr>
      </w:pPr>
    </w:p>
    <w:p w:rsidR="00642C09" w:rsidRPr="00642C09" w:rsidRDefault="00642C09" w:rsidP="00642C09">
      <w:pPr>
        <w:spacing w:after="2" w:line="240" w:lineRule="auto"/>
        <w:ind w:right="-1" w:firstLine="699"/>
        <w:rPr>
          <w:i/>
          <w:color w:val="auto"/>
          <w:szCs w:val="24"/>
        </w:rPr>
      </w:pPr>
      <w:r w:rsidRPr="00642C09">
        <w:rPr>
          <w:i/>
          <w:color w:val="auto"/>
          <w:szCs w:val="24"/>
        </w:rPr>
        <w:t xml:space="preserve">Средняя группа (4- 5 лет) </w:t>
      </w:r>
    </w:p>
    <w:p w:rsidR="00642C09" w:rsidRDefault="00642C09" w:rsidP="00642C09">
      <w:pPr>
        <w:spacing w:after="2" w:line="240" w:lineRule="auto"/>
        <w:ind w:right="-1" w:firstLine="699"/>
        <w:rPr>
          <w:color w:val="auto"/>
          <w:szCs w:val="24"/>
        </w:rPr>
      </w:pPr>
      <w:r>
        <w:rPr>
          <w:color w:val="auto"/>
          <w:szCs w:val="24"/>
        </w:rPr>
        <w:t xml:space="preserve">Знакомить детей с геометрическими элементами башкирского орнамента: лесенками, состоящими из 2-х и 3-х полос, учить правильно их расположить на квадрате, круге и на полосе, чередуя по цвету, форме, величине. </w:t>
      </w:r>
    </w:p>
    <w:p w:rsidR="00642C09" w:rsidRDefault="00642C09" w:rsidP="00642C09">
      <w:pPr>
        <w:spacing w:after="2" w:line="240" w:lineRule="auto"/>
        <w:ind w:right="-1" w:firstLine="699"/>
        <w:rPr>
          <w:color w:val="auto"/>
          <w:szCs w:val="24"/>
        </w:rPr>
      </w:pPr>
      <w:r>
        <w:rPr>
          <w:color w:val="auto"/>
          <w:szCs w:val="24"/>
        </w:rPr>
        <w:t xml:space="preserve">Узнавать эти элементы в предметах быта - коврах, паласах, дорожках, скатертях. </w:t>
      </w:r>
    </w:p>
    <w:p w:rsidR="00642C09" w:rsidRDefault="00642C09" w:rsidP="00642C09">
      <w:pPr>
        <w:spacing w:after="2" w:line="240" w:lineRule="auto"/>
        <w:ind w:right="-1" w:firstLine="699"/>
        <w:rPr>
          <w:color w:val="auto"/>
          <w:szCs w:val="24"/>
        </w:rPr>
      </w:pPr>
      <w:r>
        <w:rPr>
          <w:color w:val="auto"/>
          <w:szCs w:val="24"/>
        </w:rPr>
        <w:t xml:space="preserve">Декоративное рисование. </w:t>
      </w:r>
    </w:p>
    <w:p w:rsidR="00642C09" w:rsidRDefault="00642C09" w:rsidP="00642C09">
      <w:pPr>
        <w:spacing w:after="2" w:line="240" w:lineRule="auto"/>
        <w:ind w:right="-1" w:firstLine="699"/>
        <w:rPr>
          <w:color w:val="auto"/>
          <w:szCs w:val="24"/>
        </w:rPr>
      </w:pPr>
      <w:r>
        <w:rPr>
          <w:color w:val="auto"/>
          <w:szCs w:val="24"/>
        </w:rPr>
        <w:t xml:space="preserve">Продолжать учить составлять узоры: лесенки, прямые линии, квадраты, ромбики, солярные знаки, круги, располагая их на полосе, квадрате, прямоугольнике, круге, соблюдая симметрию, ритм и правильное сочетание красок, свойственному башкирскому орнаменту. </w:t>
      </w:r>
    </w:p>
    <w:p w:rsidR="00642C09" w:rsidRDefault="00642C09" w:rsidP="00642C09">
      <w:pPr>
        <w:spacing w:after="2" w:line="240" w:lineRule="auto"/>
        <w:ind w:right="-1" w:firstLine="699"/>
        <w:rPr>
          <w:color w:val="auto"/>
          <w:szCs w:val="24"/>
        </w:rPr>
      </w:pPr>
      <w:r>
        <w:rPr>
          <w:color w:val="auto"/>
          <w:szCs w:val="24"/>
        </w:rPr>
        <w:t xml:space="preserve">Обращать внимание на подбор цвета (красный, зеленый, желтый, черный), соответствующего изображаемому предмету башкирского быта. В лепке закрепить умение раскатывать комочки глины (пластилина, теста) прямыми, круговыми движениями, сплющивать шар, сминая его ладонями обоих рук, вдавливание пальцем, проделывая пальцем отверстие. </w:t>
      </w:r>
    </w:p>
    <w:p w:rsidR="00642C09" w:rsidRDefault="00642C09" w:rsidP="00642C09">
      <w:pPr>
        <w:spacing w:after="2" w:line="240" w:lineRule="auto"/>
        <w:ind w:right="-1" w:firstLine="699"/>
        <w:rPr>
          <w:color w:val="auto"/>
          <w:szCs w:val="24"/>
        </w:rPr>
      </w:pPr>
      <w:r>
        <w:rPr>
          <w:color w:val="auto"/>
          <w:szCs w:val="24"/>
        </w:rPr>
        <w:t xml:space="preserve">Подводить детей к лепке путем вдавливания, скатывания поверхность формы и украсить ее печаткой, стекой, нанося ритмический узор башкирского геометрического орнамента. </w:t>
      </w:r>
    </w:p>
    <w:p w:rsidR="00642C09" w:rsidRDefault="00642C09" w:rsidP="00642C09">
      <w:pPr>
        <w:spacing w:after="2" w:line="240" w:lineRule="auto"/>
        <w:ind w:right="-1" w:firstLine="699"/>
        <w:rPr>
          <w:color w:val="auto"/>
          <w:szCs w:val="24"/>
        </w:rPr>
      </w:pPr>
      <w:r>
        <w:rPr>
          <w:color w:val="auto"/>
          <w:szCs w:val="24"/>
        </w:rPr>
        <w:lastRenderedPageBreak/>
        <w:t xml:space="preserve">В аппликации вызывать у детей интерес вырезать полосы из бумаги, сложенные вдвое: треугольник, складывать из треугольника квадраты, кресты, лесенки, расположение элементов узора на разных формах, в противоположных сторонах, вырезать простые элементы башкирского орнамента – лесенки, состоящие из разрезанных вдоль полосок, квадратов, крестиков. </w:t>
      </w:r>
    </w:p>
    <w:p w:rsidR="00642C09" w:rsidRDefault="00642C09" w:rsidP="00642C09">
      <w:pPr>
        <w:spacing w:after="2" w:line="240" w:lineRule="auto"/>
        <w:ind w:right="-1" w:firstLine="699"/>
        <w:rPr>
          <w:color w:val="auto"/>
          <w:szCs w:val="24"/>
        </w:rPr>
      </w:pPr>
      <w:r>
        <w:rPr>
          <w:color w:val="auto"/>
          <w:szCs w:val="24"/>
        </w:rPr>
        <w:t xml:space="preserve"> Чередование элементов по форме, величине и цвету, заполнение элементами центра, углов, сторон. Привлекать внимание детей рассматривать иллюстрации, книги, вызвать интерес к разным животным в изображении. </w:t>
      </w:r>
    </w:p>
    <w:p w:rsidR="00642C09" w:rsidRDefault="00642C09" w:rsidP="00642C09">
      <w:pPr>
        <w:spacing w:after="2" w:line="240" w:lineRule="auto"/>
        <w:ind w:right="-1" w:firstLine="699"/>
        <w:rPr>
          <w:color w:val="auto"/>
          <w:szCs w:val="24"/>
        </w:rPr>
      </w:pPr>
      <w:r>
        <w:rPr>
          <w:color w:val="auto"/>
          <w:szCs w:val="24"/>
        </w:rPr>
        <w:t xml:space="preserve">Формировать умение рисовать животных, используя готовые печатки или шаблоны, стимулировать с приемами передачи пушистой шерсти животных из башкирских народных сказок: «Заяц», «Лиса», «Кролик», «Кошка», «Щенок» и др. </w:t>
      </w:r>
    </w:p>
    <w:p w:rsidR="00642C09" w:rsidRPr="00642C09" w:rsidRDefault="00642C09" w:rsidP="00642C09">
      <w:pPr>
        <w:spacing w:after="2" w:line="240" w:lineRule="auto"/>
        <w:ind w:right="-1" w:firstLine="699"/>
        <w:rPr>
          <w:i/>
          <w:color w:val="auto"/>
          <w:szCs w:val="24"/>
        </w:rPr>
      </w:pPr>
    </w:p>
    <w:p w:rsidR="00642C09" w:rsidRPr="00642C09" w:rsidRDefault="00642C09" w:rsidP="00642C09">
      <w:pPr>
        <w:spacing w:after="2" w:line="240" w:lineRule="auto"/>
        <w:ind w:right="-1" w:firstLine="699"/>
        <w:rPr>
          <w:i/>
          <w:color w:val="auto"/>
          <w:szCs w:val="24"/>
        </w:rPr>
      </w:pPr>
      <w:r w:rsidRPr="00642C09">
        <w:rPr>
          <w:i/>
          <w:color w:val="auto"/>
          <w:szCs w:val="24"/>
        </w:rPr>
        <w:t>Старшая группа (5- 6 лет)</w:t>
      </w:r>
    </w:p>
    <w:p w:rsidR="00642C09" w:rsidRDefault="00642C09" w:rsidP="00642C09">
      <w:pPr>
        <w:spacing w:after="2" w:line="240" w:lineRule="auto"/>
        <w:ind w:right="-1" w:firstLine="699"/>
        <w:rPr>
          <w:color w:val="auto"/>
          <w:szCs w:val="24"/>
        </w:rPr>
      </w:pPr>
      <w:r>
        <w:rPr>
          <w:color w:val="auto"/>
          <w:szCs w:val="24"/>
        </w:rPr>
        <w:t xml:space="preserve">Знакомить детей с родной природой Башкортостана: расширять представление о растениях и животных своего района и своего края («Как прекрасна природа Башкортостана», «Дуб зеленый», «Снегири», «Родная деревня – золотая колыбель»). </w:t>
      </w:r>
    </w:p>
    <w:p w:rsidR="00642C09" w:rsidRDefault="00642C09" w:rsidP="00642C09">
      <w:pPr>
        <w:spacing w:after="2" w:line="240" w:lineRule="auto"/>
        <w:ind w:right="-1" w:firstLine="699"/>
        <w:rPr>
          <w:color w:val="auto"/>
          <w:szCs w:val="24"/>
        </w:rPr>
      </w:pPr>
      <w:r>
        <w:rPr>
          <w:color w:val="auto"/>
          <w:szCs w:val="24"/>
        </w:rPr>
        <w:t>Продолжать развивать интерес и уважение к труду людей, создающих красивые и полезные предметы для детей. Развивать у детей художественный вкус, эстетические чувства и чувства цвета, симметрии, формы, композиции, ритма.</w:t>
      </w:r>
    </w:p>
    <w:p w:rsidR="00642C09" w:rsidRDefault="00642C09" w:rsidP="00642C09">
      <w:pPr>
        <w:spacing w:after="2" w:line="240" w:lineRule="auto"/>
        <w:ind w:right="-1" w:firstLine="699"/>
        <w:rPr>
          <w:color w:val="auto"/>
          <w:szCs w:val="24"/>
        </w:rPr>
      </w:pPr>
      <w:r>
        <w:rPr>
          <w:color w:val="auto"/>
          <w:szCs w:val="24"/>
        </w:rPr>
        <w:t xml:space="preserve"> Знакомить с произведениями художников живописцев: провести экскурсии на выставке и в художественный музей имени М. Нестерова. </w:t>
      </w:r>
    </w:p>
    <w:p w:rsidR="00642C09" w:rsidRDefault="00642C09" w:rsidP="00642C09">
      <w:pPr>
        <w:spacing w:after="2" w:line="240" w:lineRule="auto"/>
        <w:ind w:right="-1" w:firstLine="699"/>
        <w:rPr>
          <w:color w:val="auto"/>
          <w:szCs w:val="24"/>
        </w:rPr>
      </w:pPr>
      <w:r>
        <w:rPr>
          <w:color w:val="auto"/>
          <w:szCs w:val="24"/>
        </w:rPr>
        <w:t xml:space="preserve">Декоративная лепка. </w:t>
      </w:r>
    </w:p>
    <w:p w:rsidR="00642C09" w:rsidRDefault="00642C09" w:rsidP="00642C09">
      <w:pPr>
        <w:spacing w:after="2" w:line="240" w:lineRule="auto"/>
        <w:ind w:right="-1" w:firstLine="699"/>
        <w:rPr>
          <w:color w:val="auto"/>
          <w:szCs w:val="24"/>
        </w:rPr>
      </w:pPr>
      <w:r>
        <w:rPr>
          <w:color w:val="auto"/>
          <w:szCs w:val="24"/>
        </w:rPr>
        <w:t xml:space="preserve">Закрепить лепку башкирской утвари разными способами лепки: пластическим, ленточным и комбинированным способами. </w:t>
      </w:r>
    </w:p>
    <w:p w:rsidR="00642C09" w:rsidRDefault="00642C09" w:rsidP="00642C09">
      <w:pPr>
        <w:spacing w:after="2" w:line="240" w:lineRule="auto"/>
        <w:ind w:right="-1" w:firstLine="699"/>
        <w:rPr>
          <w:color w:val="auto"/>
          <w:szCs w:val="24"/>
        </w:rPr>
      </w:pPr>
      <w:r>
        <w:rPr>
          <w:color w:val="auto"/>
          <w:szCs w:val="24"/>
        </w:rPr>
        <w:t xml:space="preserve">Продолжать лепить игрушки, набор деревянных посуд из целого куска (выбирание глины стекой-петлей) и ленточным способом. Учить расписывать с ангобом, красками, используя башкирский орнамент. Объединить вылепленные предметы в коллективную композицию («Деревянная посуда», «Сувениры») </w:t>
      </w:r>
    </w:p>
    <w:p w:rsidR="00642C09" w:rsidRDefault="00642C09" w:rsidP="00642C09">
      <w:pPr>
        <w:spacing w:after="2" w:line="240" w:lineRule="auto"/>
        <w:ind w:right="-1" w:firstLine="699"/>
        <w:rPr>
          <w:color w:val="auto"/>
          <w:szCs w:val="24"/>
        </w:rPr>
      </w:pPr>
      <w:r>
        <w:rPr>
          <w:color w:val="auto"/>
          <w:szCs w:val="24"/>
        </w:rPr>
        <w:t xml:space="preserve">Декоративное рисование. </w:t>
      </w:r>
    </w:p>
    <w:p w:rsidR="00642C09" w:rsidRDefault="00642C09" w:rsidP="00642C09">
      <w:pPr>
        <w:spacing w:after="2" w:line="240" w:lineRule="auto"/>
        <w:ind w:right="-1" w:firstLine="699"/>
        <w:rPr>
          <w:color w:val="auto"/>
          <w:szCs w:val="24"/>
        </w:rPr>
      </w:pPr>
      <w:r>
        <w:rPr>
          <w:color w:val="auto"/>
          <w:szCs w:val="24"/>
        </w:rPr>
        <w:t xml:space="preserve">Закрепить наносить узор в соответствии с формой и назначением предмета; закрепление умений композиционного построения узоров на скатерти, ковре - центральное поле и кайма, хакал (элемент национальной одежды башкирских женщин) - центр более крупные узоры, рядом мелкие элементы. Учить изображать растительные узоры (колокольчики, лютики, листья), регулируя силу нажима на кисть. </w:t>
      </w:r>
    </w:p>
    <w:p w:rsidR="00642C09" w:rsidRDefault="00642C09" w:rsidP="00642C09">
      <w:pPr>
        <w:spacing w:after="2" w:line="240" w:lineRule="auto"/>
        <w:ind w:right="-1" w:firstLine="699"/>
        <w:rPr>
          <w:color w:val="auto"/>
          <w:szCs w:val="24"/>
        </w:rPr>
      </w:pPr>
      <w:r>
        <w:rPr>
          <w:color w:val="auto"/>
          <w:szCs w:val="24"/>
        </w:rPr>
        <w:t>Декоративная аппликация.</w:t>
      </w:r>
    </w:p>
    <w:p w:rsidR="00642C09" w:rsidRDefault="00642C09" w:rsidP="00642C09">
      <w:pPr>
        <w:spacing w:after="2" w:line="240" w:lineRule="auto"/>
        <w:ind w:right="-1" w:firstLine="699"/>
        <w:rPr>
          <w:color w:val="auto"/>
          <w:szCs w:val="24"/>
        </w:rPr>
      </w:pPr>
      <w:r>
        <w:rPr>
          <w:color w:val="auto"/>
          <w:szCs w:val="24"/>
        </w:rPr>
        <w:t xml:space="preserve"> Учить вырезать ромбообразные, многоступенчатые и Х-образные элементы из бумаги, сложенные вдвое, вчетверо, гармошкой и располагать элементы орнамента симметрично на предметах (палас, дорожка, ковер, шаршау). </w:t>
      </w:r>
    </w:p>
    <w:p w:rsidR="00642C09" w:rsidRDefault="00642C09" w:rsidP="00642C09">
      <w:pPr>
        <w:spacing w:after="2" w:line="240" w:lineRule="auto"/>
        <w:ind w:right="-1" w:firstLine="699"/>
        <w:rPr>
          <w:color w:val="auto"/>
          <w:szCs w:val="24"/>
        </w:rPr>
      </w:pPr>
      <w:r>
        <w:rPr>
          <w:color w:val="auto"/>
          <w:szCs w:val="24"/>
        </w:rPr>
        <w:t xml:space="preserve">Закрепить умение составлять коллективные аппликации, «Башкирская одежда», «Юрта». Знакомить с образами животных в творчестве художников- анималистов: Гильмановой Г.З., Салимгареева И.М., Мухтаруллина А.Р. </w:t>
      </w:r>
    </w:p>
    <w:p w:rsidR="00642C09" w:rsidRPr="00642C09" w:rsidRDefault="00642C09" w:rsidP="00642C09">
      <w:pPr>
        <w:spacing w:after="2" w:line="240" w:lineRule="auto"/>
        <w:ind w:right="-1" w:firstLine="699"/>
        <w:rPr>
          <w:i/>
          <w:color w:val="auto"/>
          <w:szCs w:val="24"/>
        </w:rPr>
      </w:pPr>
    </w:p>
    <w:p w:rsidR="00642C09" w:rsidRPr="00642C09" w:rsidRDefault="00642C09" w:rsidP="00642C09">
      <w:pPr>
        <w:spacing w:after="2" w:line="240" w:lineRule="auto"/>
        <w:ind w:right="-1" w:firstLine="699"/>
        <w:rPr>
          <w:i/>
          <w:color w:val="auto"/>
          <w:szCs w:val="24"/>
        </w:rPr>
      </w:pPr>
      <w:r w:rsidRPr="00642C09">
        <w:rPr>
          <w:i/>
          <w:color w:val="auto"/>
          <w:szCs w:val="24"/>
        </w:rPr>
        <w:t>Подготовительная группа (6-7 лет)</w:t>
      </w:r>
    </w:p>
    <w:p w:rsidR="00642C09" w:rsidRDefault="00642C09" w:rsidP="00642C09">
      <w:pPr>
        <w:spacing w:after="2" w:line="240" w:lineRule="auto"/>
        <w:ind w:right="-1" w:firstLine="699"/>
        <w:rPr>
          <w:color w:val="auto"/>
          <w:szCs w:val="24"/>
        </w:rPr>
      </w:pPr>
      <w:r>
        <w:rPr>
          <w:color w:val="auto"/>
          <w:szCs w:val="24"/>
        </w:rPr>
        <w:t xml:space="preserve">Продолжать прививать интерес к декоративно-прикладному искусству Башкортостана, уважение к мастерам-умельцам и художникам. </w:t>
      </w:r>
    </w:p>
    <w:p w:rsidR="00642C09" w:rsidRDefault="00642C09" w:rsidP="00642C09">
      <w:pPr>
        <w:spacing w:after="2" w:line="240" w:lineRule="auto"/>
        <w:ind w:right="-1" w:firstLine="699"/>
        <w:rPr>
          <w:color w:val="auto"/>
          <w:szCs w:val="24"/>
        </w:rPr>
      </w:pPr>
      <w:r>
        <w:rPr>
          <w:color w:val="auto"/>
          <w:szCs w:val="24"/>
        </w:rPr>
        <w:t xml:space="preserve">Продолжать знакомить с тамбурной вышивкой и ее элементами, орнаментом, композиционным построением, резьбой по дереву. </w:t>
      </w:r>
    </w:p>
    <w:p w:rsidR="00642C09" w:rsidRDefault="00642C09" w:rsidP="00642C09">
      <w:pPr>
        <w:spacing w:after="2" w:line="240" w:lineRule="auto"/>
        <w:ind w:right="-1" w:firstLine="699"/>
        <w:rPr>
          <w:color w:val="auto"/>
          <w:szCs w:val="24"/>
        </w:rPr>
      </w:pPr>
      <w:r>
        <w:rPr>
          <w:color w:val="auto"/>
          <w:szCs w:val="24"/>
        </w:rPr>
        <w:t xml:space="preserve">Объяснить выбор деревьев для изготовления изделий (береза, липа, ольха). </w:t>
      </w:r>
    </w:p>
    <w:p w:rsidR="00642C09" w:rsidRDefault="00642C09" w:rsidP="00642C09">
      <w:pPr>
        <w:spacing w:after="2" w:line="240" w:lineRule="auto"/>
        <w:ind w:right="-1" w:firstLine="699"/>
        <w:rPr>
          <w:color w:val="auto"/>
          <w:szCs w:val="24"/>
        </w:rPr>
      </w:pPr>
      <w:r>
        <w:rPr>
          <w:color w:val="auto"/>
          <w:szCs w:val="24"/>
        </w:rPr>
        <w:t xml:space="preserve">Закреплять знания о местных растениях, дать представление о том, что они обладают свойствами красителей – цветок марети и кора ольхи дикой - красный цвет, плоды - зеленую, серпуха - желтую окраску. </w:t>
      </w:r>
    </w:p>
    <w:p w:rsidR="00642C09" w:rsidRDefault="00642C09" w:rsidP="00642C09">
      <w:pPr>
        <w:spacing w:after="2" w:line="240" w:lineRule="auto"/>
        <w:ind w:right="-1" w:firstLine="699"/>
        <w:rPr>
          <w:color w:val="auto"/>
          <w:szCs w:val="24"/>
        </w:rPr>
      </w:pPr>
      <w:r>
        <w:rPr>
          <w:color w:val="auto"/>
          <w:szCs w:val="24"/>
        </w:rPr>
        <w:t xml:space="preserve">Знакомить с организацией труда художественной мастерской и выставочного зала. </w:t>
      </w:r>
    </w:p>
    <w:p w:rsidR="00642C09" w:rsidRDefault="00642C09" w:rsidP="00642C09">
      <w:pPr>
        <w:spacing w:after="2" w:line="240" w:lineRule="auto"/>
        <w:ind w:right="-1" w:firstLine="699"/>
        <w:rPr>
          <w:color w:val="auto"/>
          <w:szCs w:val="24"/>
        </w:rPr>
      </w:pPr>
      <w:r>
        <w:rPr>
          <w:color w:val="auto"/>
          <w:szCs w:val="24"/>
        </w:rPr>
        <w:lastRenderedPageBreak/>
        <w:t xml:space="preserve">Декоративное рисование. </w:t>
      </w:r>
    </w:p>
    <w:p w:rsidR="00642C09" w:rsidRDefault="00642C09" w:rsidP="00642C09">
      <w:pPr>
        <w:spacing w:after="2" w:line="240" w:lineRule="auto"/>
        <w:ind w:right="-1" w:firstLine="699"/>
        <w:rPr>
          <w:color w:val="auto"/>
          <w:szCs w:val="24"/>
        </w:rPr>
      </w:pPr>
      <w:r>
        <w:rPr>
          <w:color w:val="auto"/>
          <w:szCs w:val="24"/>
        </w:rPr>
        <w:t xml:space="preserve">Приобщать детей к декоративной деятельности, учить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объемных формах. </w:t>
      </w:r>
    </w:p>
    <w:p w:rsidR="00642C09" w:rsidRDefault="00642C09" w:rsidP="00642C09">
      <w:pPr>
        <w:spacing w:after="2" w:line="240" w:lineRule="auto"/>
        <w:ind w:right="-1" w:firstLine="699"/>
        <w:rPr>
          <w:color w:val="auto"/>
          <w:szCs w:val="24"/>
        </w:rPr>
      </w:pPr>
      <w:r>
        <w:rPr>
          <w:color w:val="auto"/>
          <w:szCs w:val="24"/>
        </w:rPr>
        <w:t xml:space="preserve">Продолжать учить украшать силуэт предмета соответственно его форме и назначению, используя разный изобразительный материал (например, вязание шали – гелевая ручка, простой карандаш или вышивка кисета, фартука растительным орнаментом может быть закрашена цветным карандашом по направлению стежков). </w:t>
      </w:r>
    </w:p>
    <w:p w:rsidR="00642C09" w:rsidRDefault="00642C09" w:rsidP="00642C09">
      <w:pPr>
        <w:spacing w:after="2" w:line="240" w:lineRule="auto"/>
        <w:ind w:right="-1" w:firstLine="699"/>
        <w:rPr>
          <w:color w:val="auto"/>
          <w:szCs w:val="24"/>
        </w:rPr>
      </w:pPr>
      <w:r>
        <w:rPr>
          <w:color w:val="auto"/>
          <w:szCs w:val="24"/>
        </w:rPr>
        <w:t>Создавать коллективные композиции узоров на коврах, шаршау, коллаж, панно, используя определенные цвета (красные, желтые, черные,зеленые), элементы и условия построения узора (птичья голова, цветок репей, талия муравья, шея верблюда, ромб с бараньим рогом, змейка, ветка бядьяна и многие другие).</w:t>
      </w:r>
    </w:p>
    <w:p w:rsidR="00642C09" w:rsidRDefault="00642C09" w:rsidP="00642C09">
      <w:pPr>
        <w:spacing w:after="2" w:line="240" w:lineRule="auto"/>
        <w:ind w:right="-1" w:firstLine="699"/>
        <w:rPr>
          <w:color w:val="auto"/>
          <w:szCs w:val="24"/>
        </w:rPr>
      </w:pPr>
      <w:r>
        <w:rPr>
          <w:color w:val="auto"/>
          <w:szCs w:val="24"/>
        </w:rPr>
        <w:t xml:space="preserve"> Рисование растительным узором цветок клевера, колокольчика, василька, тюльпана, сочетая разными ветками и листочками. Декоративная лепка. Продолжать учить лепить башкирскую посуду, утварь разными способами: комбинированным, пластическим, ленточным и выбиранием глины стекой-петлей и кругового налепа. </w:t>
      </w:r>
    </w:p>
    <w:p w:rsidR="00642C09" w:rsidRDefault="00642C09" w:rsidP="00642C09">
      <w:pPr>
        <w:spacing w:after="2" w:line="240" w:lineRule="auto"/>
        <w:ind w:right="-1" w:firstLine="699"/>
        <w:rPr>
          <w:color w:val="auto"/>
          <w:szCs w:val="24"/>
        </w:rPr>
      </w:pPr>
      <w:r>
        <w:rPr>
          <w:color w:val="auto"/>
          <w:szCs w:val="24"/>
        </w:rPr>
        <w:t xml:space="preserve">Декоративная аппликация. </w:t>
      </w:r>
    </w:p>
    <w:p w:rsidR="00642C09" w:rsidRDefault="00642C09" w:rsidP="00642C09">
      <w:pPr>
        <w:spacing w:after="2" w:line="240" w:lineRule="auto"/>
        <w:ind w:right="-1" w:firstLine="699"/>
        <w:rPr>
          <w:color w:val="auto"/>
          <w:szCs w:val="24"/>
        </w:rPr>
      </w:pPr>
      <w:r>
        <w:rPr>
          <w:color w:val="auto"/>
          <w:szCs w:val="24"/>
        </w:rPr>
        <w:t xml:space="preserve">Формировать умение вырезать из бумаги, сложенной вдвое, вчетверо, по диагонали, - рогообразные, крестообразные, ромбообразные элементы силуэтов - гармошкой и симметрично (елян, камзол, кисет, фартук, шаршау, ковер и т.д.). </w:t>
      </w:r>
    </w:p>
    <w:p w:rsidR="00642C09" w:rsidRDefault="00642C09" w:rsidP="00642C09">
      <w:pPr>
        <w:spacing w:after="2" w:line="240" w:lineRule="auto"/>
        <w:ind w:right="-1" w:firstLine="699"/>
        <w:rPr>
          <w:color w:val="auto"/>
          <w:szCs w:val="24"/>
        </w:rPr>
      </w:pPr>
      <w:r>
        <w:rPr>
          <w:color w:val="auto"/>
          <w:szCs w:val="24"/>
        </w:rPr>
        <w:t>Продолжать прививать навыки правильного размещения узоров на поверхности предмета с учетом специфики ее упражнения.</w:t>
      </w:r>
    </w:p>
    <w:p w:rsidR="00642C09" w:rsidRDefault="00642C09" w:rsidP="00642C09">
      <w:pPr>
        <w:spacing w:after="2" w:line="240" w:lineRule="auto"/>
        <w:ind w:right="-1" w:firstLine="699"/>
        <w:rPr>
          <w:color w:val="auto"/>
          <w:szCs w:val="24"/>
        </w:rPr>
      </w:pPr>
    </w:p>
    <w:p w:rsidR="00642C09" w:rsidRPr="000E3DF2" w:rsidRDefault="00642C09" w:rsidP="00642C09">
      <w:pPr>
        <w:spacing w:after="2" w:line="240" w:lineRule="auto"/>
        <w:ind w:right="-1" w:firstLine="699"/>
        <w:rPr>
          <w:color w:val="auto"/>
          <w:szCs w:val="24"/>
        </w:rPr>
      </w:pPr>
      <w:r w:rsidRPr="000E3DF2">
        <w:rPr>
          <w:color w:val="auto"/>
          <w:szCs w:val="24"/>
        </w:rPr>
        <w:t>Основные цели и задачи по приобщению детей дошкольного возраста к искусству Башкортостана</w:t>
      </w:r>
    </w:p>
    <w:p w:rsidR="000E3DF2" w:rsidRDefault="000E3DF2" w:rsidP="00642C09">
      <w:pPr>
        <w:spacing w:after="2" w:line="240" w:lineRule="auto"/>
        <w:ind w:right="-1" w:firstLine="699"/>
        <w:rPr>
          <w:i/>
          <w:color w:val="auto"/>
          <w:szCs w:val="24"/>
        </w:rPr>
      </w:pPr>
    </w:p>
    <w:p w:rsidR="00642C09" w:rsidRPr="00642C09" w:rsidRDefault="00642C09" w:rsidP="00642C09">
      <w:pPr>
        <w:spacing w:after="2" w:line="240" w:lineRule="auto"/>
        <w:ind w:right="-1" w:firstLine="699"/>
        <w:rPr>
          <w:i/>
          <w:color w:val="auto"/>
          <w:szCs w:val="24"/>
        </w:rPr>
      </w:pPr>
      <w:r w:rsidRPr="00642C09">
        <w:rPr>
          <w:i/>
          <w:color w:val="auto"/>
          <w:szCs w:val="24"/>
        </w:rPr>
        <w:t>Средняя группа (4-5 лет)</w:t>
      </w:r>
    </w:p>
    <w:p w:rsidR="00642C09" w:rsidRDefault="00642C09" w:rsidP="00642C09">
      <w:pPr>
        <w:spacing w:after="2" w:line="240" w:lineRule="auto"/>
        <w:ind w:right="-1" w:firstLine="699"/>
        <w:rPr>
          <w:color w:val="auto"/>
          <w:szCs w:val="24"/>
        </w:rPr>
      </w:pPr>
      <w:r>
        <w:rPr>
          <w:color w:val="auto"/>
          <w:szCs w:val="24"/>
        </w:rPr>
        <w:t xml:space="preserve">Продолжать развивать интерес к народному декоративно- прикладному искусству, произведениям изобразительного искусства (иллюстрации, живопись, скульптура малых форм). Необходимо рассматривать произведения искусства с учетом интересов детей (девочек и мальчиков). </w:t>
      </w:r>
    </w:p>
    <w:p w:rsidR="00642C09" w:rsidRDefault="00642C09" w:rsidP="00642C09">
      <w:pPr>
        <w:spacing w:after="2" w:line="240" w:lineRule="auto"/>
        <w:ind w:right="-1" w:firstLine="699"/>
        <w:rPr>
          <w:color w:val="auto"/>
          <w:szCs w:val="24"/>
        </w:rPr>
      </w:pPr>
      <w:r>
        <w:rPr>
          <w:color w:val="auto"/>
          <w:szCs w:val="24"/>
        </w:rPr>
        <w:t xml:space="preserve">Знакомить детей с двумя-тремя видами народного декоративно- прикладного искусства башкирского и русского народа; с башкирскими деревянными матрешками и матрешками Полхово-Майданскими, учить сравнивать один вид игрушек с другим, называя характерные сочетания цветов, элементы узора, ритм расположения элементов и цветовых пятен. </w:t>
      </w:r>
    </w:p>
    <w:p w:rsidR="00642C09" w:rsidRDefault="00642C09" w:rsidP="00642C09">
      <w:pPr>
        <w:spacing w:after="2" w:line="240" w:lineRule="auto"/>
        <w:ind w:right="-1" w:firstLine="699"/>
        <w:rPr>
          <w:color w:val="auto"/>
          <w:szCs w:val="24"/>
        </w:rPr>
      </w:pPr>
      <w:r>
        <w:rPr>
          <w:color w:val="auto"/>
          <w:szCs w:val="24"/>
        </w:rPr>
        <w:t xml:space="preserve">Расписывать готовые шаблоны разной величины и формы (камзол, платье, платок, головные подвязки - кашмау) знакомыми элементами узоров. </w:t>
      </w:r>
    </w:p>
    <w:p w:rsidR="00642C09" w:rsidRDefault="00642C09" w:rsidP="00642C09">
      <w:pPr>
        <w:spacing w:after="2" w:line="240" w:lineRule="auto"/>
        <w:ind w:right="-1" w:firstLine="699"/>
        <w:rPr>
          <w:color w:val="auto"/>
          <w:szCs w:val="24"/>
        </w:rPr>
      </w:pPr>
      <w:r>
        <w:rPr>
          <w:color w:val="auto"/>
          <w:szCs w:val="24"/>
        </w:rPr>
        <w:t xml:space="preserve">Рассматривать иллюстрации книг, сказок в разном исполнении двух художников, оформлявших одну и ту же книгу и сказку. </w:t>
      </w:r>
    </w:p>
    <w:p w:rsidR="00642C09" w:rsidRDefault="00642C09" w:rsidP="00642C09">
      <w:pPr>
        <w:spacing w:after="2" w:line="240" w:lineRule="auto"/>
        <w:ind w:right="-1" w:firstLine="699"/>
        <w:rPr>
          <w:color w:val="auto"/>
          <w:szCs w:val="24"/>
        </w:rPr>
      </w:pPr>
      <w:r>
        <w:rPr>
          <w:color w:val="auto"/>
          <w:szCs w:val="24"/>
        </w:rPr>
        <w:t xml:space="preserve">Показать различие в решении одного образа разными художниками (сказку «Абзалил» художник А. Мухтаруллин и А. Хабибова), как они изображают, одевают одних и тех же героев, что делают эти герои. </w:t>
      </w:r>
    </w:p>
    <w:p w:rsidR="00642C09" w:rsidRDefault="00642C09" w:rsidP="00642C09">
      <w:pPr>
        <w:spacing w:after="2" w:line="240" w:lineRule="auto"/>
        <w:ind w:right="-1" w:firstLine="699"/>
        <w:rPr>
          <w:color w:val="auto"/>
          <w:szCs w:val="24"/>
        </w:rPr>
      </w:pPr>
      <w:r>
        <w:rPr>
          <w:color w:val="auto"/>
          <w:szCs w:val="24"/>
        </w:rPr>
        <w:t xml:space="preserve">Отмечать, как художник передает эмоциональное состояние героев (радуется, печалится, сердится, удивляется, плачет и т.д.). </w:t>
      </w:r>
    </w:p>
    <w:p w:rsidR="00642C09" w:rsidRDefault="00642C09" w:rsidP="00642C09">
      <w:pPr>
        <w:spacing w:after="2" w:line="240" w:lineRule="auto"/>
        <w:ind w:right="-1" w:firstLine="699"/>
        <w:rPr>
          <w:color w:val="auto"/>
          <w:szCs w:val="24"/>
        </w:rPr>
      </w:pPr>
      <w:r>
        <w:rPr>
          <w:color w:val="auto"/>
          <w:szCs w:val="24"/>
        </w:rPr>
        <w:t xml:space="preserve">Организовать выставку одного образа в народной игрушке, скульптуре малой формы, иллюстрации (животных, птицы, человек, ребенок, взрослый); скульптура «Танец «Три брата»» Т.П. Нечаева – сравнить молодого юношу, брата среднего возраста и пожилого танцора; скульптура «Башкирская красавица» - при лепке куклы из целого куска. </w:t>
      </w:r>
    </w:p>
    <w:p w:rsidR="00642C09" w:rsidRDefault="00642C09" w:rsidP="00642C09">
      <w:pPr>
        <w:spacing w:after="2" w:line="240" w:lineRule="auto"/>
        <w:ind w:right="-1" w:firstLine="699"/>
        <w:rPr>
          <w:color w:val="auto"/>
          <w:szCs w:val="24"/>
        </w:rPr>
      </w:pPr>
      <w:r>
        <w:rPr>
          <w:color w:val="auto"/>
          <w:szCs w:val="24"/>
        </w:rPr>
        <w:lastRenderedPageBreak/>
        <w:t xml:space="preserve">Рассматривать работы художников-живописцев – пейзаж, цветы на полянках и другие, выполненные в разных техниках (А. Лутфуллин «Цветы на подоконнике», А. Тюлькин «Сирень»). </w:t>
      </w:r>
    </w:p>
    <w:p w:rsidR="00642C09" w:rsidRDefault="00642C09" w:rsidP="00642C09">
      <w:pPr>
        <w:spacing w:after="2" w:line="240" w:lineRule="auto"/>
        <w:ind w:right="-1" w:firstLine="699"/>
        <w:rPr>
          <w:color w:val="auto"/>
          <w:szCs w:val="24"/>
        </w:rPr>
      </w:pPr>
      <w:r>
        <w:rPr>
          <w:color w:val="auto"/>
          <w:szCs w:val="24"/>
        </w:rPr>
        <w:t xml:space="preserve">Продолжать сравнивать реальную действительность с ее изображениями на картинках в работах художников: А.Д. Бурзянцева «Белый снег», «Березняк», А.Ф. Лутфуллина «Золотая осень», М. Нестерова «Золотая осень», Р.М. Нурмухаметова «Осень на Идели» и многие другие. </w:t>
      </w:r>
    </w:p>
    <w:p w:rsidR="000E3DF2" w:rsidRDefault="0061698F" w:rsidP="0061698F">
      <w:pPr>
        <w:spacing w:after="2" w:line="240" w:lineRule="auto"/>
        <w:ind w:left="0" w:right="-1" w:firstLine="0"/>
        <w:rPr>
          <w:i/>
          <w:color w:val="auto"/>
          <w:szCs w:val="24"/>
        </w:rPr>
      </w:pPr>
      <w:r>
        <w:rPr>
          <w:i/>
          <w:color w:val="auto"/>
          <w:szCs w:val="24"/>
        </w:rPr>
        <w:t xml:space="preserve">            </w:t>
      </w:r>
    </w:p>
    <w:p w:rsidR="00642C09" w:rsidRPr="0061698F" w:rsidRDefault="00642C09" w:rsidP="000E3DF2">
      <w:pPr>
        <w:spacing w:after="2" w:line="240" w:lineRule="auto"/>
        <w:ind w:left="0" w:right="-1" w:firstLine="709"/>
        <w:rPr>
          <w:i/>
          <w:color w:val="auto"/>
          <w:szCs w:val="24"/>
        </w:rPr>
      </w:pPr>
      <w:r w:rsidRPr="0061698F">
        <w:rPr>
          <w:i/>
          <w:color w:val="auto"/>
          <w:szCs w:val="24"/>
        </w:rPr>
        <w:t>Старшая группа (5-6 лет)</w:t>
      </w:r>
    </w:p>
    <w:p w:rsidR="00642C09" w:rsidRDefault="00642C09" w:rsidP="00642C09">
      <w:pPr>
        <w:spacing w:after="2" w:line="240" w:lineRule="auto"/>
        <w:ind w:right="-1" w:firstLine="699"/>
        <w:rPr>
          <w:color w:val="auto"/>
          <w:szCs w:val="24"/>
        </w:rPr>
      </w:pPr>
      <w:r>
        <w:rPr>
          <w:color w:val="auto"/>
          <w:szCs w:val="24"/>
        </w:rPr>
        <w:t xml:space="preserve">Знакомить детей с народными промыслами: ткачество – ковроделием, деревообработкой, вышивкой – украшение изделий растительным орнаментом и создание узоров в декоративном рисовании, аппликации, образов в лепке и художественном труде. </w:t>
      </w:r>
    </w:p>
    <w:p w:rsidR="00642C09" w:rsidRDefault="00642C09" w:rsidP="00642C09">
      <w:pPr>
        <w:spacing w:after="2" w:line="240" w:lineRule="auto"/>
        <w:ind w:right="-1" w:firstLine="699"/>
        <w:rPr>
          <w:color w:val="auto"/>
          <w:szCs w:val="24"/>
        </w:rPr>
      </w:pPr>
      <w:r>
        <w:rPr>
          <w:color w:val="auto"/>
          <w:szCs w:val="24"/>
        </w:rPr>
        <w:t xml:space="preserve">Выделять элементы растительного узора в изделиях башкирского, татарского, чувашского и других народов, особенности их колорита, характерного для каждого вида росписи. </w:t>
      </w:r>
    </w:p>
    <w:p w:rsidR="00642C09" w:rsidRDefault="00642C09" w:rsidP="00642C09">
      <w:pPr>
        <w:spacing w:after="2" w:line="240" w:lineRule="auto"/>
        <w:ind w:right="-1" w:firstLine="699"/>
        <w:rPr>
          <w:color w:val="auto"/>
          <w:szCs w:val="24"/>
        </w:rPr>
      </w:pPr>
      <w:r>
        <w:rPr>
          <w:color w:val="auto"/>
          <w:szCs w:val="24"/>
        </w:rPr>
        <w:t xml:space="preserve">Обратить внимание детей на работу художников-живописцев и различать в их произведениях жанры живописи: пейзаж, натюрморт, портрет и знакомить с творчеством К.Г. Давлеткильдиева – «Девушка башкирка в голубом», «Чаепитие», А. Ситдиковой – «Башкирский хлеб» - натюрморт, «Мед», А.Д. Бурзянцева– «Ледоход на Белой», «Буран», «Осенние кружева», «Весенний день», «Место, где родился Аксаков», В. Рудакова «Салават», А. Ишемгулова «Косарь» и другие. </w:t>
      </w:r>
    </w:p>
    <w:p w:rsidR="00642C09" w:rsidRDefault="00642C09" w:rsidP="00642C09">
      <w:pPr>
        <w:spacing w:after="2" w:line="240" w:lineRule="auto"/>
        <w:ind w:right="-1" w:firstLine="699"/>
        <w:rPr>
          <w:color w:val="auto"/>
          <w:szCs w:val="24"/>
        </w:rPr>
      </w:pPr>
      <w:r>
        <w:rPr>
          <w:color w:val="auto"/>
          <w:szCs w:val="24"/>
        </w:rPr>
        <w:t>Выделять средства выразительности: рисунок, колорит, композицию, цвет, организовав выставку картин на одну тему «Портрет», «Зимушка -зима», «Весна пришла» и прочее.</w:t>
      </w:r>
    </w:p>
    <w:p w:rsidR="00642C09" w:rsidRDefault="00642C09" w:rsidP="00642C09">
      <w:pPr>
        <w:spacing w:after="2" w:line="240" w:lineRule="auto"/>
        <w:ind w:right="-1" w:firstLine="699"/>
        <w:rPr>
          <w:color w:val="auto"/>
          <w:szCs w:val="24"/>
        </w:rPr>
      </w:pPr>
      <w:r>
        <w:rPr>
          <w:color w:val="auto"/>
          <w:szCs w:val="24"/>
        </w:rPr>
        <w:t xml:space="preserve"> Знакомить детей со скульптором Т. Нечаевой «Бюст Салавата», «Шахтер», «Башкирская красавица и привлекать внимание к материалу (металл, гипс, бронза и другие), выделять средства выразительности (объем, поза, движение, мимика, настроение), использовать в своих работах в лепке. </w:t>
      </w:r>
    </w:p>
    <w:p w:rsidR="00642C09" w:rsidRPr="0061698F" w:rsidRDefault="00642C09" w:rsidP="00642C09">
      <w:pPr>
        <w:spacing w:after="2" w:line="240" w:lineRule="auto"/>
        <w:ind w:right="-1" w:firstLine="699"/>
        <w:rPr>
          <w:i/>
          <w:color w:val="auto"/>
          <w:szCs w:val="24"/>
        </w:rPr>
      </w:pPr>
    </w:p>
    <w:p w:rsidR="00642C09" w:rsidRPr="0061698F" w:rsidRDefault="00642C09" w:rsidP="00642C09">
      <w:pPr>
        <w:spacing w:after="2" w:line="240" w:lineRule="auto"/>
        <w:ind w:right="-1" w:firstLine="699"/>
        <w:rPr>
          <w:i/>
          <w:color w:val="auto"/>
          <w:szCs w:val="24"/>
        </w:rPr>
      </w:pPr>
      <w:r w:rsidRPr="0061698F">
        <w:rPr>
          <w:i/>
          <w:color w:val="auto"/>
          <w:szCs w:val="24"/>
        </w:rPr>
        <w:t>Подготовительная к школе группа (6-7 лет)</w:t>
      </w:r>
    </w:p>
    <w:p w:rsidR="00642C09" w:rsidRDefault="00642C09" w:rsidP="00642C09">
      <w:pPr>
        <w:tabs>
          <w:tab w:val="left" w:pos="709"/>
        </w:tabs>
        <w:spacing w:after="2" w:line="240" w:lineRule="auto"/>
        <w:ind w:right="-1" w:firstLine="699"/>
        <w:rPr>
          <w:color w:val="auto"/>
          <w:szCs w:val="24"/>
        </w:rPr>
      </w:pPr>
      <w:r>
        <w:rPr>
          <w:color w:val="auto"/>
          <w:szCs w:val="24"/>
        </w:rPr>
        <w:t xml:space="preserve">Продолжать знакомить с книжной графикой, декоративно-оформительной, книжной, плакатной, скульптурой монументальной и малых форм, произведениями живописи, архитектурой. Организовать выставки одного вида искусства (живопись или графика) с использованием картин (репродукции) художников классиков: (К.Г. Давлеткильдиев, М.Н. Елгаштина, М. Нестеров, А. Лутфуллин) и современных художников иллюстраторов: А. Мухтаруллин, А. Костин, Ф. Уразаев, И. Волкова, художников живописцев – Ахметшин Я, Муслимова А, скульпторов – Х. Гарипов, Г. Мухаметшин «Бюст батыра», С. Тавасиева «Памятник Салавату Юлаеву» в г. Уфе. </w:t>
      </w:r>
    </w:p>
    <w:p w:rsidR="00642C09" w:rsidRDefault="00642C09" w:rsidP="00642C09">
      <w:pPr>
        <w:spacing w:after="2" w:line="240" w:lineRule="auto"/>
        <w:ind w:right="-1" w:firstLine="699"/>
        <w:rPr>
          <w:color w:val="auto"/>
          <w:szCs w:val="24"/>
        </w:rPr>
      </w:pPr>
      <w:r>
        <w:rPr>
          <w:color w:val="auto"/>
          <w:szCs w:val="24"/>
        </w:rPr>
        <w:t xml:space="preserve">Продолжать знакомить с промыслами: изделиями из войлока, кожеобработки, металлообработки, используя лоскутную, бумажную, мозаичную технику с разными материалами, попробовать выполнить на занятиях по изобразительной деятельности, научить любоваться красотой изделий народных умельцев Башкортостана. Знакомить детей через информационно-коммуникативную технологию с Национальным музеем Республики Башкортостан (г. Уфа), где собраны предметы убранства жилища башкирского народа с изделиями декоративного ткачества: паласами, безворсовыми коврами, занавесами шаршау, скатертями; домашней утвари, кожаные сосуды для кумыса, деревянная-долбленая и резанная посуда, медночеканные кумганы, кувшины, серебряные украшения, бронзовые фигурки животных и птиц. </w:t>
      </w:r>
    </w:p>
    <w:p w:rsidR="00642C09" w:rsidRDefault="00642C09" w:rsidP="00642C09">
      <w:pPr>
        <w:spacing w:after="2" w:line="240" w:lineRule="auto"/>
        <w:ind w:right="-1" w:firstLine="699"/>
        <w:rPr>
          <w:color w:val="auto"/>
          <w:szCs w:val="24"/>
        </w:rPr>
      </w:pPr>
      <w:r>
        <w:rPr>
          <w:color w:val="auto"/>
          <w:szCs w:val="24"/>
        </w:rPr>
        <w:t xml:space="preserve">Продолжать знакомить со старинными ювелирными украшениями башкирского народа: перстни, кольца, браслеты, женские нагрудные украшения и мужской пояс, из серебра, сердолик, бирюза и других драгоценных камней. </w:t>
      </w:r>
    </w:p>
    <w:p w:rsidR="000E3DF2" w:rsidRDefault="00642C09" w:rsidP="00642C09">
      <w:pPr>
        <w:spacing w:after="2" w:line="240" w:lineRule="auto"/>
        <w:ind w:right="-1" w:firstLine="699"/>
        <w:rPr>
          <w:color w:val="auto"/>
          <w:szCs w:val="24"/>
        </w:rPr>
      </w:pPr>
      <w:r>
        <w:rPr>
          <w:color w:val="auto"/>
          <w:szCs w:val="24"/>
        </w:rPr>
        <w:lastRenderedPageBreak/>
        <w:t xml:space="preserve">Закреплять правила поведения в музее и бережное отношение к культурным ценностям народа. </w:t>
      </w:r>
    </w:p>
    <w:p w:rsidR="000E3DF2" w:rsidRDefault="000E3DF2" w:rsidP="00642C09">
      <w:pPr>
        <w:spacing w:after="2" w:line="240" w:lineRule="auto"/>
        <w:ind w:right="-1" w:firstLine="699"/>
        <w:rPr>
          <w:color w:val="auto"/>
          <w:szCs w:val="24"/>
        </w:rPr>
      </w:pPr>
    </w:p>
    <w:p w:rsidR="00642C09" w:rsidRDefault="00642C09" w:rsidP="00642C09">
      <w:pPr>
        <w:spacing w:after="2" w:line="240" w:lineRule="auto"/>
        <w:ind w:right="-1" w:firstLine="699"/>
        <w:rPr>
          <w:color w:val="auto"/>
          <w:szCs w:val="24"/>
        </w:rPr>
      </w:pPr>
      <w:r>
        <w:rPr>
          <w:color w:val="auto"/>
          <w:szCs w:val="24"/>
        </w:rPr>
        <w:t>Основные цели и задачи по музыкальной деятельности</w:t>
      </w:r>
    </w:p>
    <w:p w:rsidR="000E3DF2" w:rsidRDefault="000E3DF2" w:rsidP="00642C09">
      <w:pPr>
        <w:spacing w:after="2" w:line="240" w:lineRule="auto"/>
        <w:ind w:right="-1" w:firstLine="699"/>
        <w:rPr>
          <w:color w:val="auto"/>
          <w:szCs w:val="24"/>
        </w:rPr>
      </w:pPr>
    </w:p>
    <w:p w:rsidR="00642C09" w:rsidRDefault="00642C09" w:rsidP="00642C09">
      <w:pPr>
        <w:spacing w:after="2" w:line="240" w:lineRule="auto"/>
        <w:ind w:right="-1" w:firstLine="699"/>
        <w:rPr>
          <w:color w:val="auto"/>
          <w:szCs w:val="24"/>
        </w:rPr>
      </w:pPr>
      <w:r>
        <w:rPr>
          <w:color w:val="auto"/>
          <w:szCs w:val="24"/>
        </w:rPr>
        <w:t xml:space="preserve">Развивать интерес и любовь к музыке народов Башкортостана. </w:t>
      </w:r>
    </w:p>
    <w:p w:rsidR="00642C09" w:rsidRDefault="00642C09" w:rsidP="00642C09">
      <w:pPr>
        <w:spacing w:after="2" w:line="240" w:lineRule="auto"/>
        <w:ind w:right="-1" w:firstLine="699"/>
        <w:rPr>
          <w:color w:val="auto"/>
          <w:szCs w:val="24"/>
        </w:rPr>
      </w:pPr>
      <w:r>
        <w:rPr>
          <w:color w:val="auto"/>
          <w:szCs w:val="24"/>
        </w:rPr>
        <w:t>Знакомить с мировым музыкальным наследием башкирского народа.</w:t>
      </w:r>
    </w:p>
    <w:p w:rsidR="00642C09" w:rsidRDefault="00642C09" w:rsidP="00642C09">
      <w:pPr>
        <w:spacing w:after="2" w:line="240" w:lineRule="auto"/>
        <w:ind w:right="-1" w:firstLine="699"/>
        <w:rPr>
          <w:color w:val="auto"/>
          <w:szCs w:val="24"/>
        </w:rPr>
      </w:pPr>
      <w:r>
        <w:rPr>
          <w:color w:val="auto"/>
          <w:szCs w:val="24"/>
        </w:rPr>
        <w:t xml:space="preserve">Познакомить с лучшими образцами вокальной, инструментальной, оркестровой музыки народов, населяющих Республику Башкортостан. </w:t>
      </w:r>
    </w:p>
    <w:p w:rsidR="00642C09" w:rsidRDefault="00642C09" w:rsidP="00642C09">
      <w:pPr>
        <w:spacing w:after="2" w:line="240" w:lineRule="auto"/>
        <w:ind w:right="-1" w:firstLine="699"/>
        <w:rPr>
          <w:color w:val="auto"/>
          <w:szCs w:val="24"/>
        </w:rPr>
      </w:pPr>
      <w:r>
        <w:rPr>
          <w:color w:val="auto"/>
          <w:szCs w:val="24"/>
        </w:rPr>
        <w:t>Развивать музыкально-сенсорных способностей ребенка в разнообразной музыкально-игровой деятельности. Формировать потребности приобщения к культуре и музыкальному искусству народов Башкортостана.</w:t>
      </w:r>
    </w:p>
    <w:p w:rsidR="00642C09" w:rsidRDefault="00642C09" w:rsidP="00642C09">
      <w:pPr>
        <w:spacing w:after="2" w:line="240" w:lineRule="auto"/>
        <w:ind w:right="-1" w:firstLine="699"/>
        <w:rPr>
          <w:color w:val="auto"/>
          <w:szCs w:val="24"/>
        </w:rPr>
      </w:pPr>
    </w:p>
    <w:p w:rsidR="00642C09" w:rsidRPr="0061698F" w:rsidRDefault="00642C09" w:rsidP="00642C09">
      <w:pPr>
        <w:spacing w:after="2" w:line="240" w:lineRule="auto"/>
        <w:ind w:right="-1" w:firstLine="699"/>
        <w:rPr>
          <w:i/>
          <w:color w:val="auto"/>
          <w:szCs w:val="24"/>
        </w:rPr>
      </w:pPr>
      <w:r w:rsidRPr="0061698F">
        <w:rPr>
          <w:i/>
          <w:color w:val="auto"/>
          <w:szCs w:val="24"/>
        </w:rPr>
        <w:t>Средняя группа (4- 5 лет)</w:t>
      </w:r>
    </w:p>
    <w:p w:rsidR="00642C09" w:rsidRDefault="00642C09" w:rsidP="00642C09">
      <w:pPr>
        <w:spacing w:after="2" w:line="240" w:lineRule="auto"/>
        <w:ind w:right="-1" w:firstLine="699"/>
        <w:rPr>
          <w:color w:val="auto"/>
          <w:szCs w:val="24"/>
        </w:rPr>
      </w:pPr>
      <w:r>
        <w:rPr>
          <w:color w:val="auto"/>
          <w:szCs w:val="24"/>
        </w:rPr>
        <w:t>Обогатить опыт слушания музыки разного характера, жанра народов Башкортостана, детских песен композиторов А. Зиннуровой, Р. Сальманова, Н. Даутова, А. Кубагушева и другие.</w:t>
      </w:r>
    </w:p>
    <w:p w:rsidR="00642C09" w:rsidRDefault="00642C09" w:rsidP="00642C09">
      <w:pPr>
        <w:spacing w:after="2" w:line="240" w:lineRule="auto"/>
        <w:ind w:right="-1" w:firstLine="699"/>
        <w:rPr>
          <w:color w:val="auto"/>
          <w:szCs w:val="24"/>
        </w:rPr>
      </w:pPr>
      <w:r>
        <w:rPr>
          <w:color w:val="auto"/>
          <w:szCs w:val="24"/>
        </w:rPr>
        <w:t xml:space="preserve"> Уметь интерпретировать характер музыкальных образов в музыкально-дидактических, театрализованных играх, проявляя творчество в совместной деятельности с детьми.</w:t>
      </w:r>
    </w:p>
    <w:p w:rsidR="00642C09" w:rsidRDefault="00642C09" w:rsidP="00642C09">
      <w:pPr>
        <w:spacing w:after="2" w:line="240" w:lineRule="auto"/>
        <w:ind w:right="-1" w:firstLine="699"/>
        <w:rPr>
          <w:color w:val="auto"/>
          <w:szCs w:val="24"/>
        </w:rPr>
      </w:pPr>
      <w:r>
        <w:rPr>
          <w:color w:val="auto"/>
          <w:szCs w:val="24"/>
        </w:rPr>
        <w:t xml:space="preserve"> Развивать певческие навыки и освоить элементы башкирского танца «переменный шаг», «притопы», кружение парами, по одному, «подскоки».</w:t>
      </w:r>
    </w:p>
    <w:p w:rsidR="00642C09" w:rsidRDefault="00642C09" w:rsidP="00642C09">
      <w:pPr>
        <w:spacing w:after="2" w:line="240" w:lineRule="auto"/>
        <w:ind w:right="-1" w:firstLine="699"/>
        <w:rPr>
          <w:color w:val="auto"/>
          <w:szCs w:val="24"/>
        </w:rPr>
      </w:pPr>
      <w:r>
        <w:rPr>
          <w:color w:val="auto"/>
          <w:szCs w:val="24"/>
        </w:rPr>
        <w:t xml:space="preserve"> Различать звучание башкирских народных музыкальных инструментов: курай, кубыз. </w:t>
      </w:r>
    </w:p>
    <w:p w:rsidR="00642C09" w:rsidRDefault="00642C09" w:rsidP="00642C09">
      <w:pPr>
        <w:spacing w:after="2" w:line="240" w:lineRule="auto"/>
        <w:ind w:right="-1" w:firstLine="699"/>
        <w:rPr>
          <w:color w:val="auto"/>
          <w:szCs w:val="24"/>
        </w:rPr>
      </w:pPr>
      <w:r>
        <w:rPr>
          <w:color w:val="auto"/>
          <w:szCs w:val="24"/>
        </w:rPr>
        <w:t xml:space="preserve">Знакомить с знаменитыми кураистами Азатом Аиткуловым, Гатой Сулеймановым, прославившим курай на весь мир и другими. Знакомить с кукольным театром, театром на гапите, формировать умение действовать с куклами, показ знакомых сказок самостоятельно. </w:t>
      </w:r>
    </w:p>
    <w:p w:rsidR="00642C09" w:rsidRDefault="00642C09" w:rsidP="00642C09">
      <w:pPr>
        <w:spacing w:after="2" w:line="240" w:lineRule="auto"/>
        <w:ind w:right="-1" w:firstLine="699"/>
        <w:rPr>
          <w:color w:val="auto"/>
          <w:szCs w:val="24"/>
        </w:rPr>
      </w:pPr>
    </w:p>
    <w:p w:rsidR="00642C09" w:rsidRPr="0061698F" w:rsidRDefault="00642C09" w:rsidP="00642C09">
      <w:pPr>
        <w:spacing w:after="2" w:line="240" w:lineRule="auto"/>
        <w:ind w:right="-1" w:firstLine="699"/>
        <w:rPr>
          <w:i/>
          <w:color w:val="auto"/>
          <w:szCs w:val="24"/>
        </w:rPr>
      </w:pPr>
      <w:r w:rsidRPr="0061698F">
        <w:rPr>
          <w:i/>
          <w:color w:val="auto"/>
          <w:szCs w:val="24"/>
        </w:rPr>
        <w:t>Старшая группа (5-6 лет)</w:t>
      </w:r>
    </w:p>
    <w:p w:rsidR="00377C07" w:rsidRDefault="00642C09" w:rsidP="00642C09">
      <w:pPr>
        <w:spacing w:after="2" w:line="240" w:lineRule="auto"/>
        <w:ind w:right="-1" w:firstLine="699"/>
        <w:rPr>
          <w:color w:val="auto"/>
          <w:szCs w:val="24"/>
        </w:rPr>
      </w:pPr>
      <w:r>
        <w:rPr>
          <w:color w:val="auto"/>
          <w:szCs w:val="24"/>
        </w:rPr>
        <w:t xml:space="preserve">Развивать умения использовать музыку башкирских композиторов и народную музыку для передачи собственного настроения и певческих навыков (дикции, дыхания, чистоты интонирования). Понимать характер музыки в процессе слушания народной, классической, детской музыки в музыкально-дидактических играх, беседах по содержанию музыкальных произведений народов Башкортостана. </w:t>
      </w:r>
    </w:p>
    <w:p w:rsidR="00642C09" w:rsidRDefault="00642C09" w:rsidP="00642C09">
      <w:pPr>
        <w:spacing w:after="2" w:line="240" w:lineRule="auto"/>
        <w:ind w:right="-1" w:firstLine="699"/>
        <w:rPr>
          <w:color w:val="auto"/>
          <w:szCs w:val="24"/>
        </w:rPr>
      </w:pPr>
      <w:r>
        <w:rPr>
          <w:color w:val="auto"/>
          <w:szCs w:val="24"/>
        </w:rPr>
        <w:t xml:space="preserve">Развивать (обогащать) танцевальные движения башкирского, русского, татарского народов: пятка носок, носок пятка, кружение парами, по одному, по кругу, притопы, дробь с притопом, дробь с поворотом, легкое кружение на носочках, переменный шаг с носочки, поочередное выбрасывание ног вперед в прыжке, выстукивание пятками ног, простая дробь. </w:t>
      </w:r>
    </w:p>
    <w:p w:rsidR="00642C09" w:rsidRDefault="00642C09" w:rsidP="00642C09">
      <w:pPr>
        <w:spacing w:after="2" w:line="240" w:lineRule="auto"/>
        <w:ind w:right="-1" w:firstLine="699"/>
        <w:rPr>
          <w:color w:val="auto"/>
          <w:szCs w:val="24"/>
        </w:rPr>
      </w:pPr>
      <w:r>
        <w:rPr>
          <w:color w:val="auto"/>
          <w:szCs w:val="24"/>
        </w:rPr>
        <w:t xml:space="preserve">Развивать совместное коллективное и сольное исполнения и воспитывать культуру поведения в коллективной музыкальной деятельности. </w:t>
      </w:r>
    </w:p>
    <w:p w:rsidR="00642C09" w:rsidRDefault="00642C09" w:rsidP="00642C09">
      <w:pPr>
        <w:spacing w:after="2" w:line="240" w:lineRule="auto"/>
        <w:ind w:right="-1" w:firstLine="699"/>
        <w:rPr>
          <w:color w:val="auto"/>
          <w:szCs w:val="24"/>
        </w:rPr>
      </w:pPr>
      <w:r>
        <w:rPr>
          <w:color w:val="auto"/>
          <w:szCs w:val="24"/>
        </w:rPr>
        <w:t xml:space="preserve">Различать звучание народных музыкальных инструментов кубыз и кыл кубыз в исполнении кубызистов Роберта Загидуллина и Минлегафура Зайнетдинова. </w:t>
      </w:r>
    </w:p>
    <w:p w:rsidR="00642C09" w:rsidRDefault="00642C09" w:rsidP="00642C09">
      <w:pPr>
        <w:spacing w:after="2" w:line="240" w:lineRule="auto"/>
        <w:ind w:right="-1" w:firstLine="699"/>
        <w:rPr>
          <w:color w:val="auto"/>
          <w:szCs w:val="24"/>
        </w:rPr>
      </w:pPr>
      <w:r>
        <w:rPr>
          <w:color w:val="auto"/>
          <w:szCs w:val="24"/>
        </w:rPr>
        <w:t xml:space="preserve">Знакомить с музыкальным инструментом - думбырой, исполнителями народных и детских песен (Ильдар Шакиров, Ильгам Байбулдин). </w:t>
      </w:r>
    </w:p>
    <w:p w:rsidR="00642C09" w:rsidRDefault="00642C09" w:rsidP="00642C09">
      <w:pPr>
        <w:spacing w:after="2" w:line="240" w:lineRule="auto"/>
        <w:ind w:right="-1" w:firstLine="699"/>
        <w:rPr>
          <w:color w:val="auto"/>
          <w:szCs w:val="24"/>
        </w:rPr>
      </w:pPr>
      <w:r>
        <w:rPr>
          <w:color w:val="auto"/>
          <w:szCs w:val="24"/>
        </w:rPr>
        <w:t xml:space="preserve">Продолжать развивать навыки инсценирования песен разных народов Башкортостана. </w:t>
      </w:r>
    </w:p>
    <w:p w:rsidR="00642C09" w:rsidRDefault="00642C09" w:rsidP="00642C09">
      <w:pPr>
        <w:spacing w:after="2" w:line="240" w:lineRule="auto"/>
        <w:ind w:right="-1" w:firstLine="699"/>
        <w:rPr>
          <w:color w:val="auto"/>
          <w:szCs w:val="24"/>
        </w:rPr>
      </w:pPr>
      <w:r>
        <w:rPr>
          <w:color w:val="auto"/>
          <w:szCs w:val="24"/>
        </w:rPr>
        <w:t xml:space="preserve">Продолжать знакомить с театром марионеток, «Живая кукла», «Бибабо». </w:t>
      </w:r>
    </w:p>
    <w:p w:rsidR="00642C09" w:rsidRDefault="00642C09" w:rsidP="00642C09">
      <w:pPr>
        <w:spacing w:after="2" w:line="240" w:lineRule="auto"/>
        <w:ind w:right="-1" w:firstLine="699"/>
        <w:rPr>
          <w:color w:val="auto"/>
          <w:szCs w:val="24"/>
        </w:rPr>
      </w:pPr>
    </w:p>
    <w:p w:rsidR="00642C09" w:rsidRPr="0061698F" w:rsidRDefault="00642C09" w:rsidP="00642C09">
      <w:pPr>
        <w:spacing w:after="2" w:line="240" w:lineRule="auto"/>
        <w:ind w:right="-1" w:firstLine="699"/>
        <w:rPr>
          <w:i/>
          <w:color w:val="auto"/>
          <w:szCs w:val="24"/>
        </w:rPr>
      </w:pPr>
      <w:r w:rsidRPr="0061698F">
        <w:rPr>
          <w:i/>
          <w:color w:val="auto"/>
          <w:szCs w:val="24"/>
        </w:rPr>
        <w:t>Подготовительная группа (6-7 лет)</w:t>
      </w:r>
    </w:p>
    <w:p w:rsidR="00642C09" w:rsidRDefault="00642C09" w:rsidP="00642C09">
      <w:pPr>
        <w:spacing w:after="2" w:line="240" w:lineRule="auto"/>
        <w:ind w:right="-1" w:firstLine="699"/>
        <w:rPr>
          <w:color w:val="auto"/>
          <w:szCs w:val="24"/>
        </w:rPr>
      </w:pPr>
      <w:r>
        <w:rPr>
          <w:color w:val="auto"/>
          <w:szCs w:val="24"/>
        </w:rPr>
        <w:lastRenderedPageBreak/>
        <w:t>Знакомить с элементарными музыкальными понятиями: музыкальный образ, выразительные средства, темп, ритм, музыкальными жанрами – балет, опера, оркестр;</w:t>
      </w:r>
    </w:p>
    <w:p w:rsidR="00642C09" w:rsidRDefault="00642C09" w:rsidP="00642C09">
      <w:pPr>
        <w:spacing w:after="2" w:line="240" w:lineRule="auto"/>
        <w:ind w:right="-1" w:firstLine="699"/>
        <w:rPr>
          <w:color w:val="auto"/>
          <w:szCs w:val="24"/>
        </w:rPr>
      </w:pPr>
      <w:r>
        <w:rPr>
          <w:color w:val="auto"/>
          <w:szCs w:val="24"/>
        </w:rPr>
        <w:t xml:space="preserve"> творчеством композиторов: З. Исмагилов, Х. Ахметов, С. Низаметдинов;</w:t>
      </w:r>
    </w:p>
    <w:p w:rsidR="00642C09" w:rsidRDefault="00642C09" w:rsidP="00642C09">
      <w:pPr>
        <w:spacing w:after="2" w:line="240" w:lineRule="auto"/>
        <w:ind w:right="-1" w:firstLine="699"/>
        <w:rPr>
          <w:color w:val="auto"/>
          <w:szCs w:val="24"/>
        </w:rPr>
      </w:pPr>
      <w:r>
        <w:rPr>
          <w:color w:val="auto"/>
          <w:szCs w:val="24"/>
        </w:rPr>
        <w:t xml:space="preserve"> профессиями: кураист, кубызист, дирижер, певец (певица), балерон (балерина), композитор. Совершенствовать певческий голос и вокально-слуховую координацию при исполнении национального репертуара. </w:t>
      </w:r>
    </w:p>
    <w:p w:rsidR="00642C09" w:rsidRDefault="00642C09" w:rsidP="00642C09">
      <w:pPr>
        <w:spacing w:after="2" w:line="240" w:lineRule="auto"/>
        <w:ind w:right="-1" w:firstLine="699"/>
        <w:rPr>
          <w:color w:val="auto"/>
          <w:szCs w:val="24"/>
        </w:rPr>
      </w:pPr>
      <w:r>
        <w:rPr>
          <w:color w:val="auto"/>
          <w:szCs w:val="24"/>
        </w:rPr>
        <w:t xml:space="preserve">Обогатить танцевальные движения башкирского, татарского, марийского, чувашского и других народов, проживающих в республике Башкортостан. </w:t>
      </w:r>
    </w:p>
    <w:p w:rsidR="00642C09" w:rsidRDefault="00642C09" w:rsidP="00642C09">
      <w:pPr>
        <w:spacing w:after="2" w:line="240" w:lineRule="auto"/>
        <w:ind w:right="-1" w:firstLine="699"/>
        <w:rPr>
          <w:color w:val="auto"/>
          <w:szCs w:val="24"/>
        </w:rPr>
      </w:pPr>
      <w:r>
        <w:rPr>
          <w:color w:val="auto"/>
          <w:szCs w:val="24"/>
        </w:rPr>
        <w:t xml:space="preserve">Знакомить с творчеством знаменитых башкирских танцоров: Р. Туйсиной, М. Идрисова, Р. Габитова, Г. Сулеймановой, З. Насретдиновой (балерины). </w:t>
      </w:r>
    </w:p>
    <w:p w:rsidR="00642C09" w:rsidRDefault="00642C09" w:rsidP="00642C09">
      <w:pPr>
        <w:spacing w:after="2" w:line="240" w:lineRule="auto"/>
        <w:ind w:right="-1" w:firstLine="699"/>
        <w:rPr>
          <w:color w:val="auto"/>
          <w:szCs w:val="24"/>
        </w:rPr>
      </w:pPr>
      <w:r>
        <w:rPr>
          <w:color w:val="auto"/>
          <w:szCs w:val="24"/>
        </w:rPr>
        <w:t>Различие звучания различных национальных инструментов в оркестре.</w:t>
      </w:r>
    </w:p>
    <w:p w:rsidR="00642C09" w:rsidRDefault="00642C09" w:rsidP="00642C09">
      <w:pPr>
        <w:spacing w:after="2" w:line="240" w:lineRule="auto"/>
        <w:ind w:right="-1" w:firstLine="699"/>
        <w:rPr>
          <w:color w:val="auto"/>
          <w:szCs w:val="24"/>
        </w:rPr>
      </w:pPr>
      <w:r>
        <w:rPr>
          <w:color w:val="auto"/>
          <w:szCs w:val="24"/>
        </w:rPr>
        <w:t xml:space="preserve">Знакомить с кукольным, драматизацией и другими видами театров. </w:t>
      </w:r>
    </w:p>
    <w:p w:rsidR="00642C09" w:rsidRDefault="00642C09" w:rsidP="00642C09">
      <w:pPr>
        <w:spacing w:after="2" w:line="240" w:lineRule="auto"/>
        <w:ind w:right="-1" w:firstLine="567"/>
        <w:rPr>
          <w:color w:val="auto"/>
          <w:szCs w:val="24"/>
        </w:rPr>
      </w:pPr>
    </w:p>
    <w:p w:rsidR="00642C09" w:rsidRDefault="00642C09" w:rsidP="00642C09">
      <w:pPr>
        <w:spacing w:after="2" w:line="240" w:lineRule="auto"/>
        <w:ind w:right="-1" w:firstLine="699"/>
        <w:rPr>
          <w:color w:val="auto"/>
          <w:szCs w:val="24"/>
        </w:rPr>
      </w:pPr>
      <w:r>
        <w:rPr>
          <w:color w:val="auto"/>
          <w:szCs w:val="24"/>
        </w:rPr>
        <w:t xml:space="preserve">В образовательной области «Физическое развитие» заложены начала формирования здорового образа жизни, овладение его элементарными правилами и нормами (в двигательном режиме, питании, закаливании и другие); развития физических качеств и основных движений и представлений о народных видах спорта и подвижных игр. </w:t>
      </w:r>
    </w:p>
    <w:p w:rsidR="00642C09" w:rsidRDefault="00642C09" w:rsidP="00642C09">
      <w:pPr>
        <w:spacing w:after="2" w:line="240" w:lineRule="auto"/>
        <w:ind w:right="-1" w:firstLine="699"/>
        <w:rPr>
          <w:color w:val="auto"/>
          <w:szCs w:val="24"/>
        </w:rPr>
      </w:pPr>
      <w:r>
        <w:rPr>
          <w:color w:val="auto"/>
          <w:szCs w:val="24"/>
        </w:rPr>
        <w:t>Основные цели и задачи</w:t>
      </w:r>
    </w:p>
    <w:p w:rsidR="00642C09" w:rsidRDefault="00642C09" w:rsidP="00642C09">
      <w:pPr>
        <w:spacing w:after="2" w:line="240" w:lineRule="auto"/>
        <w:ind w:right="-1" w:firstLine="699"/>
        <w:rPr>
          <w:color w:val="auto"/>
          <w:szCs w:val="24"/>
        </w:rPr>
      </w:pPr>
      <w:r>
        <w:rPr>
          <w:color w:val="auto"/>
          <w:szCs w:val="24"/>
        </w:rPr>
        <w:t xml:space="preserve">Создать условия для охраны жизни и укрепления здоровья ребенка, учитывая особенности состояния здоровья и развития детей и сезонные климатические условия Башкортостана. Формировать интерес к различным видам двигательной деятельности и основ физической культуры на основе произведений писателей, песен композиторов и разных сказок народов Башкортостана. Развивать физические качества (выносливости, силы, ловкости, быстроты, координации движений, равновесии), способность самоконтроля и самооценки выполнении движений. </w:t>
      </w:r>
    </w:p>
    <w:p w:rsidR="00642C09" w:rsidRDefault="00642C09" w:rsidP="00642C09">
      <w:pPr>
        <w:spacing w:after="2" w:line="240" w:lineRule="auto"/>
        <w:ind w:right="-1" w:firstLine="699"/>
        <w:rPr>
          <w:color w:val="auto"/>
          <w:szCs w:val="24"/>
        </w:rPr>
      </w:pPr>
      <w:r>
        <w:rPr>
          <w:color w:val="auto"/>
          <w:szCs w:val="24"/>
        </w:rPr>
        <w:t xml:space="preserve">Формировать двигательную активность в подвижных народных, спортивных играх и физических упражнениях, в выполнении основных видов движений: бег, ходьба, прыжки, метание, лазанье, равновесие. </w:t>
      </w:r>
    </w:p>
    <w:p w:rsidR="00642C09" w:rsidRDefault="00642C09" w:rsidP="00642C09">
      <w:pPr>
        <w:spacing w:after="2" w:line="240" w:lineRule="auto"/>
        <w:ind w:right="-1" w:firstLine="699"/>
        <w:rPr>
          <w:color w:val="auto"/>
          <w:szCs w:val="24"/>
        </w:rPr>
      </w:pPr>
      <w:r>
        <w:rPr>
          <w:color w:val="auto"/>
          <w:szCs w:val="24"/>
        </w:rPr>
        <w:t xml:space="preserve">Знакомить со знаменитыми спортсменами Башкортостана (Г. Кадыров –мотоспорт, Т. Тансыкужина – шашка, М. Чудов – биатлон и др.). </w:t>
      </w:r>
    </w:p>
    <w:p w:rsidR="00642C09" w:rsidRDefault="00642C09" w:rsidP="00642C09">
      <w:pPr>
        <w:spacing w:after="2" w:line="240" w:lineRule="auto"/>
        <w:ind w:right="-1" w:firstLine="699"/>
        <w:rPr>
          <w:color w:val="auto"/>
          <w:szCs w:val="24"/>
        </w:rPr>
      </w:pPr>
      <w:r>
        <w:rPr>
          <w:color w:val="auto"/>
          <w:szCs w:val="24"/>
        </w:rPr>
        <w:t xml:space="preserve"> Знакомить с элементарными правилами безопасного поведения, дать представления о ценности здоровья, бережно относиться к своему здоровью.</w:t>
      </w:r>
    </w:p>
    <w:p w:rsidR="00642C09" w:rsidRDefault="00642C09" w:rsidP="00642C09">
      <w:pPr>
        <w:spacing w:after="2" w:line="240" w:lineRule="auto"/>
        <w:ind w:right="-1" w:firstLine="699"/>
        <w:rPr>
          <w:color w:val="auto"/>
          <w:szCs w:val="24"/>
        </w:rPr>
      </w:pPr>
      <w:r>
        <w:rPr>
          <w:color w:val="auto"/>
          <w:szCs w:val="24"/>
        </w:rPr>
        <w:t xml:space="preserve"> Формировать потребность и самостоятельность в соблюдении навыков личной гигиены и опрятности в повседневной жизни, культуры еды и элементарные нормы и правила в питании с учетом национальных особенностей.</w:t>
      </w:r>
    </w:p>
    <w:p w:rsidR="00642C09" w:rsidRDefault="00642C09" w:rsidP="00642C09">
      <w:pPr>
        <w:spacing w:after="2" w:line="240" w:lineRule="auto"/>
        <w:ind w:right="-1" w:firstLine="699"/>
        <w:rPr>
          <w:szCs w:val="24"/>
        </w:rPr>
      </w:pPr>
    </w:p>
    <w:p w:rsidR="00642C09" w:rsidRDefault="00642C09" w:rsidP="00642C09">
      <w:pPr>
        <w:spacing w:after="73" w:line="240" w:lineRule="auto"/>
        <w:ind w:right="-1" w:firstLine="699"/>
        <w:rPr>
          <w:szCs w:val="24"/>
        </w:rPr>
      </w:pPr>
    </w:p>
    <w:p w:rsidR="00642C09" w:rsidRDefault="00642C09" w:rsidP="008C3EED">
      <w:pPr>
        <w:spacing w:after="5" w:line="240" w:lineRule="auto"/>
        <w:ind w:left="0" w:firstLine="709"/>
        <w:rPr>
          <w:b/>
          <w:szCs w:val="24"/>
        </w:rPr>
      </w:pPr>
    </w:p>
    <w:p w:rsidR="00642C09" w:rsidRPr="000E3DF2" w:rsidRDefault="00642C09" w:rsidP="000E3DF2">
      <w:pPr>
        <w:spacing w:after="2" w:line="240" w:lineRule="auto"/>
        <w:ind w:left="0" w:right="-1" w:firstLine="709"/>
        <w:rPr>
          <w:color w:val="auto"/>
          <w:szCs w:val="24"/>
        </w:rPr>
      </w:pPr>
      <w:r w:rsidRPr="000E3DF2">
        <w:rPr>
          <w:color w:val="auto"/>
          <w:szCs w:val="24"/>
        </w:rPr>
        <w:t>Программа художественно-эстетического развития детей 2–7 лет в изобразительной деятельности (формирование эстетического отношения к миру) «Цветные ладошки» И.А. Лыковой (образовательная область «художественно-эстетическое развитие»)</w:t>
      </w:r>
    </w:p>
    <w:p w:rsidR="00642C09" w:rsidRPr="00642C09" w:rsidRDefault="00642C09" w:rsidP="00642C09">
      <w:pPr>
        <w:spacing w:after="2" w:line="240" w:lineRule="auto"/>
        <w:ind w:left="0" w:right="-1" w:firstLine="0"/>
        <w:rPr>
          <w:b/>
          <w:i/>
          <w:color w:val="FF0000"/>
          <w:szCs w:val="24"/>
        </w:rPr>
      </w:pPr>
    </w:p>
    <w:p w:rsidR="00ED2A32" w:rsidRPr="0061698F" w:rsidRDefault="0061698F" w:rsidP="00ED2A32">
      <w:pPr>
        <w:spacing w:after="2" w:line="240" w:lineRule="auto"/>
        <w:ind w:left="0" w:right="-1" w:firstLine="0"/>
        <w:rPr>
          <w:i/>
          <w:szCs w:val="24"/>
        </w:rPr>
      </w:pPr>
      <w:r>
        <w:rPr>
          <w:i/>
          <w:szCs w:val="24"/>
        </w:rPr>
        <w:t xml:space="preserve">           </w:t>
      </w:r>
      <w:r w:rsidR="00ED2A32" w:rsidRPr="0061698F">
        <w:rPr>
          <w:i/>
          <w:szCs w:val="24"/>
        </w:rPr>
        <w:t>Содержание образовательной деятельности в средней группе</w:t>
      </w:r>
      <w:r w:rsidR="000E3DF2">
        <w:rPr>
          <w:i/>
          <w:szCs w:val="24"/>
        </w:rPr>
        <w:t xml:space="preserve"> (4-5 лет)</w:t>
      </w:r>
    </w:p>
    <w:p w:rsidR="00ED2A32" w:rsidRDefault="00ED2A32" w:rsidP="00ED2A32">
      <w:pPr>
        <w:spacing w:after="2" w:line="240" w:lineRule="auto"/>
        <w:ind w:right="-1" w:firstLine="699"/>
        <w:rPr>
          <w:szCs w:val="24"/>
        </w:rPr>
      </w:pPr>
      <w:r>
        <w:rPr>
          <w:szCs w:val="24"/>
        </w:rPr>
        <w:t xml:space="preserve">Педагог содействует развитию художественного восприятия, наглядно-образного мышления, творческого воображения и художественного вкуса. </w:t>
      </w:r>
    </w:p>
    <w:p w:rsidR="00ED2A32" w:rsidRDefault="00ED2A32" w:rsidP="00ED2A32">
      <w:pPr>
        <w:spacing w:after="2" w:line="240" w:lineRule="auto"/>
        <w:ind w:right="-1" w:firstLine="699"/>
        <w:rPr>
          <w:szCs w:val="24"/>
        </w:rPr>
      </w:pPr>
      <w:r>
        <w:rPr>
          <w:szCs w:val="24"/>
        </w:rPr>
        <w:t xml:space="preserve">Обогащает детей эстетическими впечатлениями в области национального и мирового искусства. Знакомит с «языком искусства», основными средствами художественно-образной выразительности живописи, графики (книжной и прикладной), архитектуры, скульптуры, дизайна, народного и декоративно-прикладного искусства. </w:t>
      </w:r>
    </w:p>
    <w:p w:rsidR="00ED2A32" w:rsidRDefault="00ED2A32" w:rsidP="00ED2A32">
      <w:pPr>
        <w:spacing w:after="2" w:line="240" w:lineRule="auto"/>
        <w:ind w:right="-1" w:firstLine="699"/>
        <w:rPr>
          <w:szCs w:val="24"/>
        </w:rPr>
      </w:pPr>
      <w:r>
        <w:rPr>
          <w:szCs w:val="24"/>
        </w:rPr>
        <w:lastRenderedPageBreak/>
        <w:t xml:space="preserve">Вводит в активный словарь новые термины, связанные с искусством и культурой (художник», «музей», «выставка», «картина», «мольберт», «палитра» и др.). </w:t>
      </w:r>
    </w:p>
    <w:p w:rsidR="00ED2A32" w:rsidRDefault="00ED2A32" w:rsidP="00ED2A32">
      <w:pPr>
        <w:spacing w:after="2" w:line="240" w:lineRule="auto"/>
        <w:ind w:right="-1" w:firstLine="699"/>
        <w:rPr>
          <w:szCs w:val="24"/>
        </w:rPr>
      </w:pPr>
      <w:r>
        <w:rPr>
          <w:szCs w:val="24"/>
        </w:rPr>
        <w:t xml:space="preserve">Развивает художественное восприятие: умение «войти» в образ, вступить в «диалог» с его творцом (художником, мастером, дизайнером). </w:t>
      </w:r>
    </w:p>
    <w:p w:rsidR="00ED2A32" w:rsidRDefault="00ED2A32" w:rsidP="00ED2A32">
      <w:pPr>
        <w:spacing w:after="2" w:line="240" w:lineRule="auto"/>
        <w:ind w:right="-1" w:firstLine="699"/>
        <w:rPr>
          <w:szCs w:val="24"/>
        </w:rPr>
      </w:pPr>
      <w:r>
        <w:rPr>
          <w:szCs w:val="24"/>
        </w:rPr>
        <w:t xml:space="preserve">Побуждает детей самостоятельно выбирать художественные техники для создания выразительных образов, используя для этого освоенные способы и приемы. </w:t>
      </w:r>
    </w:p>
    <w:p w:rsidR="00ED2A32" w:rsidRDefault="00ED2A32" w:rsidP="00ED2A32">
      <w:pPr>
        <w:spacing w:after="2" w:line="240" w:lineRule="auto"/>
        <w:ind w:right="-1" w:firstLine="699"/>
        <w:rPr>
          <w:szCs w:val="24"/>
        </w:rPr>
      </w:pPr>
      <w:r>
        <w:rPr>
          <w:szCs w:val="24"/>
        </w:rPr>
        <w:t>Советует сочетать различные виды деятельности, художественные техники и материалы при создании одной композиции (макета, коллажа, панно), когда одни дети вырезают детали, другие приклеивают, третьи конструируют из бумаги, четвертые прорисовывают (например, сюжеты «Наш город», «На ферме»).</w:t>
      </w:r>
    </w:p>
    <w:p w:rsidR="00ED2A32" w:rsidRDefault="00ED2A32" w:rsidP="00ED2A32">
      <w:pPr>
        <w:spacing w:after="2" w:line="240" w:lineRule="auto"/>
        <w:ind w:right="-1" w:firstLine="699"/>
        <w:rPr>
          <w:szCs w:val="24"/>
        </w:rPr>
      </w:pPr>
      <w:r>
        <w:rPr>
          <w:szCs w:val="24"/>
        </w:rPr>
        <w:t xml:space="preserve"> Показывает возможность создания одного и того же образа (солнце, цветок, бабочка) в разных художественных техниках и видах деятельности (в рисунке, аппликации, лепке, художественном конструировании и труде). </w:t>
      </w:r>
    </w:p>
    <w:p w:rsidR="00ED2A32" w:rsidRDefault="00ED2A32" w:rsidP="00ED2A32">
      <w:pPr>
        <w:spacing w:after="2" w:line="240" w:lineRule="auto"/>
        <w:ind w:right="-1" w:firstLine="699"/>
        <w:rPr>
          <w:szCs w:val="24"/>
        </w:rPr>
      </w:pPr>
      <w:r>
        <w:rPr>
          <w:szCs w:val="24"/>
        </w:rPr>
        <w:t xml:space="preserve">Поощряет проявления инициативы, самостоятельности, увлеченности в поиске и реализации творческих замыслов. </w:t>
      </w:r>
    </w:p>
    <w:p w:rsidR="00ED2A32" w:rsidRDefault="00ED2A32" w:rsidP="00ED2A32">
      <w:pPr>
        <w:spacing w:after="2" w:line="240" w:lineRule="auto"/>
        <w:ind w:right="-1" w:firstLine="699"/>
        <w:rPr>
          <w:szCs w:val="24"/>
        </w:rPr>
      </w:pPr>
      <w:r>
        <w:rPr>
          <w:szCs w:val="24"/>
        </w:rPr>
        <w:t xml:space="preserve">При организации коллективных работ («Золотая осень», «Праздничный салют», «В деревне», «На улице») учит согласовывать замыслы и действия, планировать работу. </w:t>
      </w:r>
    </w:p>
    <w:p w:rsidR="00ED2A32" w:rsidRDefault="00ED2A32" w:rsidP="00ED2A32">
      <w:pPr>
        <w:spacing w:after="2" w:line="240" w:lineRule="auto"/>
        <w:ind w:right="-1" w:firstLine="699"/>
        <w:rPr>
          <w:szCs w:val="24"/>
        </w:rPr>
      </w:pPr>
      <w:r>
        <w:rPr>
          <w:szCs w:val="24"/>
        </w:rPr>
        <w:t xml:space="preserve">Проявляет уважение к художественным интересам каждого ребенка, бережно относится к результатам его творческой деятельности; создает условия для экспериментирования и самостоятельного художественного творчества. </w:t>
      </w:r>
    </w:p>
    <w:p w:rsidR="00ED2A32" w:rsidRDefault="00ED2A32" w:rsidP="00ED2A32">
      <w:pPr>
        <w:spacing w:after="2" w:line="240" w:lineRule="auto"/>
        <w:ind w:right="-1" w:firstLine="699"/>
        <w:rPr>
          <w:szCs w:val="24"/>
        </w:rPr>
      </w:pPr>
      <w:r>
        <w:rPr>
          <w:szCs w:val="24"/>
        </w:rPr>
        <w:t xml:space="preserve">Консультирует родителей (или их законных представителей), как поддержать индивидуальные интересы и способности ребенка, каким образом организовать дома его художественную деятельность и создать портфолио творческого развития. </w:t>
      </w:r>
    </w:p>
    <w:p w:rsidR="00ED2A32" w:rsidRDefault="00ED2A32" w:rsidP="00ED2A32">
      <w:pPr>
        <w:spacing w:after="2" w:line="240" w:lineRule="auto"/>
        <w:ind w:right="-1" w:firstLine="699"/>
        <w:rPr>
          <w:szCs w:val="24"/>
        </w:rPr>
      </w:pPr>
      <w:r>
        <w:rPr>
          <w:szCs w:val="24"/>
        </w:rPr>
        <w:t>В лепке педагог поддерживает у детей интерес к созданию объёмных фигурок, рельефных изображений, простых композиций из глины, пластилина, солёного теста; знакомит с обобщенными способами лепки; обогащает замыслы в процессе восприятия скульптуры, народной игрушки, мелкой пластики, благодаря чему дети:</w:t>
      </w:r>
    </w:p>
    <w:p w:rsidR="00ED2A32" w:rsidRDefault="00ED2A32" w:rsidP="00ED2A32">
      <w:pPr>
        <w:spacing w:after="2" w:line="240" w:lineRule="auto"/>
        <w:ind w:right="-1" w:firstLine="699"/>
        <w:rPr>
          <w:szCs w:val="24"/>
        </w:rPr>
      </w:pPr>
      <w:r>
        <w:rPr>
          <w:szCs w:val="24"/>
        </w:rPr>
        <w:t xml:space="preserve"> • увлеченно экспериментируют с пластическим материалом, расширяя опыт его преобразования и создания различных фигурок и композиций; </w:t>
      </w:r>
    </w:p>
    <w:p w:rsidR="00ED2A32" w:rsidRDefault="00ED2A32" w:rsidP="00ED2A32">
      <w:pPr>
        <w:spacing w:after="2" w:line="240" w:lineRule="auto"/>
        <w:ind w:right="-1" w:firstLine="699"/>
        <w:rPr>
          <w:szCs w:val="24"/>
        </w:rPr>
      </w:pPr>
      <w:r>
        <w:rPr>
          <w:szCs w:val="24"/>
        </w:rPr>
        <w:t>• заинтересованно и целенаправленно обследуют предмет (зрительно и тактильно), выделяют обобщенную форму (шар, куб, цилиндр, овоид, диск, пластина) и выбирают рациональный способ формообразования;</w:t>
      </w:r>
    </w:p>
    <w:p w:rsidR="00ED2A32" w:rsidRDefault="00ED2A32" w:rsidP="00ED2A32">
      <w:pPr>
        <w:spacing w:after="2" w:line="240" w:lineRule="auto"/>
        <w:ind w:right="-1" w:firstLine="699"/>
        <w:rPr>
          <w:szCs w:val="24"/>
        </w:rPr>
      </w:pPr>
      <w:r>
        <w:rPr>
          <w:szCs w:val="24"/>
        </w:rPr>
        <w:t xml:space="preserve"> • понимают взаимосвязь между характером движений руки и получаемой формой (регулируют силу нажима, комбинируют способы, вдавливают для получения полой формы); самостоятельно применяют в лепке освоенные способы (скульптурный, конструктивный, комбинированный, каркасный, рельефный) и приемы (оттягивание, примазывание, защипывание, прищипывание); самостоятельно используют стеку и различные штампики для передачи характерных признаков создаваемого образа; изобретают свои способы лепки; </w:t>
      </w:r>
    </w:p>
    <w:p w:rsidR="00ED2A32" w:rsidRDefault="00ED2A32" w:rsidP="00ED2A32">
      <w:pPr>
        <w:spacing w:after="2" w:line="240" w:lineRule="auto"/>
        <w:ind w:right="-1" w:firstLine="699"/>
        <w:rPr>
          <w:szCs w:val="24"/>
        </w:rPr>
      </w:pPr>
      <w:r>
        <w:rPr>
          <w:szCs w:val="24"/>
        </w:rPr>
        <w:t xml:space="preserve">• стремятся к более точному изображению (моделируют форму кончиками пальчиков, сглаживают места соединения частей и всю поверхность изделия, передают фактуру); </w:t>
      </w:r>
    </w:p>
    <w:p w:rsidR="00ED2A32" w:rsidRDefault="00ED2A32" w:rsidP="00ED2A32">
      <w:pPr>
        <w:spacing w:after="2" w:line="240" w:lineRule="auto"/>
        <w:ind w:right="-1" w:firstLine="699"/>
        <w:rPr>
          <w:szCs w:val="24"/>
        </w:rPr>
      </w:pPr>
      <w:r>
        <w:rPr>
          <w:szCs w:val="24"/>
        </w:rPr>
        <w:t xml:space="preserve">осваивают разные способы соединения частей в целое. </w:t>
      </w:r>
    </w:p>
    <w:p w:rsidR="00ED2A32" w:rsidRDefault="00ED2A32" w:rsidP="00ED2A32">
      <w:pPr>
        <w:spacing w:after="2" w:line="240" w:lineRule="auto"/>
        <w:ind w:right="-1" w:firstLine="699"/>
        <w:rPr>
          <w:szCs w:val="24"/>
        </w:rPr>
      </w:pPr>
      <w:r>
        <w:rPr>
          <w:szCs w:val="24"/>
        </w:rPr>
        <w:t xml:space="preserve">В рисовании педагог поддерживает интерес детей к творческому освоению изобразительных материалов (краски гуашь и акварель, пастель) и художественных инструментов (кисть, карандаш, фломастер, мелок, штампики в технике «принт»); </w:t>
      </w:r>
    </w:p>
    <w:p w:rsidR="00ED2A32" w:rsidRDefault="00ED2A32" w:rsidP="00ED2A32">
      <w:pPr>
        <w:spacing w:after="2" w:line="240" w:lineRule="auto"/>
        <w:ind w:right="-1" w:firstLine="699"/>
        <w:rPr>
          <w:szCs w:val="24"/>
        </w:rPr>
      </w:pPr>
      <w:r>
        <w:rPr>
          <w:szCs w:val="24"/>
        </w:rPr>
        <w:t xml:space="preserve">знакомит с новыми способами рисования; предлагает для декоративного оформления рукотворные игрушки из глины, соленого теста, бумаги, картона; </w:t>
      </w:r>
    </w:p>
    <w:p w:rsidR="00ED2A32" w:rsidRDefault="00ED2A32" w:rsidP="00ED2A32">
      <w:pPr>
        <w:spacing w:after="2" w:line="240" w:lineRule="auto"/>
        <w:ind w:right="-1" w:firstLine="699"/>
        <w:rPr>
          <w:szCs w:val="24"/>
        </w:rPr>
      </w:pPr>
      <w:r>
        <w:rPr>
          <w:szCs w:val="24"/>
        </w:rPr>
        <w:t xml:space="preserve">воспитывает самостоятельность, инициативность, уверенность, благодаря чему дети: </w:t>
      </w:r>
    </w:p>
    <w:p w:rsidR="00ED2A32" w:rsidRDefault="00ED2A32" w:rsidP="00ED2A32">
      <w:pPr>
        <w:spacing w:after="2" w:line="240" w:lineRule="auto"/>
        <w:ind w:right="-1" w:firstLine="699"/>
        <w:rPr>
          <w:szCs w:val="24"/>
        </w:rPr>
      </w:pPr>
      <w:r>
        <w:rPr>
          <w:szCs w:val="24"/>
        </w:rPr>
        <w:t xml:space="preserve">• с интересом создают образы и простые сюжеты (по представлению, с натуры и по собственному замыслу), уверенно передают основные признаки изображаемых объектов </w:t>
      </w:r>
      <w:r>
        <w:rPr>
          <w:szCs w:val="24"/>
        </w:rPr>
        <w:lastRenderedPageBreak/>
        <w:t xml:space="preserve">(структуру, пропорции, цвет); самостоятельно находят композиционное решение с учетом замысла, а также размера и формы листа бумаги; создают геометрические и растительные орнаменты на полосе, квадрате, прямоугольнике, фигурном силуэте; украшают узорами плоскостные и объемные изделия; </w:t>
      </w:r>
    </w:p>
    <w:p w:rsidR="00ED2A32" w:rsidRDefault="00ED2A32" w:rsidP="00ED2A32">
      <w:pPr>
        <w:spacing w:after="2" w:line="240" w:lineRule="auto"/>
        <w:ind w:right="-1" w:firstLine="699"/>
        <w:rPr>
          <w:szCs w:val="24"/>
        </w:rPr>
      </w:pPr>
      <w:r>
        <w:rPr>
          <w:szCs w:val="24"/>
        </w:rPr>
        <w:t xml:space="preserve">• уверенно и свободно используют освоенные изобразительно-выразительные средства (линия, штрих, мазок, пятно, форма, ритм, симметрия/ асимметрия и др.) для создания сюжетных и орнаментальных композиций с учетом особенностей художественного пространства (форма, размер и цветовое решение фона); увлеченно экспериментируют с художественными материалами и инструментами; </w:t>
      </w:r>
    </w:p>
    <w:p w:rsidR="00ED2A32" w:rsidRDefault="00ED2A32" w:rsidP="00ED2A32">
      <w:pPr>
        <w:spacing w:after="2" w:line="240" w:lineRule="auto"/>
        <w:ind w:right="-1" w:firstLine="699"/>
        <w:rPr>
          <w:szCs w:val="24"/>
        </w:rPr>
      </w:pPr>
      <w:r>
        <w:rPr>
          <w:szCs w:val="24"/>
        </w:rPr>
        <w:t xml:space="preserve">• обследуют и более точно передают форму объектов через обрисовывающий жест; координируют движения рисующей руки (широкие движения при рисовании на большом пространстве, мелкие – для прорисовывания деталей, ритмичные – для рисования узоров, локальные – в процессе штриховки и возвратные – в процессе тушевки). </w:t>
      </w:r>
    </w:p>
    <w:p w:rsidR="00ED2A32" w:rsidRDefault="00ED2A32" w:rsidP="00ED2A32">
      <w:pPr>
        <w:spacing w:after="2" w:line="240" w:lineRule="auto"/>
        <w:ind w:right="-1" w:firstLine="699"/>
        <w:rPr>
          <w:szCs w:val="24"/>
        </w:rPr>
      </w:pPr>
      <w:r>
        <w:rPr>
          <w:szCs w:val="24"/>
        </w:rPr>
        <w:t xml:space="preserve"> В аппликации педагог расширяет представление детей о возможностях этого вида деятельности, сочетающего особенности изобразительного и декоративно-прикладного искусства; </w:t>
      </w:r>
    </w:p>
    <w:p w:rsidR="00ED2A32" w:rsidRDefault="00ED2A32" w:rsidP="00ED2A32">
      <w:pPr>
        <w:spacing w:after="2" w:line="240" w:lineRule="auto"/>
        <w:ind w:right="-1" w:firstLine="699"/>
        <w:rPr>
          <w:szCs w:val="24"/>
        </w:rPr>
      </w:pPr>
      <w:r>
        <w:rPr>
          <w:szCs w:val="24"/>
        </w:rPr>
        <w:t xml:space="preserve">знакомит с историей и спецификой «бумажного фольклора», </w:t>
      </w:r>
    </w:p>
    <w:p w:rsidR="00ED2A32" w:rsidRDefault="00ED2A32" w:rsidP="00ED2A32">
      <w:pPr>
        <w:spacing w:after="2" w:line="240" w:lineRule="auto"/>
        <w:ind w:right="-1" w:firstLine="699"/>
        <w:rPr>
          <w:szCs w:val="24"/>
        </w:rPr>
      </w:pPr>
      <w:r>
        <w:rPr>
          <w:szCs w:val="24"/>
        </w:rPr>
        <w:t>знакомит с ножницами как художественным инструментом, увлекает техникой «коллажирование»; развивает способности к цветовосприятию и композиции, в результате чего дети:</w:t>
      </w:r>
    </w:p>
    <w:p w:rsidR="00ED2A32" w:rsidRDefault="00ED2A32" w:rsidP="00ED2A32">
      <w:pPr>
        <w:spacing w:after="2" w:line="240" w:lineRule="auto"/>
        <w:ind w:right="-1" w:firstLine="699"/>
        <w:rPr>
          <w:szCs w:val="24"/>
        </w:rPr>
      </w:pPr>
      <w:r>
        <w:rPr>
          <w:szCs w:val="24"/>
        </w:rPr>
        <w:t xml:space="preserve"> • создают различные композиции: предметные (пирамидка, яблоко, домик), сюжетные (кораблики на реке, рыбки в аквариуме), абстрактные (осеннее настроение, радость), декоративные (полосатый коврик, ваза с цветами) из готовых и/или самостоятельно созданных форм (полосок, кругов, квадратов, треугольников, трапеций, рваных и мятых комочков бумаги, бумажных силуэтов); составляют аппликации из природного материала (осенних листьев простой формы), наклеек, фантиков, билетов, кусочков ткани; </w:t>
      </w:r>
    </w:p>
    <w:p w:rsidR="00ED2A32" w:rsidRDefault="00ED2A32" w:rsidP="00ED2A32">
      <w:pPr>
        <w:spacing w:after="2" w:line="240" w:lineRule="auto"/>
        <w:ind w:right="-1" w:firstLine="699"/>
        <w:rPr>
          <w:szCs w:val="24"/>
        </w:rPr>
      </w:pPr>
      <w:r>
        <w:rPr>
          <w:szCs w:val="24"/>
        </w:rPr>
        <w:t xml:space="preserve">• начинают пользоваться ножницами как художественным инструментом, соблюдая правила техники безопасности (правильно держать и передавать, резать, вырезывать, убирать на место), осваивают навыки прямолинейного и криволинейного вырезания простейших форм из тонкой бумаги. Созданные детьми рисунки, аппликации и объемные изделия (скульптуры, игрушки, аранжировки, сюжетные композиции) широко используются в игровых, образовательных и бытовых ситуациях как в детском саду, так и в семьях детей. </w:t>
      </w:r>
    </w:p>
    <w:p w:rsidR="00ED2A32" w:rsidRDefault="00ED2A32" w:rsidP="00ED2A32">
      <w:pPr>
        <w:spacing w:after="2" w:line="240" w:lineRule="auto"/>
        <w:ind w:right="-1" w:firstLine="699"/>
        <w:rPr>
          <w:szCs w:val="24"/>
        </w:rPr>
      </w:pPr>
      <w:r>
        <w:rPr>
          <w:szCs w:val="24"/>
        </w:rPr>
        <w:t xml:space="preserve">Дети 4–5 лет уже имеют осознанные эстетические предпочтения, могут объяснить, почему они выбрали для рассматривания и изображения тот или иной предмет, чем он понравился, привлек внимание, почему они хотят его изобразить. Они любят наблюдать и умеют сравнивать предметы между собой, владеют навыками тактильного и зрительного обследования различных предметов и материалов (бытовых, природных). </w:t>
      </w:r>
    </w:p>
    <w:p w:rsidR="00ED2A32" w:rsidRDefault="00ED2A32" w:rsidP="00ED2A32">
      <w:pPr>
        <w:spacing w:after="2" w:line="240" w:lineRule="auto"/>
        <w:ind w:right="-1" w:firstLine="699"/>
        <w:rPr>
          <w:szCs w:val="24"/>
        </w:rPr>
      </w:pPr>
      <w:r>
        <w:rPr>
          <w:szCs w:val="24"/>
        </w:rPr>
        <w:t xml:space="preserve">Натура начинает играть важную роль в организации изобразительной деятельности детей. В качестве натуры обычно выступают хорошо знакомые детям предметы, имеющие несложную форму и состоящие из 2–5 частей. Наиболее часто используются игрушки (неваляшка, пирамидка, игрушечный домик из кубиков), зайчик, мишка, кукла (деревянные, пластиковые, меховые). Для натуры подбираются также предметы искусства – народные игрушки, скульптуры и бытовые предметы несложной формы (чашка, чайник, ваза, настольная лампа, подсвечник), художественно выполненные, с однотонной окраской и красивым, но несложным оформлением (полоски, штрихи, пятна, горох и др.). Педагог привлекает внимание детей к общему абрису предмета, форме и взаимному размещению частей, учить выделять цвет, основные и дополнительные элементы, чтобы дети смогли более точно передать строение и характерные особенности изображаемого предмета. Соблюдает основной принцип организации восприятия предмета: от целого – к составляющим частям (и характерным признакам) – и опять к целому. </w:t>
      </w:r>
    </w:p>
    <w:p w:rsidR="00ED2A32" w:rsidRDefault="00ED2A32" w:rsidP="00ED2A32">
      <w:pPr>
        <w:spacing w:after="2" w:line="240" w:lineRule="auto"/>
        <w:ind w:right="-1" w:firstLine="699"/>
        <w:rPr>
          <w:szCs w:val="24"/>
        </w:rPr>
      </w:pPr>
      <w:r>
        <w:rPr>
          <w:szCs w:val="24"/>
        </w:rPr>
        <w:lastRenderedPageBreak/>
        <w:t xml:space="preserve">Постоянным помощником воспитателя становится художественное слово. Литературные образы обогащают впечатления детей, уточняют представления о воспринимаемых предметах и явлениях, хорошо запоминаются и в нужный момент вспоминаются для характеристики или детализации создаваемого образа. </w:t>
      </w:r>
    </w:p>
    <w:p w:rsidR="00ED2A32" w:rsidRPr="00B77B9D" w:rsidRDefault="00ED2A32" w:rsidP="00ED2A32">
      <w:pPr>
        <w:spacing w:after="2" w:line="240" w:lineRule="auto"/>
        <w:ind w:right="-1" w:firstLine="699"/>
        <w:rPr>
          <w:szCs w:val="24"/>
          <w:u w:val="single"/>
        </w:rPr>
      </w:pPr>
      <w:r w:rsidRPr="00B77B9D">
        <w:rPr>
          <w:szCs w:val="24"/>
          <w:u w:val="single"/>
        </w:rPr>
        <w:t>Восприятие искусства (примерный перечень произведений)</w:t>
      </w:r>
    </w:p>
    <w:p w:rsidR="00ED2A32" w:rsidRDefault="00ED2A32" w:rsidP="00ED2A32">
      <w:pPr>
        <w:spacing w:after="2" w:line="240" w:lineRule="auto"/>
        <w:ind w:right="-1" w:firstLine="699"/>
        <w:rPr>
          <w:szCs w:val="24"/>
        </w:rPr>
      </w:pPr>
      <w:r>
        <w:rPr>
          <w:szCs w:val="24"/>
        </w:rPr>
        <w:t xml:space="preserve">Народное и декоративно-прикладное искусство. Коллекция народных игрушек (дымковская, филимоновская, богородская, мезенская, курская – кожлянский петушок и суджанская рыбка, 3–5 видов матрешек, региональные игрушки – по выбору педагога); коллекция ложек, красивой посуды и других предметов интерьера из разных материалов (дерева, керамики, металла, соломки); тканые и плетеные декоративные вещи (салфетки, полотенца, коврики) на выставке, в мини-музее и в бытовом пространстве детского сада. </w:t>
      </w:r>
    </w:p>
    <w:p w:rsidR="00ED2A32" w:rsidRPr="00B77B9D" w:rsidRDefault="00ED2A32" w:rsidP="00ED2A32">
      <w:pPr>
        <w:spacing w:after="2" w:line="240" w:lineRule="auto"/>
        <w:ind w:right="-1" w:firstLine="699"/>
        <w:rPr>
          <w:szCs w:val="24"/>
          <w:u w:val="single"/>
        </w:rPr>
      </w:pPr>
      <w:r w:rsidRPr="00B77B9D">
        <w:rPr>
          <w:szCs w:val="24"/>
          <w:u w:val="single"/>
        </w:rPr>
        <w:t xml:space="preserve">Книжная графика (иллюстрации) </w:t>
      </w:r>
    </w:p>
    <w:p w:rsidR="00ED2A32" w:rsidRDefault="00ED2A32" w:rsidP="00ED2A32">
      <w:pPr>
        <w:spacing w:after="2" w:line="240" w:lineRule="auto"/>
        <w:ind w:right="-1" w:firstLine="699"/>
        <w:rPr>
          <w:szCs w:val="24"/>
        </w:rPr>
      </w:pPr>
      <w:r>
        <w:rPr>
          <w:szCs w:val="24"/>
        </w:rPr>
        <w:t xml:space="preserve">Билибин И., «Белая уточка»; Васнецов Ю., «Русские народные сказки» из сборника А. Афанасьева; Дехтярев Б., «Красная шапочка»; Конашевич В., «Чудо-дерево», «Путаница» и «Мойдодыр» (К. Чуковского); Лебедев В., «Цирк» (С. Маршака); Рачев В., «Лиса и журавль» (рус. нар. сказка), «Два жадных медвежонка» (венгерская нар. сказка); Орлова Н., «Лисичка со скалочкой», «Лисичка-сестричка и серый волк» (рус. нар. сказки); Репкин П., «У солнышка в гостях» (словацкая сказка); Савченко А., «Заюшкина избушка»; Токмаков Л., «Крошка Вили Винки» (книга шотландских песенок); Чарушин Е., «Детки в клетке» (С. Маршака) и др. </w:t>
      </w:r>
    </w:p>
    <w:p w:rsidR="00ED2A32" w:rsidRDefault="00ED2A32" w:rsidP="00ED2A32">
      <w:pPr>
        <w:spacing w:after="2" w:line="240" w:lineRule="auto"/>
        <w:ind w:right="-1" w:firstLine="699"/>
        <w:rPr>
          <w:szCs w:val="24"/>
        </w:rPr>
      </w:pPr>
      <w:r w:rsidRPr="00B77B9D">
        <w:rPr>
          <w:szCs w:val="24"/>
          <w:u w:val="single"/>
        </w:rPr>
        <w:t>Живопись.</w:t>
      </w:r>
      <w:r>
        <w:rPr>
          <w:szCs w:val="24"/>
        </w:rPr>
        <w:t xml:space="preserve"> Васнецов В., «Аленушка», «Снегурочка», «Иван-царевич на сером волке»; Куинджи А., «Зима»; Левитан И., «Золотая осень», «Весна. Большая вода»; Маковский К., «Дети, бегущие от грозы»; Остроухов И., «Золотая осень», «Осень»; Шишкин И., «Утро в сосновом бору», «Зимний лес», «Рожь» и др. </w:t>
      </w:r>
    </w:p>
    <w:p w:rsidR="00ED2A32" w:rsidRDefault="00ED2A32" w:rsidP="00ED2A32">
      <w:pPr>
        <w:spacing w:after="2" w:line="240" w:lineRule="auto"/>
        <w:ind w:right="-1" w:firstLine="699"/>
        <w:rPr>
          <w:szCs w:val="24"/>
        </w:rPr>
      </w:pPr>
      <w:r>
        <w:rPr>
          <w:szCs w:val="24"/>
        </w:rPr>
        <w:t>В групповой комнате педагог создает развивающую и при этом эстетизированную предметно-пространственную среду для воспитания у детей художественного вкуса и поддержки творческой активности с учетом возрастных, гендерных, индивидуальных особенностей каждого ребенка как уникальной личности.</w:t>
      </w:r>
    </w:p>
    <w:p w:rsidR="00ED2A32" w:rsidRDefault="00ED2A32" w:rsidP="00ED2A32">
      <w:pPr>
        <w:spacing w:after="2" w:line="240" w:lineRule="auto"/>
        <w:ind w:right="-55" w:firstLine="841"/>
        <w:rPr>
          <w:b/>
          <w:szCs w:val="24"/>
        </w:rPr>
      </w:pPr>
    </w:p>
    <w:p w:rsidR="00ED2A32" w:rsidRPr="0061698F" w:rsidRDefault="00ED2A32" w:rsidP="00ED2A32">
      <w:pPr>
        <w:spacing w:after="2" w:line="240" w:lineRule="auto"/>
        <w:ind w:right="-1" w:firstLine="699"/>
        <w:rPr>
          <w:i/>
          <w:szCs w:val="24"/>
        </w:rPr>
      </w:pPr>
      <w:r w:rsidRPr="0061698F">
        <w:rPr>
          <w:i/>
          <w:szCs w:val="24"/>
        </w:rPr>
        <w:t>Содержание образовательной деятельности в старшей группе</w:t>
      </w:r>
      <w:r w:rsidR="000E3DF2">
        <w:rPr>
          <w:i/>
          <w:szCs w:val="24"/>
        </w:rPr>
        <w:t xml:space="preserve"> (5-6 лет)</w:t>
      </w:r>
    </w:p>
    <w:p w:rsidR="00ED2A32" w:rsidRDefault="00ED2A32" w:rsidP="00ED2A32">
      <w:pPr>
        <w:spacing w:after="2" w:line="240" w:lineRule="auto"/>
        <w:ind w:right="-1" w:firstLine="699"/>
        <w:rPr>
          <w:szCs w:val="24"/>
        </w:rPr>
      </w:pPr>
      <w:r>
        <w:rPr>
          <w:szCs w:val="24"/>
        </w:rPr>
        <w:t xml:space="preserve">Педагог использует различные образовательные ситуации для обогащения художественных впечатлений детей, продолжает знакомить с произведениями национального и мирового искусства. Содействует освоению «языка искусства», овладению доступными средствами художественно-образной выразительности скульптуры, живописи, графики (книжной и прикладной), дизайна, народного и декоративно-прикладного искусства. </w:t>
      </w:r>
    </w:p>
    <w:p w:rsidR="00ED2A32" w:rsidRDefault="00ED2A32" w:rsidP="00ED2A32">
      <w:pPr>
        <w:spacing w:after="2" w:line="240" w:lineRule="auto"/>
        <w:ind w:right="-1" w:firstLine="699"/>
        <w:rPr>
          <w:szCs w:val="24"/>
        </w:rPr>
      </w:pPr>
      <w:r>
        <w:rPr>
          <w:szCs w:val="24"/>
        </w:rPr>
        <w:t xml:space="preserve">Развивает эстетическое восприятие, творческое соображение, художественные интересы и способности. </w:t>
      </w:r>
    </w:p>
    <w:p w:rsidR="00ED2A32" w:rsidRDefault="00ED2A32" w:rsidP="00ED2A32">
      <w:pPr>
        <w:spacing w:after="2" w:line="240" w:lineRule="auto"/>
        <w:ind w:right="-1" w:firstLine="699"/>
        <w:rPr>
          <w:szCs w:val="24"/>
        </w:rPr>
      </w:pPr>
      <w:r>
        <w:rPr>
          <w:szCs w:val="24"/>
        </w:rPr>
        <w:t>Поддерживает желание передавать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 отражать в своих работах обобщенные представления о цикличности изменений в природе (пейзажи в разное время года).</w:t>
      </w:r>
    </w:p>
    <w:p w:rsidR="00ED2A32" w:rsidRDefault="00ED2A32" w:rsidP="00ED2A32">
      <w:pPr>
        <w:spacing w:after="2" w:line="240" w:lineRule="auto"/>
        <w:ind w:right="-1" w:firstLine="699"/>
        <w:rPr>
          <w:szCs w:val="24"/>
        </w:rPr>
      </w:pPr>
      <w:r>
        <w:rPr>
          <w:szCs w:val="24"/>
        </w:rPr>
        <w:t>Создает условия для того, чтобы дети научились грамотно отбирать содержание рисунка, лепки, аппликации в соответствии с темой, замыслом или творческой задачей.</w:t>
      </w:r>
    </w:p>
    <w:p w:rsidR="00ED2A32" w:rsidRDefault="00ED2A32" w:rsidP="00ED2A32">
      <w:pPr>
        <w:spacing w:after="2" w:line="240" w:lineRule="auto"/>
        <w:ind w:left="0" w:right="-1" w:firstLine="709"/>
        <w:rPr>
          <w:szCs w:val="24"/>
        </w:rPr>
      </w:pPr>
      <w:r>
        <w:rPr>
          <w:szCs w:val="24"/>
        </w:rPr>
        <w:t xml:space="preserve"> Поддерживает стремление самостоятельно комбинировать знакомые художественные техники, помогает осваивать новые, поддерживает желание по собственной инициативе объединять разные способы изображения (например, комбинировать силуэтную аппликацию с рисованием, создание объемной формы сочетать с декоративной росписью). </w:t>
      </w:r>
    </w:p>
    <w:p w:rsidR="00ED2A32" w:rsidRDefault="00ED2A32" w:rsidP="00ED2A32">
      <w:pPr>
        <w:spacing w:after="2" w:line="240" w:lineRule="auto"/>
        <w:ind w:left="0" w:right="-1" w:firstLine="709"/>
        <w:rPr>
          <w:szCs w:val="24"/>
        </w:rPr>
      </w:pPr>
      <w:r>
        <w:rPr>
          <w:szCs w:val="24"/>
        </w:rPr>
        <w:t xml:space="preserve">В художественно-дидактических играх способствует развитию восприятия цвета, формы, ритма, композиции; к примеру, помогает детям научиться различать цветовые </w:t>
      </w:r>
      <w:r>
        <w:rPr>
          <w:szCs w:val="24"/>
        </w:rPr>
        <w:lastRenderedPageBreak/>
        <w:t xml:space="preserve">контрасты и нюансы; предлагает размещать цвета по степени интенсивности (до пяти-семи светлотных оттенков), по порядку размещения цветов в радуге, на цветовой модели (спектральный круг), соблюдая переходы от одного цвета к другому. </w:t>
      </w:r>
    </w:p>
    <w:p w:rsidR="00ED2A32" w:rsidRDefault="00ED2A32" w:rsidP="00ED2A32">
      <w:pPr>
        <w:spacing w:after="2" w:line="240" w:lineRule="auto"/>
        <w:ind w:left="0" w:right="-1" w:firstLine="709"/>
        <w:rPr>
          <w:szCs w:val="24"/>
        </w:rPr>
      </w:pPr>
      <w:r>
        <w:rPr>
          <w:szCs w:val="24"/>
        </w:rPr>
        <w:t xml:space="preserve">В лепке педагог обращает внимание детей на связь между художественным материалом, пластической формой и адекватным способом лепки, совершенствует изобразительную технику, в результате чего дети: </w:t>
      </w:r>
    </w:p>
    <w:p w:rsidR="00ED2A32" w:rsidRDefault="00ED2A32" w:rsidP="00ED2A32">
      <w:pPr>
        <w:spacing w:after="2" w:line="240" w:lineRule="auto"/>
        <w:ind w:left="0" w:right="-1" w:firstLine="709"/>
        <w:rPr>
          <w:szCs w:val="24"/>
        </w:rPr>
      </w:pPr>
      <w:r>
        <w:rPr>
          <w:szCs w:val="24"/>
        </w:rPr>
        <w:t xml:space="preserve">• осмысленно и точно передают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 </w:t>
      </w:r>
    </w:p>
    <w:p w:rsidR="00ED2A32" w:rsidRDefault="00ED2A32" w:rsidP="00ED2A32">
      <w:pPr>
        <w:spacing w:after="2" w:line="240" w:lineRule="auto"/>
        <w:ind w:left="0" w:right="-1" w:firstLine="709"/>
        <w:rPr>
          <w:szCs w:val="24"/>
        </w:rPr>
      </w:pPr>
      <w:r>
        <w:rPr>
          <w:szCs w:val="24"/>
        </w:rPr>
        <w:t xml:space="preserve">• продолжают осваивать и творчески комбинировать различные способы лепки: скульптурный, конструктивный, комбинированный, рельефный, каркасный, модульный и др.; </w:t>
      </w:r>
    </w:p>
    <w:p w:rsidR="00ED2A32" w:rsidRDefault="00ED2A32" w:rsidP="00ED2A32">
      <w:pPr>
        <w:spacing w:after="2" w:line="240" w:lineRule="auto"/>
        <w:ind w:left="0" w:right="-1" w:firstLine="709"/>
        <w:rPr>
          <w:szCs w:val="24"/>
        </w:rPr>
      </w:pPr>
      <w:r>
        <w:rPr>
          <w:szCs w:val="24"/>
        </w:rPr>
        <w:t xml:space="preserve">•самостоятельно выбирают приемы оформления и декорирования вылепленного изделия: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 </w:t>
      </w:r>
    </w:p>
    <w:p w:rsidR="00ED2A32" w:rsidRDefault="00ED2A32" w:rsidP="00ED2A32">
      <w:pPr>
        <w:spacing w:after="2" w:line="240" w:lineRule="auto"/>
        <w:ind w:left="0" w:right="-1" w:firstLine="709"/>
        <w:rPr>
          <w:szCs w:val="24"/>
        </w:rPr>
      </w:pPr>
      <w:r>
        <w:rPr>
          <w:szCs w:val="24"/>
        </w:rPr>
        <w:t xml:space="preserve">В рисовании педагог углубляет интерес детей к самостоятельному освоению изобразительных материалов, инструментов и художественных техник; поддерживает и поощряет креативность, активность, инициативность и самостоятельность, благодаря чему дети: </w:t>
      </w:r>
    </w:p>
    <w:p w:rsidR="00ED2A32" w:rsidRDefault="00ED2A32" w:rsidP="00ED2A32">
      <w:pPr>
        <w:spacing w:after="2" w:line="240" w:lineRule="auto"/>
        <w:ind w:left="0" w:right="-1" w:firstLine="709"/>
        <w:rPr>
          <w:szCs w:val="24"/>
        </w:rPr>
      </w:pPr>
      <w:r>
        <w:rPr>
          <w:szCs w:val="24"/>
        </w:rPr>
        <w:t xml:space="preserve">• совершенствуют технику рисования гуашевыми и акварельными красками (свободно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цветов или оттенков (например, разные оттенки коричневого при изображении ствола дерева, два-три оттенка красного цвета при изображении яблока); </w:t>
      </w:r>
    </w:p>
    <w:p w:rsidR="00ED2A32" w:rsidRDefault="00ED2A32" w:rsidP="00ED2A32">
      <w:pPr>
        <w:spacing w:after="2" w:line="240" w:lineRule="auto"/>
        <w:ind w:left="0" w:right="-1" w:firstLine="709"/>
        <w:rPr>
          <w:szCs w:val="24"/>
        </w:rPr>
      </w:pPr>
      <w:r>
        <w:rPr>
          <w:szCs w:val="24"/>
        </w:rPr>
        <w:t xml:space="preserve">• осваивают различные приемы рисования простым и цветным карандашом, пастелью, углем, сангиной, цветными мелками; при этом свободно используют разные цвета и оттенки, стараются регулировать темп, амплитуду и силу нажима; </w:t>
      </w:r>
    </w:p>
    <w:p w:rsidR="00ED2A32" w:rsidRDefault="00ED2A32" w:rsidP="00ED2A32">
      <w:pPr>
        <w:spacing w:after="2" w:line="240" w:lineRule="auto"/>
        <w:ind w:left="0" w:right="-1" w:firstLine="709"/>
        <w:rPr>
          <w:szCs w:val="24"/>
        </w:rPr>
      </w:pPr>
      <w:r>
        <w:rPr>
          <w:szCs w:val="24"/>
        </w:rPr>
        <w:t xml:space="preserve">• передают форму изображаемых объектов, их характерные признаки, пропорции и взаимное размещение частей; понимают, из каких деталей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 </w:t>
      </w:r>
    </w:p>
    <w:p w:rsidR="00ED2A32" w:rsidRDefault="00ED2A32" w:rsidP="00ED2A32">
      <w:pPr>
        <w:spacing w:after="2" w:line="240" w:lineRule="auto"/>
        <w:ind w:left="0" w:right="-1" w:firstLine="709"/>
        <w:rPr>
          <w:szCs w:val="24"/>
        </w:rPr>
      </w:pPr>
      <w:r>
        <w:rPr>
          <w:szCs w:val="24"/>
        </w:rPr>
        <w:t>• передают несложные движения, изменяя статичное положение тела или его частей; при создании сюжета отображают несложные смысловые связи между объектами, стараются показать пространственные взаимоотношения между ними (рядом, сбоку, вверху, внизу), используя для ориентира линию горизонта.</w:t>
      </w:r>
    </w:p>
    <w:p w:rsidR="00ED2A32" w:rsidRDefault="00ED2A32" w:rsidP="00ED2A32">
      <w:pPr>
        <w:spacing w:after="2" w:line="240" w:lineRule="auto"/>
        <w:ind w:left="0" w:right="-1" w:firstLine="709"/>
        <w:rPr>
          <w:szCs w:val="24"/>
        </w:rPr>
      </w:pPr>
      <w:r>
        <w:rPr>
          <w:szCs w:val="24"/>
        </w:rPr>
        <w:t xml:space="preserve"> В аппликации педагог продолжает знакомить детей с искусством силуэта и «бумажным фольклором» (старинным искусством вырезывания изделий из бумаги) для обогащения художественной техники, чтобы дети:</w:t>
      </w:r>
    </w:p>
    <w:p w:rsidR="00ED2A32" w:rsidRDefault="00ED2A32" w:rsidP="00ED2A32">
      <w:pPr>
        <w:spacing w:after="2" w:line="240" w:lineRule="auto"/>
        <w:ind w:left="0" w:right="-1" w:firstLine="709"/>
        <w:rPr>
          <w:szCs w:val="24"/>
        </w:rPr>
      </w:pPr>
      <w:r>
        <w:rPr>
          <w:szCs w:val="24"/>
        </w:rPr>
        <w:t xml:space="preserve"> • творчески выполняли плоскостную и рельефную аппликацию из различных материалов (бумага, ткань, осенние листья, цветочные лепестки, соломка); </w:t>
      </w:r>
    </w:p>
    <w:p w:rsidR="00ED2A32" w:rsidRDefault="00ED2A32" w:rsidP="00ED2A32">
      <w:pPr>
        <w:spacing w:after="2" w:line="240" w:lineRule="auto"/>
        <w:ind w:left="0" w:right="-1" w:firstLine="709"/>
        <w:rPr>
          <w:szCs w:val="24"/>
        </w:rPr>
      </w:pPr>
      <w:r>
        <w:rPr>
          <w:szCs w:val="24"/>
        </w:rPr>
        <w:t xml:space="preserve">• активно и с интересом осваивали новые способы вырезания: симметричное, парносимметричное, предметное, силуэтное – по нарисованному или воображаемому контуру; накладная аппликация для получения многоцветных образов, несложный прорезной декор (круги, полукруги, ромбы, ёлочки) для изготовления ажурных изделий (цветы, снежинки, салфетки, занавески, одежда для кукол); </w:t>
      </w:r>
    </w:p>
    <w:p w:rsidR="00ED2A32" w:rsidRDefault="00ED2A32" w:rsidP="00ED2A32">
      <w:pPr>
        <w:spacing w:after="2" w:line="240" w:lineRule="auto"/>
        <w:ind w:left="0" w:right="-1" w:firstLine="709"/>
        <w:rPr>
          <w:szCs w:val="24"/>
        </w:rPr>
      </w:pPr>
      <w:r>
        <w:rPr>
          <w:szCs w:val="24"/>
        </w:rPr>
        <w:t xml:space="preserve">• свободно создавали орнаментальные аппликации (панно, фризы, коллажи) в сотворчестве с педагогом, родителями и другими детьми. </w:t>
      </w:r>
    </w:p>
    <w:p w:rsidR="00ED2A32" w:rsidRDefault="00ED2A32" w:rsidP="00ED2A32">
      <w:pPr>
        <w:spacing w:after="2" w:line="240" w:lineRule="auto"/>
        <w:ind w:left="0" w:right="-1" w:firstLine="709"/>
        <w:rPr>
          <w:szCs w:val="24"/>
        </w:rPr>
      </w:pPr>
      <w:r>
        <w:rPr>
          <w:szCs w:val="24"/>
        </w:rPr>
        <w:t>Созданные детьми изделия (рисунки, аппликации, панно, коллажи, витражи, скульптуры) широко используются для оформления интерьера и обогащения предметно-</w:t>
      </w:r>
      <w:r>
        <w:rPr>
          <w:szCs w:val="24"/>
        </w:rPr>
        <w:lastRenderedPageBreak/>
        <w:t xml:space="preserve">пространственной среды, а также в образовательной работе (рукотворные книги, альбомы, игры, игрушки). </w:t>
      </w:r>
    </w:p>
    <w:p w:rsidR="00ED2A32" w:rsidRDefault="00ED2A32" w:rsidP="00ED2A32">
      <w:pPr>
        <w:spacing w:after="2" w:line="240" w:lineRule="auto"/>
        <w:ind w:left="0" w:right="-1" w:firstLine="709"/>
        <w:rPr>
          <w:szCs w:val="24"/>
        </w:rPr>
      </w:pPr>
      <w:r>
        <w:rPr>
          <w:szCs w:val="24"/>
        </w:rPr>
        <w:t xml:space="preserve">В старшей группе основное внимание уделяется развитию самостоятельного творчества. Поэтому воспитатель предоставляет детям больше свободы в выборе темы, художественного материала и способов создания образа. Но творческая работа воображения основывается на богатстве жизненного и культурного опыта человека, поэтому центральным остается вопрос развития восприятия. Дети целенаправленно обследуют предметы, экспериментируют с их признаками и свойствами, играют (если это игрушки или художественно-дидактические игры), оформляют интерьер, составляют миниколлекции и т.д. </w:t>
      </w:r>
    </w:p>
    <w:p w:rsidR="00ED2A32" w:rsidRDefault="00ED2A32" w:rsidP="00ED2A32">
      <w:pPr>
        <w:spacing w:after="2" w:line="240" w:lineRule="auto"/>
        <w:ind w:left="0" w:right="-1" w:firstLine="709"/>
        <w:rPr>
          <w:szCs w:val="24"/>
        </w:rPr>
      </w:pPr>
      <w:r>
        <w:rPr>
          <w:szCs w:val="24"/>
        </w:rPr>
        <w:t xml:space="preserve">В качестве натуры воспитатель подбирает предметы с наиболее характерными видовыми признаками и проектирует содержание изобразительной деятельности таким образом, чтобы в течение одной-двух недель дети могли одну и ту же тему разработать в разных видах художественного творчества, в т.ч. конструирования, дизайна, театра. </w:t>
      </w:r>
    </w:p>
    <w:p w:rsidR="00ED2A32" w:rsidRDefault="00ED2A32" w:rsidP="00ED2A32">
      <w:pPr>
        <w:spacing w:after="2" w:line="240" w:lineRule="auto"/>
        <w:ind w:left="0" w:right="-1" w:firstLine="709"/>
        <w:rPr>
          <w:szCs w:val="24"/>
        </w:rPr>
      </w:pPr>
      <w:r>
        <w:rPr>
          <w:szCs w:val="24"/>
        </w:rPr>
        <w:t xml:space="preserve">У детей старшего дошкольного возраста повышается критическое отношение к своей деятельности и ее результатам. Важно помочь каждому ребенку испытать чувство удовольствия, удивления, радости («Как красиво!»), гордости своим достижением («Я могу! У меня получилось»). При этом педагог учитывает индивидуальные интересы и способности детей, не забывая о такте и чувстве меры. Способным и умелым детям ставит задачи повышенной сложности, более критично относится к качеству исполнения и оригинальности замысла. При этом помнит о том, что постоянная критика и повышенное захваливание – серьезные барьеры для развития творчества и адекватной самооценки ребенка. Педагог постепенно формирует у детей представление о роли искусства в жизни человека и общества, а также о специфике художественных образов. </w:t>
      </w:r>
    </w:p>
    <w:p w:rsidR="00ED2A32" w:rsidRDefault="00ED2A32" w:rsidP="00ED2A32">
      <w:pPr>
        <w:spacing w:after="2" w:line="240" w:lineRule="auto"/>
        <w:ind w:left="0" w:right="-1" w:firstLine="709"/>
        <w:rPr>
          <w:szCs w:val="24"/>
        </w:rPr>
      </w:pPr>
      <w:r>
        <w:rPr>
          <w:szCs w:val="24"/>
        </w:rPr>
        <w:t xml:space="preserve">Дети пяти-шести лет способны понять, что искусство – это не просто изображение реального мира, а отражение индивидуального видения этого мира и выражение своего эмоционально-ценностного отношения к нему. Искусство «говорит», «общается» со зрителями на особом «языке»: живопись с помощью цветовых пятен, графика посредством линий, скульптура с помощью объемных форм и т.д. </w:t>
      </w:r>
    </w:p>
    <w:p w:rsidR="00ED2A32" w:rsidRPr="00B77B9D" w:rsidRDefault="00ED2A32" w:rsidP="00ED2A32">
      <w:pPr>
        <w:spacing w:after="2" w:line="240" w:lineRule="auto"/>
        <w:ind w:left="0" w:right="-1" w:firstLine="709"/>
        <w:rPr>
          <w:szCs w:val="24"/>
        </w:rPr>
      </w:pPr>
      <w:r w:rsidRPr="00B77B9D">
        <w:rPr>
          <w:szCs w:val="24"/>
          <w:u w:val="single"/>
        </w:rPr>
        <w:t>Народное и декоративно-прикладное искусство.</w:t>
      </w:r>
      <w:r>
        <w:rPr>
          <w:szCs w:val="24"/>
        </w:rPr>
        <w:t xml:space="preserve"> Коллекция народных игрушек (в т.ч. </w:t>
      </w:r>
      <w:r w:rsidRPr="00B77B9D">
        <w:rPr>
          <w:szCs w:val="24"/>
        </w:rPr>
        <w:t xml:space="preserve">из промыслов родного края – по выбору педагога); коллекция посуды (городецкая, хохломская, гжельская, жостовская, семикаракорская, армянская, украинская, китайская и др.) и других предметов интерьера; коллекция высокохудожественных изделий для знакомства детей с ремеслами (художественная обработка дерева – скульптура, резьба, роспись; художественная обработка металла – кузнечное и ювелирное дело, роспись, чеканка, скульптура; ткачество, ковроделие; кружевоплетение и др.). Изделия широко представлены на выставках, в коллекциях и в минимузее, а также в игровом и бытовом пространстве детского сада. </w:t>
      </w:r>
    </w:p>
    <w:p w:rsidR="00ED2A32" w:rsidRPr="00B77B9D" w:rsidRDefault="00ED2A32" w:rsidP="00ED2A32">
      <w:pPr>
        <w:spacing w:after="2" w:line="240" w:lineRule="auto"/>
        <w:ind w:left="0" w:right="-1" w:firstLine="709"/>
        <w:rPr>
          <w:szCs w:val="24"/>
        </w:rPr>
      </w:pPr>
      <w:r w:rsidRPr="00B77B9D">
        <w:rPr>
          <w:szCs w:val="24"/>
          <w:u w:val="single"/>
        </w:rPr>
        <w:t>Книжная графика (иллюстрации).</w:t>
      </w:r>
      <w:r w:rsidRPr="00B77B9D">
        <w:rPr>
          <w:szCs w:val="24"/>
        </w:rPr>
        <w:t xml:space="preserve"> Билибин И.Ю., «Сестрица Аленушка и братец Иванушка», «Сказка об Иване-царевиче, Жарптице и сером волке», «Царевна-лягушка» (рус. нар. сказки); Конашевич В., «Сказка о рыбаке и рыбке (А.С. Пушкина), «Горшок каши» (братьев Гримм), «Золушка» (Ш. Перро), «Сказ про муравья и великана» (Н. Кон ча лов - ской); «Старик-годовик» (В. Даля); «Плыветплывет кораблик» (англ. детские песенки); Маврина Т., «Сказка о золотом петушке» (А.С. Пуш кина); Сутеев В., «Слоненок» (Р. Киплинга), «Сказки в картинках» (В. Сутеева);</w:t>
      </w:r>
    </w:p>
    <w:p w:rsidR="00ED2A32" w:rsidRPr="00B77B9D" w:rsidRDefault="00ED2A32" w:rsidP="00B77B9D">
      <w:pPr>
        <w:spacing w:after="2" w:line="240" w:lineRule="auto"/>
        <w:ind w:left="0" w:right="-1" w:firstLine="709"/>
        <w:rPr>
          <w:szCs w:val="24"/>
          <w:u w:val="single"/>
        </w:rPr>
      </w:pPr>
      <w:r w:rsidRPr="00B77B9D">
        <w:rPr>
          <w:szCs w:val="24"/>
          <w:u w:val="single"/>
        </w:rPr>
        <w:t>Восприятие искусства (пр</w:t>
      </w:r>
      <w:r w:rsidR="00B77B9D">
        <w:rPr>
          <w:szCs w:val="24"/>
          <w:u w:val="single"/>
        </w:rPr>
        <w:t xml:space="preserve">имерный перечень произведений) </w:t>
      </w:r>
      <w:r w:rsidRPr="00B77B9D">
        <w:rPr>
          <w:szCs w:val="24"/>
        </w:rPr>
        <w:t xml:space="preserve">Чарушин Е., «Медвежата», «Олеш ки», «Вот они какие», «Тюпа, Томка и сорока» (Е. Чарушина); Юфа и др. </w:t>
      </w:r>
    </w:p>
    <w:p w:rsidR="00ED2A32" w:rsidRDefault="00ED2A32" w:rsidP="00ED2A32">
      <w:pPr>
        <w:spacing w:after="2" w:line="240" w:lineRule="auto"/>
        <w:ind w:left="0" w:right="-1" w:firstLine="709"/>
        <w:rPr>
          <w:szCs w:val="24"/>
        </w:rPr>
      </w:pPr>
      <w:r w:rsidRPr="00B77B9D">
        <w:rPr>
          <w:szCs w:val="24"/>
          <w:u w:val="single"/>
        </w:rPr>
        <w:t>Живопись.</w:t>
      </w:r>
      <w:r w:rsidRPr="00B77B9D">
        <w:rPr>
          <w:szCs w:val="24"/>
        </w:rPr>
        <w:t xml:space="preserve"> Айвазовский И. «Черное море», «Волна»; Борисов-Мусатов В. «Весна»; Бродский И. «Осенние листья»; Васильев Ф. «Мокрый</w:t>
      </w:r>
      <w:r>
        <w:rPr>
          <w:szCs w:val="24"/>
        </w:rPr>
        <w:t xml:space="preserve"> луг», «Перед дождем»; Васнецов В. «Гусляры», «Снегурочка»; Венецианов А. «Спящий пастушок», «Портрет крестьянской девочки»; Грабарь И. «Мартовский снег»; Кончаловский П. «Сирень»; Куинджи А. «Ночь </w:t>
      </w:r>
      <w:r>
        <w:rPr>
          <w:szCs w:val="24"/>
        </w:rPr>
        <w:lastRenderedPageBreak/>
        <w:t xml:space="preserve">над Днепром», «Днепр утром»; Кустодиев Б. «Масленица»; Левитан И. «Март», «Большая вода»; Репин И. «Стрекоза»; Садовников В. «Цветы и фрукты»; Серов В. «Девочка с персиками», «Мика Морозов»; Тропинин В. «Кружевница»; Хруцкий И. «Фрукты»; Шишкин И. «Корабельная роща», «Березовая роща» и др. </w:t>
      </w:r>
    </w:p>
    <w:p w:rsidR="00ED2A32" w:rsidRDefault="00ED2A32" w:rsidP="00ED2A32">
      <w:pPr>
        <w:spacing w:after="2" w:line="240" w:lineRule="auto"/>
        <w:ind w:left="0" w:right="-1" w:firstLine="709"/>
        <w:rPr>
          <w:b/>
          <w:szCs w:val="24"/>
        </w:rPr>
      </w:pPr>
      <w:r>
        <w:rPr>
          <w:szCs w:val="24"/>
        </w:rPr>
        <w:t>Дети приобретают опыт зрителя в художественном музее и на арт-выставке, в т.ч. в роли экскурсовода на детской выставке.</w:t>
      </w:r>
    </w:p>
    <w:p w:rsidR="00ED2A32" w:rsidRDefault="00ED2A32" w:rsidP="00ED2A32">
      <w:pPr>
        <w:spacing w:after="2" w:line="240" w:lineRule="auto"/>
        <w:ind w:right="-55" w:firstLine="841"/>
        <w:rPr>
          <w:i/>
          <w:szCs w:val="24"/>
        </w:rPr>
      </w:pPr>
    </w:p>
    <w:p w:rsidR="00ED2A32" w:rsidRPr="0061698F" w:rsidRDefault="00ED2A32" w:rsidP="00ED2A32">
      <w:pPr>
        <w:spacing w:after="2" w:line="240" w:lineRule="auto"/>
        <w:ind w:right="-1" w:firstLine="699"/>
        <w:rPr>
          <w:i/>
          <w:szCs w:val="24"/>
        </w:rPr>
      </w:pPr>
      <w:r w:rsidRPr="0061698F">
        <w:rPr>
          <w:i/>
          <w:szCs w:val="24"/>
        </w:rPr>
        <w:t>Содержание образовательной деятельности в подготовительной к школе группе</w:t>
      </w:r>
      <w:r w:rsidR="000E3DF2">
        <w:rPr>
          <w:i/>
          <w:szCs w:val="24"/>
        </w:rPr>
        <w:t xml:space="preserve"> (6-7 лет)</w:t>
      </w:r>
    </w:p>
    <w:p w:rsidR="00ED2A32" w:rsidRDefault="00ED2A32" w:rsidP="00ED2A32">
      <w:pPr>
        <w:spacing w:after="2" w:line="240" w:lineRule="auto"/>
        <w:ind w:right="-1" w:firstLine="699"/>
        <w:rPr>
          <w:szCs w:val="24"/>
        </w:rPr>
      </w:pPr>
      <w:r>
        <w:rPr>
          <w:szCs w:val="24"/>
        </w:rPr>
        <w:t>Педагог продолжает знакомить детей с произведениями разных видов искусства для обогащения зрительных впечатлений и формирования эстетического отношения к окружающему миру; рассказывает о замысле и творческих поисках художника при создании художественного произведения; поясняет, чем одни произведения искусства отличаются от других по тематике и средствам выразительности; помогает определить, к каким видам и жанрам изобразительного искусства относятся те или иные произведения, обсуждает их содержание; поощряет индивидуальные оценки детьми этих произведений.</w:t>
      </w:r>
    </w:p>
    <w:p w:rsidR="00ED2A32" w:rsidRDefault="00ED2A32" w:rsidP="00ED2A32">
      <w:pPr>
        <w:spacing w:after="2" w:line="240" w:lineRule="auto"/>
        <w:ind w:right="-1" w:firstLine="699"/>
        <w:rPr>
          <w:szCs w:val="24"/>
        </w:rPr>
      </w:pPr>
      <w:r>
        <w:rPr>
          <w:szCs w:val="24"/>
        </w:rPr>
        <w:t xml:space="preserve"> Воспитатель расширяет, систематизирует и детализирует содержание художественной деятельности детей; активизирует выбор сюжетов о семье, жизни в детском саду, а также о бытовых, общественных и природных явлениях (семья, дом, город, деревня, праздники, путешествия, в т.ч. космические, веселые приключения, дальние страны); </w:t>
      </w:r>
    </w:p>
    <w:p w:rsidR="00ED2A32" w:rsidRDefault="00ED2A32" w:rsidP="00ED2A32">
      <w:pPr>
        <w:spacing w:after="2" w:line="240" w:lineRule="auto"/>
        <w:ind w:right="-1" w:firstLine="699"/>
        <w:rPr>
          <w:szCs w:val="24"/>
        </w:rPr>
      </w:pPr>
      <w:r>
        <w:rPr>
          <w:szCs w:val="24"/>
        </w:rPr>
        <w:t xml:space="preserve">поощряет интерес к изображению человека (портрет, автопортрет, семейный портрет, бытовой портрет, бытовые сюжеты: «Как мы провели воскресенье», «Что мы делали на прогулке», «Где мы были летом», представители разных профессий с соответствующими атрибутами, инструментами, техникой); </w:t>
      </w:r>
    </w:p>
    <w:p w:rsidR="00ED2A32" w:rsidRDefault="00ED2A32" w:rsidP="00ED2A32">
      <w:pPr>
        <w:spacing w:after="2" w:line="240" w:lineRule="auto"/>
        <w:ind w:right="-1" w:firstLine="699"/>
        <w:rPr>
          <w:szCs w:val="24"/>
        </w:rPr>
      </w:pPr>
      <w:r>
        <w:rPr>
          <w:szCs w:val="24"/>
        </w:rPr>
        <w:t xml:space="preserve">при создании пейзажей и сюжетов на тему природы поддерживает желание детей изображать животных с детенышами в движении; учит передавать свое представление об историческом прошлом родины посредством изображение характерных костюмов, интерьеров, предметов быта; </w:t>
      </w:r>
    </w:p>
    <w:p w:rsidR="00ED2A32" w:rsidRDefault="00ED2A32" w:rsidP="00ED2A32">
      <w:pPr>
        <w:spacing w:after="2" w:line="240" w:lineRule="auto"/>
        <w:ind w:right="-1" w:firstLine="699"/>
        <w:rPr>
          <w:szCs w:val="24"/>
        </w:rPr>
      </w:pPr>
      <w:r>
        <w:rPr>
          <w:szCs w:val="24"/>
        </w:rPr>
        <w:t>показывает возможность создания сказочных и фантазийных образов (Русалочки, Жар-птицы, Дюймовочки, Оловянного солдатика, Конька-Горбунка, Бабы-яги).</w:t>
      </w:r>
    </w:p>
    <w:p w:rsidR="00ED2A32" w:rsidRDefault="00ED2A32" w:rsidP="00ED2A32">
      <w:pPr>
        <w:spacing w:after="2" w:line="240" w:lineRule="auto"/>
        <w:ind w:right="-1" w:firstLine="699"/>
        <w:rPr>
          <w:szCs w:val="24"/>
        </w:rPr>
      </w:pPr>
      <w:r>
        <w:rPr>
          <w:szCs w:val="24"/>
        </w:rPr>
        <w:t xml:space="preserve"> Помогает детям научиться различать фантазийный (воображаемый, придуманный) мир в произведениях изобразительного и декоративно-прикладного искусства; перенести это понимание в собственную художественную деятельность; развивает воображение. </w:t>
      </w:r>
    </w:p>
    <w:p w:rsidR="00ED2A32" w:rsidRDefault="00ED2A32" w:rsidP="00ED2A32">
      <w:pPr>
        <w:spacing w:after="2" w:line="240" w:lineRule="auto"/>
        <w:ind w:right="-1" w:firstLine="699"/>
        <w:rPr>
          <w:szCs w:val="24"/>
        </w:rPr>
      </w:pPr>
      <w:r>
        <w:rPr>
          <w:szCs w:val="24"/>
        </w:rPr>
        <w:t xml:space="preserve">Поддерживает самостоятельный выбор детьми замыслов, тем, образов, сюжетов, материалов, инструментов, технических способов и приёмов; учит определять замысел и сохранять его на протяжении всей работы. </w:t>
      </w:r>
    </w:p>
    <w:p w:rsidR="00ED2A32" w:rsidRDefault="00ED2A32" w:rsidP="00ED2A32">
      <w:pPr>
        <w:spacing w:after="2" w:line="240" w:lineRule="auto"/>
        <w:ind w:right="-1" w:firstLine="699"/>
        <w:rPr>
          <w:szCs w:val="24"/>
        </w:rPr>
      </w:pPr>
      <w:r>
        <w:rPr>
          <w:szCs w:val="24"/>
        </w:rPr>
        <w:t xml:space="preserve">Способствует сотрудничеству детей при выполнении коллективных работ. </w:t>
      </w:r>
    </w:p>
    <w:p w:rsidR="00ED2A32" w:rsidRDefault="00ED2A32" w:rsidP="00ED2A32">
      <w:pPr>
        <w:spacing w:after="2" w:line="240" w:lineRule="auto"/>
        <w:ind w:right="-1" w:firstLine="699"/>
        <w:rPr>
          <w:szCs w:val="24"/>
        </w:rPr>
      </w:pPr>
      <w:r>
        <w:rPr>
          <w:szCs w:val="24"/>
        </w:rPr>
        <w:t xml:space="preserve">В лепке педагог продолжает обращает внимание детей на гармоничную связь между пластической формой и рациональным способом лепки, совершенствует изобразительную технику, в результате чего дети: </w:t>
      </w:r>
    </w:p>
    <w:p w:rsidR="00ED2A32" w:rsidRDefault="00ED2A32" w:rsidP="00ED2A32">
      <w:pPr>
        <w:spacing w:after="2" w:line="240" w:lineRule="auto"/>
        <w:ind w:right="-1" w:firstLine="699"/>
        <w:rPr>
          <w:szCs w:val="24"/>
        </w:rPr>
      </w:pPr>
      <w:r>
        <w:rPr>
          <w:szCs w:val="24"/>
        </w:rPr>
        <w:t xml:space="preserve">• анализируют и более точно передают форму изображаемых объектов (предметов, животных, людей, транспортных средств, архитектурных сооружений, сказочных героев), их характерные признаки, пропорции и взаимное размещение частей, движение отдельных персонажей и взаимодействие в сюжете; </w:t>
      </w:r>
    </w:p>
    <w:p w:rsidR="00ED2A32" w:rsidRDefault="00ED2A32" w:rsidP="00ED2A32">
      <w:pPr>
        <w:spacing w:after="2" w:line="240" w:lineRule="auto"/>
        <w:ind w:right="-1" w:firstLine="699"/>
        <w:rPr>
          <w:szCs w:val="24"/>
        </w:rPr>
      </w:pPr>
      <w:r>
        <w:rPr>
          <w:szCs w:val="24"/>
        </w:rPr>
        <w:t xml:space="preserve">• творчески создают динамичные выразительные образы и коллективные сюжетные композиции, самостоятельно выбирают тему (зоопарк, игрушки, сервиз, натюрморт), материал (глина, пластилин, солёное тесто), способы лепки (скульптурный, комбинированный, конструктивный, модульный, каркасный, рельефный, папье-маше), изобразительно-выразительные средства; </w:t>
      </w:r>
    </w:p>
    <w:p w:rsidR="00ED2A32" w:rsidRDefault="00ED2A32" w:rsidP="00ED2A32">
      <w:pPr>
        <w:spacing w:after="2" w:line="240" w:lineRule="auto"/>
        <w:ind w:right="-1" w:firstLine="699"/>
        <w:rPr>
          <w:szCs w:val="24"/>
        </w:rPr>
      </w:pPr>
      <w:r>
        <w:rPr>
          <w:szCs w:val="24"/>
        </w:rPr>
        <w:lastRenderedPageBreak/>
        <w:t>• самостоятельно выбирают приемы декорирования лепного образа (рельефные налепы, прорезание или процарапывание стекой, кистевая роспись по собственному замыслу или по мотивам народного декоративно-прикладного искусства).</w:t>
      </w:r>
    </w:p>
    <w:p w:rsidR="00ED2A32" w:rsidRDefault="00ED2A32" w:rsidP="00ED2A32">
      <w:pPr>
        <w:spacing w:after="2" w:line="240" w:lineRule="auto"/>
        <w:ind w:right="-1" w:firstLine="699"/>
        <w:rPr>
          <w:szCs w:val="24"/>
        </w:rPr>
      </w:pPr>
      <w:r>
        <w:rPr>
          <w:szCs w:val="24"/>
        </w:rPr>
        <w:t xml:space="preserve"> В рисовании педагог углубляет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 благодаря чему дети: </w:t>
      </w:r>
    </w:p>
    <w:p w:rsidR="00ED2A32" w:rsidRDefault="00ED2A32" w:rsidP="00ED2A32">
      <w:pPr>
        <w:spacing w:after="2" w:line="240" w:lineRule="auto"/>
        <w:ind w:right="-1" w:firstLine="699"/>
        <w:rPr>
          <w:szCs w:val="24"/>
        </w:rPr>
      </w:pPr>
      <w:r>
        <w:rPr>
          <w:szCs w:val="24"/>
        </w:rPr>
        <w:t xml:space="preserve">• мотвированно, осмысленно, творчески совершенствуют технику рисования красками (гуашевыми и акварельными), карандашами (простым и цветными, многоцветными), фломастерами, гелевыми ручками, восковыми и пастельными мелками, углем, сангиной, соусом; свободно комбинируют изобразительные материалы (уголь и гуашь, акварель и восковой мелок); делать эскиз; уверенно регулируют темп, амплитуду и силу нажима; </w:t>
      </w:r>
    </w:p>
    <w:p w:rsidR="00ED2A32" w:rsidRDefault="00ED2A32" w:rsidP="00ED2A32">
      <w:pPr>
        <w:spacing w:after="2" w:line="240" w:lineRule="auto"/>
        <w:ind w:right="-1" w:firstLine="699"/>
        <w:rPr>
          <w:szCs w:val="24"/>
        </w:rPr>
      </w:pPr>
      <w:r>
        <w:rPr>
          <w:szCs w:val="24"/>
        </w:rPr>
        <w:t xml:space="preserve">• создают различные композиции с учетом особенностей листа бумаги или иной поверхности (форма, величина, цвет и фактура фона); делят лист бумаги линей горизонта на равные и неравные части; выстраивают два-три плана (передний, задний); пытаются передавать глубину пространства (размещать более близкие и далекие предметы, не обязательно изменяя их размеры). </w:t>
      </w:r>
    </w:p>
    <w:p w:rsidR="00ED2A32" w:rsidRDefault="00ED2A32" w:rsidP="00ED2A32">
      <w:pPr>
        <w:spacing w:after="2" w:line="240" w:lineRule="auto"/>
        <w:ind w:right="-1" w:firstLine="699"/>
        <w:rPr>
          <w:szCs w:val="24"/>
        </w:rPr>
      </w:pPr>
      <w:r>
        <w:rPr>
          <w:szCs w:val="24"/>
        </w:rPr>
        <w:t>В аппликации педагог продолжает знакомить детей с искусством силуэта и «бумажным фольклором», содействует освоению ножниц как подлинно художественного инструмента, в результате чего дети:</w:t>
      </w:r>
    </w:p>
    <w:p w:rsidR="00ED2A32" w:rsidRDefault="00ED2A32" w:rsidP="00ED2A32">
      <w:pPr>
        <w:spacing w:after="2" w:line="240" w:lineRule="auto"/>
        <w:ind w:right="-1" w:firstLine="699"/>
        <w:rPr>
          <w:szCs w:val="24"/>
        </w:rPr>
      </w:pPr>
      <w:r>
        <w:rPr>
          <w:szCs w:val="24"/>
        </w:rPr>
        <w:t xml:space="preserve"> • создают художественные произведения, имеющие художественную ценность и прикладную значимость (коллажи, панно, фризы, афиши, стенные газеты, иллюстрации, открытки, пригласительные билеты, закладки), действуя индивидуально или в сотворчестве с другими людьми (детьми и взрослыми); </w:t>
      </w:r>
    </w:p>
    <w:p w:rsidR="00ED2A32" w:rsidRDefault="00ED2A32" w:rsidP="00ED2A32">
      <w:pPr>
        <w:spacing w:after="2" w:line="240" w:lineRule="auto"/>
        <w:ind w:right="-1" w:firstLine="699"/>
        <w:rPr>
          <w:szCs w:val="24"/>
        </w:rPr>
      </w:pPr>
      <w:r>
        <w:rPr>
          <w:szCs w:val="24"/>
        </w:rPr>
        <w:t>• продолжают осваивать новые способы криволинейного вырезания: симметричное, парносимметричное, ленточное, силуэтное (по нарисованному или воображаемому контуру), накладная аппликация для получения многоцветных образов, прорезной декор для изготовления ажурных изделий (снежинка, вазон, салфетка, фиранка, штора, одежда для кукол, маски и декорации для театральных постановок);</w:t>
      </w:r>
    </w:p>
    <w:p w:rsidR="00ED2A32" w:rsidRDefault="00ED2A32" w:rsidP="00ED2A32">
      <w:pPr>
        <w:spacing w:after="2" w:line="240" w:lineRule="auto"/>
        <w:ind w:right="-1" w:firstLine="699"/>
        <w:rPr>
          <w:szCs w:val="24"/>
        </w:rPr>
      </w:pPr>
      <w:r>
        <w:rPr>
          <w:szCs w:val="24"/>
        </w:rPr>
        <w:t xml:space="preserve"> • свободно комбинируют освоенные способы, сочетают технику аппликации с различными приемами декоративного рисования, художественного конструирования, детского дизайна.</w:t>
      </w:r>
    </w:p>
    <w:p w:rsidR="00ED2A32" w:rsidRDefault="00ED2A32" w:rsidP="00ED2A32">
      <w:pPr>
        <w:spacing w:after="2" w:line="240" w:lineRule="auto"/>
        <w:ind w:right="-1" w:firstLine="699"/>
        <w:rPr>
          <w:szCs w:val="24"/>
        </w:rPr>
      </w:pPr>
      <w:r>
        <w:rPr>
          <w:szCs w:val="24"/>
        </w:rPr>
        <w:t xml:space="preserve"> Все созданные детьми изделия широко используются для обогащения игровой и предметно-пространственной среды детского сада. </w:t>
      </w:r>
    </w:p>
    <w:p w:rsidR="00ED2A32" w:rsidRDefault="00ED2A32" w:rsidP="00ED2A32">
      <w:pPr>
        <w:spacing w:after="2" w:line="240" w:lineRule="auto"/>
        <w:ind w:right="-1" w:firstLine="699"/>
        <w:rPr>
          <w:szCs w:val="24"/>
        </w:rPr>
      </w:pPr>
      <w:r>
        <w:rPr>
          <w:szCs w:val="24"/>
        </w:rPr>
        <w:t>Педагог выявляет и поддерживает индивидуальные интересы детей в художественной деятельности на всех уровнях ее освоения (восприятие, исполнительство, творчество); консультирует родителей в вопросах приобщения детей к искусству (книжной графике, фотографии, живописи, скульптуре, архитектуре, дизайну, декоративно-прикладному); организует экскурсии в художественный музей и на арт-выставки.</w:t>
      </w:r>
    </w:p>
    <w:p w:rsidR="00ED2A32" w:rsidRPr="00B77B9D" w:rsidRDefault="00ED2A32" w:rsidP="00ED2A32">
      <w:pPr>
        <w:spacing w:after="2" w:line="240" w:lineRule="auto"/>
        <w:ind w:right="-1" w:firstLine="699"/>
        <w:rPr>
          <w:szCs w:val="24"/>
          <w:u w:val="single"/>
        </w:rPr>
      </w:pPr>
      <w:r w:rsidRPr="00B77B9D">
        <w:rPr>
          <w:szCs w:val="24"/>
          <w:u w:val="single"/>
        </w:rPr>
        <w:t>Восприятие искусства (примерный перечень произведений)</w:t>
      </w:r>
    </w:p>
    <w:p w:rsidR="00ED2A32" w:rsidRDefault="00ED2A32" w:rsidP="00ED2A32">
      <w:pPr>
        <w:spacing w:after="2" w:line="240" w:lineRule="auto"/>
        <w:ind w:right="-1" w:firstLine="699"/>
        <w:rPr>
          <w:szCs w:val="24"/>
        </w:rPr>
      </w:pPr>
      <w:r>
        <w:rPr>
          <w:szCs w:val="24"/>
        </w:rPr>
        <w:t>Народное и декоративно-прикладное искусство, дизайн предметов и пространства.</w:t>
      </w:r>
    </w:p>
    <w:p w:rsidR="00ED2A32" w:rsidRDefault="00ED2A32" w:rsidP="00ED2A32">
      <w:pPr>
        <w:spacing w:after="2" w:line="240" w:lineRule="auto"/>
        <w:ind w:right="-1" w:firstLine="699"/>
        <w:rPr>
          <w:szCs w:val="24"/>
        </w:rPr>
      </w:pPr>
      <w:r>
        <w:rPr>
          <w:szCs w:val="24"/>
        </w:rPr>
        <w:t xml:space="preserve">Коллекции высокохудожественных изделий из разных материалов (дерево, керамика, металл, ткань, войлок, соломка, бумага, минералы) для знакомства детей с различными материалами и способами их художественной обработки; коллекция народных игрушек; коллекция кукол в костюмах народов мира; коллекция изделий для знакомства с искусством дизайна (одежда, обувь, посуда, мебель, шторы, светильники, часы, игрушки, бижутерия, анимация, афиши, плакаты, буклеты, открытки, фантики, каталоги, упаковки, пригласительные билеты, этикетки, марки, визитки, меню и др.); детские альбомы и книги по искусству, наборы художественных открыток, фотоальбомы и др. </w:t>
      </w:r>
    </w:p>
    <w:p w:rsidR="00ED2A32" w:rsidRDefault="00ED2A32" w:rsidP="00ED2A32">
      <w:pPr>
        <w:spacing w:after="2" w:line="240" w:lineRule="auto"/>
        <w:ind w:right="-1" w:firstLine="699"/>
        <w:rPr>
          <w:szCs w:val="24"/>
        </w:rPr>
      </w:pPr>
      <w:r w:rsidRPr="00B77B9D">
        <w:rPr>
          <w:szCs w:val="24"/>
          <w:u w:val="single"/>
        </w:rPr>
        <w:lastRenderedPageBreak/>
        <w:t>Книжная графика (иллюстрации</w:t>
      </w:r>
      <w:r w:rsidRPr="00B77B9D">
        <w:rPr>
          <w:b/>
          <w:szCs w:val="24"/>
          <w:u w:val="single"/>
        </w:rPr>
        <w:t>).</w:t>
      </w:r>
      <w:r>
        <w:rPr>
          <w:szCs w:val="24"/>
        </w:rPr>
        <w:t xml:space="preserve"> Билибин И. «Василиса Прекрасная», «Марья Моревна», «Перышко Финиста Ясна-Сокола» (рус. нар. сказки); Конашевич В. «Сказка о мертвой царевне и семи богатырях», «Сказка о золотом петушке» А.С. Пушкина; «Сказки» Г.Х. Андерсена, «Ненаглядная красота» (рус. нар. сказки); Лебедев В., Мистер Твистер (С. Маршака); Манухин Я., «Микула Селянинович» (былина в обр. А. Нечаева); Орлова Н. «Двенадцать месяцев» (С. Маршака); Пахомов А. «Азбука «(Л. Толстого), «Рассказ о неизвестном герое» (С. Маршака), «А что у вас?» (С. Михалкова); Савченко А. «Волшебник Изумрудного города» (Н. Волкова); Чарушин Е. «Моя первая зоология», «Лесные разведчики» (В. Бианки); Чижиков В. Иллюстрации к рассказам Н. Носова, «Волшебник Изумрудного города» (Н. Волкова) и др. </w:t>
      </w:r>
    </w:p>
    <w:p w:rsidR="00ED2A32" w:rsidRDefault="00ED2A32" w:rsidP="00ED2A32">
      <w:pPr>
        <w:spacing w:after="2" w:line="240" w:lineRule="auto"/>
        <w:ind w:right="-1" w:firstLine="699"/>
        <w:rPr>
          <w:szCs w:val="24"/>
        </w:rPr>
      </w:pPr>
      <w:r w:rsidRPr="00B77B9D">
        <w:rPr>
          <w:szCs w:val="24"/>
          <w:u w:val="single"/>
        </w:rPr>
        <w:t xml:space="preserve">Живопись. </w:t>
      </w:r>
      <w:r>
        <w:rPr>
          <w:szCs w:val="24"/>
        </w:rPr>
        <w:t>Айвазовский И. «Девятый вал», «Радуга»; Бакшеев В. «Голубая весна»; Боровиковский В. «Портрет Лопухиной»; Василенко В. «Юрий Гагарин»; Васильев Ф. «Деревенский пейзаж», «Перед дождем»; Васнецов В. «Богатыри»; Волков Е. «Ранний снег»; Гаврилов В. Свежий ветер»; Грабарь И. «Иней»; Врубель М. «Сирень», «Царевна-лебедь»; Кончаловский П. «Сирень белая и розовая»; Куинджи А. «На Севере диком»; Крамской И. «Неизвестная»; Левитан И. «Озеро. Русь»; Кустодиев Б. «На ярмарке», «Купчиха»; Манэ Э. «Васильки», «Одуванчики»; Машков И. «Розы в хрустальной вазе»; Перов В. «Охотники на привале», «Тройка»; Поленов В. «Московский дворик»; Рембрандт «Портрет пожилой женщины»; Рылов А. «В голубом просторе»; Серебрякова З. «За обедом»; Шишкин И. «Дебри», «Зимний лес. Иней» и др.</w:t>
      </w:r>
    </w:p>
    <w:p w:rsidR="0061698F" w:rsidRDefault="0061698F" w:rsidP="00ED2A32">
      <w:pPr>
        <w:spacing w:after="2" w:line="240" w:lineRule="auto"/>
        <w:ind w:right="-1" w:firstLine="699"/>
        <w:rPr>
          <w:b/>
          <w:szCs w:val="24"/>
        </w:rPr>
      </w:pPr>
    </w:p>
    <w:p w:rsidR="0061698F" w:rsidRPr="000E3DF2" w:rsidRDefault="0061698F" w:rsidP="0061698F">
      <w:pPr>
        <w:spacing w:after="2" w:line="240" w:lineRule="auto"/>
        <w:ind w:right="-1" w:firstLine="699"/>
        <w:rPr>
          <w:szCs w:val="24"/>
        </w:rPr>
      </w:pPr>
      <w:r w:rsidRPr="000E3DF2">
        <w:rPr>
          <w:szCs w:val="24"/>
        </w:rPr>
        <w:t>Программа развития математических представлений у дошкольников «Математические ступеньки» Е.В. Колесниковой (Образовательная область «познавательное развитие»)</w:t>
      </w:r>
    </w:p>
    <w:p w:rsidR="0048698A" w:rsidRDefault="0048698A" w:rsidP="0048698A">
      <w:pPr>
        <w:spacing w:after="2" w:line="240" w:lineRule="auto"/>
        <w:ind w:right="-1" w:firstLine="699"/>
        <w:rPr>
          <w:i/>
          <w:szCs w:val="24"/>
        </w:rPr>
      </w:pPr>
    </w:p>
    <w:p w:rsidR="0048698A" w:rsidRPr="0061698F" w:rsidRDefault="0048698A" w:rsidP="0048698A">
      <w:pPr>
        <w:spacing w:after="2" w:line="240" w:lineRule="auto"/>
        <w:ind w:right="-1" w:firstLine="699"/>
        <w:rPr>
          <w:i/>
          <w:szCs w:val="24"/>
        </w:rPr>
      </w:pPr>
      <w:r w:rsidRPr="0061698F">
        <w:rPr>
          <w:i/>
          <w:szCs w:val="24"/>
        </w:rPr>
        <w:t>Содержание образовательной деятель</w:t>
      </w:r>
      <w:r>
        <w:rPr>
          <w:i/>
          <w:szCs w:val="24"/>
        </w:rPr>
        <w:t xml:space="preserve">ности в средней </w:t>
      </w:r>
      <w:r w:rsidRPr="0061698F">
        <w:rPr>
          <w:i/>
          <w:szCs w:val="24"/>
        </w:rPr>
        <w:t xml:space="preserve"> группе</w:t>
      </w:r>
      <w:r>
        <w:rPr>
          <w:i/>
          <w:szCs w:val="24"/>
        </w:rPr>
        <w:t>(4-5 лет)</w:t>
      </w:r>
    </w:p>
    <w:p w:rsidR="0048698A" w:rsidRPr="00B77B9D" w:rsidRDefault="00B77B9D" w:rsidP="000E3DF2">
      <w:pPr>
        <w:spacing w:after="0" w:line="240" w:lineRule="auto"/>
        <w:ind w:left="0" w:firstLine="709"/>
        <w:rPr>
          <w:rFonts w:eastAsiaTheme="minorHAnsi" w:cstheme="minorBidi"/>
          <w:color w:val="auto"/>
          <w:szCs w:val="24"/>
          <w:u w:val="single"/>
          <w:lang w:eastAsia="en-US"/>
        </w:rPr>
      </w:pPr>
      <w:r>
        <w:rPr>
          <w:rFonts w:eastAsiaTheme="minorHAnsi" w:cstheme="minorBidi"/>
          <w:color w:val="auto"/>
          <w:szCs w:val="24"/>
          <w:u w:val="single"/>
          <w:lang w:eastAsia="en-US"/>
        </w:rPr>
        <w:t>К</w:t>
      </w:r>
      <w:r w:rsidRPr="00B77B9D">
        <w:rPr>
          <w:rFonts w:eastAsiaTheme="minorHAnsi" w:cstheme="minorBidi"/>
          <w:color w:val="auto"/>
          <w:szCs w:val="24"/>
          <w:u w:val="single"/>
          <w:lang w:eastAsia="en-US"/>
        </w:rPr>
        <w:t>оличество и счет</w:t>
      </w:r>
    </w:p>
    <w:p w:rsidR="0048698A" w:rsidRPr="0048698A" w:rsidRDefault="00B77B9D"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 xml:space="preserve">Закреплять умения </w:t>
      </w:r>
      <w:r w:rsidR="0048698A" w:rsidRPr="0048698A">
        <w:rPr>
          <w:rFonts w:eastAsiaTheme="minorHAnsi" w:cstheme="minorBidi"/>
          <w:color w:val="auto"/>
          <w:szCs w:val="24"/>
          <w:lang w:eastAsia="en-US"/>
        </w:rPr>
        <w:t xml:space="preserve">считать в пределах пяти, пользуясь правильными приемами (называние числительных по порядку с указанием на </w:t>
      </w:r>
      <w:r>
        <w:rPr>
          <w:rFonts w:eastAsiaTheme="minorHAnsi" w:cstheme="minorBidi"/>
          <w:color w:val="auto"/>
          <w:szCs w:val="24"/>
          <w:lang w:eastAsia="en-US"/>
        </w:rPr>
        <w:t xml:space="preserve">предметы, расположенные в ряд); </w:t>
      </w:r>
      <w:r w:rsidR="0048698A" w:rsidRPr="0048698A">
        <w:rPr>
          <w:rFonts w:eastAsiaTheme="minorHAnsi" w:cstheme="minorBidi"/>
          <w:color w:val="auto"/>
          <w:szCs w:val="24"/>
          <w:lang w:eastAsia="en-US"/>
        </w:rPr>
        <w:t>согласовывать числительное с существи</w:t>
      </w:r>
      <w:r>
        <w:rPr>
          <w:rFonts w:eastAsiaTheme="minorHAnsi" w:cstheme="minorBidi"/>
          <w:color w:val="auto"/>
          <w:szCs w:val="24"/>
          <w:lang w:eastAsia="en-US"/>
        </w:rPr>
        <w:t xml:space="preserve">тельным в роде, числе и падеже; </w:t>
      </w:r>
      <w:r w:rsidR="0048698A" w:rsidRPr="0048698A">
        <w:rPr>
          <w:rFonts w:eastAsiaTheme="minorHAnsi" w:cstheme="minorBidi"/>
          <w:color w:val="auto"/>
          <w:szCs w:val="24"/>
          <w:lang w:eastAsia="en-US"/>
        </w:rPr>
        <w:t xml:space="preserve">относить последнее числительного ко всей группе. </w:t>
      </w:r>
    </w:p>
    <w:p w:rsidR="0048698A" w:rsidRPr="0048698A" w:rsidRDefault="00B77B9D"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 xml:space="preserve">Знакомить с цифрами от 1 до 5; </w:t>
      </w:r>
      <w:r w:rsidR="0048698A" w:rsidRPr="0048698A">
        <w:rPr>
          <w:rFonts w:eastAsiaTheme="minorHAnsi" w:cstheme="minorBidi"/>
          <w:color w:val="auto"/>
          <w:szCs w:val="24"/>
          <w:lang w:eastAsia="en-US"/>
        </w:rPr>
        <w:t>стихами, загадками, считалками, в которых присутствуют числа.</w:t>
      </w:r>
    </w:p>
    <w:p w:rsidR="0048698A" w:rsidRPr="0048698A" w:rsidRDefault="00B77B9D"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 xml:space="preserve">Учить писать цифры по точкам; </w:t>
      </w:r>
      <w:r w:rsidR="0048698A" w:rsidRPr="0048698A">
        <w:rPr>
          <w:rFonts w:eastAsiaTheme="minorHAnsi" w:cstheme="minorBidi"/>
          <w:color w:val="auto"/>
          <w:szCs w:val="24"/>
          <w:lang w:eastAsia="en-US"/>
        </w:rPr>
        <w:t>соотносить</w:t>
      </w:r>
      <w:r>
        <w:rPr>
          <w:rFonts w:eastAsiaTheme="minorHAnsi" w:cstheme="minorBidi"/>
          <w:color w:val="auto"/>
          <w:szCs w:val="24"/>
          <w:lang w:eastAsia="en-US"/>
        </w:rPr>
        <w:t xml:space="preserve"> цифры с количеством предметов; </w:t>
      </w:r>
      <w:r w:rsidR="0048698A" w:rsidRPr="0048698A">
        <w:rPr>
          <w:rFonts w:eastAsiaTheme="minorHAnsi" w:cstheme="minorBidi"/>
          <w:color w:val="auto"/>
          <w:szCs w:val="24"/>
          <w:lang w:eastAsia="en-US"/>
        </w:rPr>
        <w:t xml:space="preserve">понимать отношения </w:t>
      </w:r>
      <w:r>
        <w:rPr>
          <w:rFonts w:eastAsiaTheme="minorHAnsi" w:cstheme="minorBidi"/>
          <w:color w:val="auto"/>
          <w:szCs w:val="24"/>
          <w:lang w:eastAsia="en-US"/>
        </w:rPr>
        <w:t xml:space="preserve">между числами в пределах пяти; </w:t>
      </w:r>
      <w:r w:rsidR="0048698A" w:rsidRPr="0048698A">
        <w:rPr>
          <w:rFonts w:eastAsiaTheme="minorHAnsi" w:cstheme="minorBidi"/>
          <w:color w:val="auto"/>
          <w:szCs w:val="24"/>
          <w:lang w:eastAsia="en-US"/>
        </w:rPr>
        <w:t>отг</w:t>
      </w:r>
      <w:r>
        <w:rPr>
          <w:rFonts w:eastAsiaTheme="minorHAnsi" w:cstheme="minorBidi"/>
          <w:color w:val="auto"/>
          <w:szCs w:val="24"/>
          <w:lang w:eastAsia="en-US"/>
        </w:rPr>
        <w:t>адывать математические загадки;</w:t>
      </w:r>
      <w:r w:rsidR="0048698A" w:rsidRPr="0048698A">
        <w:rPr>
          <w:rFonts w:eastAsiaTheme="minorHAnsi" w:cstheme="minorBidi"/>
          <w:color w:val="auto"/>
          <w:szCs w:val="24"/>
          <w:lang w:eastAsia="en-US"/>
        </w:rPr>
        <w:t xml:space="preserve"> различать количественный и порядковый счет, отвечать на вопросы Скол</w:t>
      </w:r>
      <w:r>
        <w:rPr>
          <w:rFonts w:eastAsiaTheme="minorHAnsi" w:cstheme="minorBidi"/>
          <w:color w:val="auto"/>
          <w:szCs w:val="24"/>
          <w:lang w:eastAsia="en-US"/>
        </w:rPr>
        <w:t xml:space="preserve">ько? Который? Какой по счету?; </w:t>
      </w:r>
      <w:r w:rsidR="0048698A" w:rsidRPr="0048698A">
        <w:rPr>
          <w:rFonts w:eastAsiaTheme="minorHAnsi" w:cstheme="minorBidi"/>
          <w:color w:val="auto"/>
          <w:szCs w:val="24"/>
          <w:lang w:eastAsia="en-US"/>
        </w:rPr>
        <w:t xml:space="preserve"> устанавливать равенство и неравенство групп предметов, находящихся на различном расстоянии друг от друга, разных по величине, форме, расположению.</w:t>
      </w:r>
    </w:p>
    <w:p w:rsidR="0048698A" w:rsidRPr="00B77B9D" w:rsidRDefault="00B77B9D" w:rsidP="000E3DF2">
      <w:pPr>
        <w:spacing w:after="0" w:line="240" w:lineRule="auto"/>
        <w:ind w:left="0" w:firstLine="709"/>
        <w:rPr>
          <w:rFonts w:eastAsiaTheme="minorHAnsi" w:cstheme="minorBidi"/>
          <w:i/>
          <w:color w:val="auto"/>
          <w:szCs w:val="24"/>
          <w:u w:val="single"/>
          <w:lang w:eastAsia="en-US"/>
        </w:rPr>
      </w:pPr>
      <w:r>
        <w:rPr>
          <w:rFonts w:eastAsiaTheme="minorHAnsi" w:cstheme="minorBidi"/>
          <w:color w:val="auto"/>
          <w:szCs w:val="24"/>
          <w:u w:val="single"/>
          <w:lang w:eastAsia="en-US"/>
        </w:rPr>
        <w:t>В</w:t>
      </w:r>
      <w:r w:rsidRPr="00B77B9D">
        <w:rPr>
          <w:rFonts w:eastAsiaTheme="minorHAnsi" w:cstheme="minorBidi"/>
          <w:color w:val="auto"/>
          <w:szCs w:val="24"/>
          <w:u w:val="single"/>
          <w:lang w:eastAsia="en-US"/>
        </w:rPr>
        <w:t>еличина</w:t>
      </w:r>
      <w:r w:rsidRPr="00B77B9D">
        <w:rPr>
          <w:rFonts w:eastAsiaTheme="minorHAnsi" w:cstheme="minorBidi"/>
          <w:i/>
          <w:color w:val="auto"/>
          <w:szCs w:val="24"/>
          <w:lang w:eastAsia="en-US"/>
        </w:rPr>
        <w:t xml:space="preserve">. </w:t>
      </w:r>
      <w:r w:rsidRPr="00B77B9D">
        <w:rPr>
          <w:rFonts w:eastAsiaTheme="minorHAnsi" w:cstheme="minorBidi"/>
          <w:color w:val="auto"/>
          <w:szCs w:val="24"/>
          <w:lang w:eastAsia="en-US"/>
        </w:rPr>
        <w:t>У</w:t>
      </w:r>
      <w:r>
        <w:rPr>
          <w:rFonts w:eastAsiaTheme="minorHAnsi" w:cstheme="minorBidi"/>
          <w:color w:val="auto"/>
          <w:szCs w:val="24"/>
          <w:lang w:eastAsia="en-US"/>
        </w:rPr>
        <w:t xml:space="preserve">чить </w:t>
      </w:r>
      <w:r w:rsidR="0048698A" w:rsidRPr="0048698A">
        <w:rPr>
          <w:rFonts w:eastAsiaTheme="minorHAnsi" w:cstheme="minorBidi"/>
          <w:color w:val="auto"/>
          <w:szCs w:val="24"/>
          <w:lang w:eastAsia="en-US"/>
        </w:rPr>
        <w:t>сравнивать предметы разных и одинаковых размеров по величине, высоте, длине, шир</w:t>
      </w:r>
      <w:r>
        <w:rPr>
          <w:rFonts w:eastAsiaTheme="minorHAnsi" w:cstheme="minorBidi"/>
          <w:color w:val="auto"/>
          <w:szCs w:val="24"/>
          <w:lang w:eastAsia="en-US"/>
        </w:rPr>
        <w:t>ине, толщине (пять параметров);</w:t>
      </w:r>
      <w:r w:rsidR="0048698A" w:rsidRPr="0048698A">
        <w:rPr>
          <w:rFonts w:eastAsiaTheme="minorHAnsi" w:cstheme="minorBidi"/>
          <w:color w:val="auto"/>
          <w:szCs w:val="24"/>
          <w:lang w:eastAsia="en-US"/>
        </w:rPr>
        <w:t xml:space="preserve"> употреблять сравнения (большой, меньше, еще меньше, мале</w:t>
      </w:r>
      <w:r>
        <w:rPr>
          <w:rFonts w:eastAsiaTheme="minorHAnsi" w:cstheme="minorBidi"/>
          <w:color w:val="auto"/>
          <w:szCs w:val="24"/>
          <w:lang w:eastAsia="en-US"/>
        </w:rPr>
        <w:t xml:space="preserve">нький, самый маленький и др.); </w:t>
      </w:r>
      <w:r w:rsidR="0048698A" w:rsidRPr="0048698A">
        <w:rPr>
          <w:rFonts w:eastAsiaTheme="minorHAnsi" w:cstheme="minorBidi"/>
          <w:color w:val="auto"/>
          <w:szCs w:val="24"/>
          <w:lang w:eastAsia="en-US"/>
        </w:rPr>
        <w:t xml:space="preserve"> выделять признаки сходства разных и одинаковых предметов и объединять их по этому признаку.</w:t>
      </w:r>
    </w:p>
    <w:p w:rsidR="0048698A" w:rsidRPr="00B77B9D" w:rsidRDefault="00B77B9D" w:rsidP="000E3DF2">
      <w:pPr>
        <w:spacing w:after="0" w:line="240" w:lineRule="auto"/>
        <w:ind w:left="0" w:firstLine="709"/>
        <w:rPr>
          <w:rFonts w:eastAsiaTheme="minorHAnsi" w:cstheme="minorBidi"/>
          <w:color w:val="auto"/>
          <w:szCs w:val="24"/>
          <w:u w:val="single"/>
          <w:lang w:eastAsia="en-US"/>
        </w:rPr>
      </w:pPr>
      <w:r>
        <w:rPr>
          <w:rFonts w:eastAsiaTheme="minorHAnsi" w:cstheme="minorBidi"/>
          <w:color w:val="auto"/>
          <w:szCs w:val="24"/>
          <w:u w:val="single"/>
          <w:lang w:eastAsia="en-US"/>
        </w:rPr>
        <w:t>Г</w:t>
      </w:r>
      <w:r w:rsidRPr="00B77B9D">
        <w:rPr>
          <w:rFonts w:eastAsiaTheme="minorHAnsi" w:cstheme="minorBidi"/>
          <w:color w:val="auto"/>
          <w:szCs w:val="24"/>
          <w:u w:val="single"/>
          <w:lang w:eastAsia="en-US"/>
        </w:rPr>
        <w:t>еометрические фигуры</w:t>
      </w:r>
      <w:r w:rsidRPr="00B77B9D">
        <w:rPr>
          <w:rFonts w:eastAsiaTheme="minorHAnsi" w:cstheme="minorBidi"/>
          <w:color w:val="auto"/>
          <w:szCs w:val="24"/>
          <w:lang w:eastAsia="en-US"/>
        </w:rPr>
        <w:t xml:space="preserve">. </w:t>
      </w:r>
      <w:r>
        <w:rPr>
          <w:rFonts w:eastAsiaTheme="minorHAnsi" w:cstheme="minorBidi"/>
          <w:color w:val="auto"/>
          <w:szCs w:val="24"/>
          <w:lang w:eastAsia="en-US"/>
        </w:rPr>
        <w:t xml:space="preserve">Закреплять знания </w:t>
      </w:r>
      <w:r w:rsidR="0048698A" w:rsidRPr="0048698A">
        <w:rPr>
          <w:rFonts w:eastAsiaTheme="minorHAnsi" w:cstheme="minorBidi"/>
          <w:color w:val="auto"/>
          <w:szCs w:val="24"/>
          <w:lang w:eastAsia="en-US"/>
        </w:rPr>
        <w:t xml:space="preserve">  о геометрических фигурах (круг, квадрат, треугольник,</w:t>
      </w:r>
      <w:r>
        <w:rPr>
          <w:rFonts w:eastAsiaTheme="minorHAnsi" w:cstheme="minorBidi"/>
          <w:color w:val="auto"/>
          <w:szCs w:val="24"/>
          <w:u w:val="single"/>
          <w:lang w:eastAsia="en-US"/>
        </w:rPr>
        <w:t xml:space="preserve"> </w:t>
      </w:r>
      <w:r w:rsidR="0048698A" w:rsidRPr="0048698A">
        <w:rPr>
          <w:rFonts w:eastAsiaTheme="minorHAnsi" w:cstheme="minorBidi"/>
          <w:color w:val="auto"/>
          <w:szCs w:val="24"/>
          <w:lang w:eastAsia="en-US"/>
        </w:rPr>
        <w:t>прямоугольник, овал); геометрических телах (шар, куб, цилиндр).</w:t>
      </w:r>
    </w:p>
    <w:p w:rsidR="0048698A" w:rsidRPr="0048698A" w:rsidRDefault="00B77B9D"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находить опр</w:t>
      </w:r>
      <w:r>
        <w:rPr>
          <w:rFonts w:eastAsiaTheme="minorHAnsi" w:cstheme="minorBidi"/>
          <w:color w:val="auto"/>
          <w:szCs w:val="24"/>
          <w:lang w:eastAsia="en-US"/>
        </w:rPr>
        <w:t xml:space="preserve">еделенную фигуру среди других; </w:t>
      </w:r>
      <w:r w:rsidR="0048698A" w:rsidRPr="0048698A">
        <w:rPr>
          <w:rFonts w:eastAsiaTheme="minorHAnsi" w:cstheme="minorBidi"/>
          <w:color w:val="auto"/>
          <w:szCs w:val="24"/>
          <w:lang w:eastAsia="en-US"/>
        </w:rPr>
        <w:t xml:space="preserve"> представлению о том, что фигу</w:t>
      </w:r>
      <w:r>
        <w:rPr>
          <w:rFonts w:eastAsiaTheme="minorHAnsi" w:cstheme="minorBidi"/>
          <w:color w:val="auto"/>
          <w:szCs w:val="24"/>
          <w:lang w:eastAsia="en-US"/>
        </w:rPr>
        <w:t xml:space="preserve">ры могут быть разного размера; </w:t>
      </w:r>
      <w:r w:rsidR="0048698A" w:rsidRPr="0048698A">
        <w:rPr>
          <w:rFonts w:eastAsiaTheme="minorHAnsi" w:cstheme="minorBidi"/>
          <w:color w:val="auto"/>
          <w:szCs w:val="24"/>
          <w:lang w:eastAsia="en-US"/>
        </w:rPr>
        <w:t xml:space="preserve"> видеть геометрические фигуры в окружающих предметах, их символических изображениях.</w:t>
      </w:r>
    </w:p>
    <w:p w:rsidR="0048698A" w:rsidRPr="00B77B9D" w:rsidRDefault="0085147F" w:rsidP="000E3DF2">
      <w:pPr>
        <w:spacing w:after="0" w:line="240" w:lineRule="auto"/>
        <w:ind w:left="0" w:firstLine="709"/>
        <w:rPr>
          <w:rFonts w:eastAsiaTheme="minorHAnsi" w:cstheme="minorBidi"/>
          <w:color w:val="auto"/>
          <w:szCs w:val="24"/>
          <w:u w:val="single"/>
          <w:lang w:eastAsia="en-US"/>
        </w:rPr>
      </w:pPr>
      <w:r>
        <w:rPr>
          <w:rFonts w:eastAsiaTheme="minorHAnsi" w:cstheme="minorBidi"/>
          <w:color w:val="auto"/>
          <w:szCs w:val="24"/>
          <w:u w:val="single"/>
          <w:lang w:eastAsia="en-US"/>
        </w:rPr>
        <w:t>О</w:t>
      </w:r>
      <w:r w:rsidR="00B77B9D" w:rsidRPr="00B77B9D">
        <w:rPr>
          <w:rFonts w:eastAsiaTheme="minorHAnsi" w:cstheme="minorBidi"/>
          <w:color w:val="auto"/>
          <w:szCs w:val="24"/>
          <w:u w:val="single"/>
          <w:lang w:eastAsia="en-US"/>
        </w:rPr>
        <w:t>риентировка во времени</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Закреплять умения</w:t>
      </w:r>
      <w:r w:rsidR="0048698A" w:rsidRPr="0048698A">
        <w:rPr>
          <w:rFonts w:eastAsiaTheme="minorHAnsi" w:cstheme="minorBidi"/>
          <w:color w:val="auto"/>
          <w:szCs w:val="24"/>
          <w:lang w:eastAsia="en-US"/>
        </w:rPr>
        <w:t xml:space="preserve"> различать и называть части су</w:t>
      </w:r>
      <w:r>
        <w:rPr>
          <w:rFonts w:eastAsiaTheme="minorHAnsi" w:cstheme="minorBidi"/>
          <w:color w:val="auto"/>
          <w:szCs w:val="24"/>
          <w:lang w:eastAsia="en-US"/>
        </w:rPr>
        <w:t xml:space="preserve">ток (утро, день, вечер, ночь); </w:t>
      </w:r>
      <w:r w:rsidR="0048698A" w:rsidRPr="0048698A">
        <w:rPr>
          <w:rFonts w:eastAsiaTheme="minorHAnsi" w:cstheme="minorBidi"/>
          <w:color w:val="auto"/>
          <w:szCs w:val="24"/>
          <w:lang w:eastAsia="en-US"/>
        </w:rPr>
        <w:t xml:space="preserve"> различать и называть времена года (осень, зима, весна, лето).</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lastRenderedPageBreak/>
        <w:t xml:space="preserve">Учить </w:t>
      </w:r>
      <w:r w:rsidR="0048698A" w:rsidRPr="0048698A">
        <w:rPr>
          <w:rFonts w:eastAsiaTheme="minorHAnsi" w:cstheme="minorBidi"/>
          <w:color w:val="auto"/>
          <w:szCs w:val="24"/>
          <w:lang w:eastAsia="en-US"/>
        </w:rPr>
        <w:t xml:space="preserve">отгадывать загадки </w:t>
      </w:r>
      <w:r>
        <w:rPr>
          <w:rFonts w:eastAsiaTheme="minorHAnsi" w:cstheme="minorBidi"/>
          <w:color w:val="auto"/>
          <w:szCs w:val="24"/>
          <w:lang w:eastAsia="en-US"/>
        </w:rPr>
        <w:t xml:space="preserve">о частях суток, временах года; </w:t>
      </w:r>
      <w:r w:rsidR="0048698A" w:rsidRPr="0048698A">
        <w:rPr>
          <w:rFonts w:eastAsiaTheme="minorHAnsi" w:cstheme="minorBidi"/>
          <w:color w:val="auto"/>
          <w:szCs w:val="24"/>
          <w:lang w:eastAsia="en-US"/>
        </w:rPr>
        <w:t xml:space="preserve"> различать понятия вчера, сегодня, завтра, правиль</w:t>
      </w:r>
      <w:r>
        <w:rPr>
          <w:rFonts w:eastAsiaTheme="minorHAnsi" w:cstheme="minorBidi"/>
          <w:color w:val="auto"/>
          <w:szCs w:val="24"/>
          <w:lang w:eastAsia="en-US"/>
        </w:rPr>
        <w:t xml:space="preserve">но пользоваться этими словами; </w:t>
      </w:r>
      <w:r w:rsidR="0048698A" w:rsidRPr="0048698A">
        <w:rPr>
          <w:rFonts w:eastAsiaTheme="minorHAnsi" w:cstheme="minorBidi"/>
          <w:color w:val="auto"/>
          <w:szCs w:val="24"/>
          <w:lang w:eastAsia="en-US"/>
        </w:rPr>
        <w:t xml:space="preserve"> различать понятия быстро, медленно.</w:t>
      </w:r>
    </w:p>
    <w:p w:rsidR="0048698A" w:rsidRPr="0085147F" w:rsidRDefault="0085147F" w:rsidP="000E3DF2">
      <w:pPr>
        <w:spacing w:after="0" w:line="240" w:lineRule="auto"/>
        <w:ind w:left="0" w:firstLine="709"/>
        <w:rPr>
          <w:rFonts w:eastAsiaTheme="minorHAnsi" w:cstheme="minorBidi"/>
          <w:color w:val="auto"/>
          <w:szCs w:val="24"/>
          <w:u w:val="single"/>
          <w:lang w:eastAsia="en-US"/>
        </w:rPr>
      </w:pPr>
      <w:r>
        <w:rPr>
          <w:rFonts w:eastAsiaTheme="minorHAnsi" w:cstheme="minorBidi"/>
          <w:color w:val="auto"/>
          <w:szCs w:val="24"/>
          <w:u w:val="single"/>
          <w:lang w:eastAsia="en-US"/>
        </w:rPr>
        <w:t>О</w:t>
      </w:r>
      <w:r w:rsidRPr="0085147F">
        <w:rPr>
          <w:rFonts w:eastAsiaTheme="minorHAnsi" w:cstheme="minorBidi"/>
          <w:color w:val="auto"/>
          <w:szCs w:val="24"/>
          <w:u w:val="single"/>
          <w:lang w:eastAsia="en-US"/>
        </w:rPr>
        <w:t>риентировка в пространстве</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 xml:space="preserve">Продолжать учить </w:t>
      </w:r>
      <w:r w:rsidR="0048698A" w:rsidRPr="0048698A">
        <w:rPr>
          <w:rFonts w:eastAsiaTheme="minorHAnsi" w:cstheme="minorBidi"/>
          <w:color w:val="auto"/>
          <w:szCs w:val="24"/>
          <w:lang w:eastAsia="en-US"/>
        </w:rPr>
        <w:t>различать правую и левую руку, раскладывать счетный материал, счит</w:t>
      </w:r>
      <w:r>
        <w:rPr>
          <w:rFonts w:eastAsiaTheme="minorHAnsi" w:cstheme="minorBidi"/>
          <w:color w:val="auto"/>
          <w:szCs w:val="24"/>
          <w:lang w:eastAsia="en-US"/>
        </w:rPr>
        <w:t>ать правой рукой слева направо;</w:t>
      </w:r>
      <w:r w:rsidR="0048698A" w:rsidRPr="0048698A">
        <w:rPr>
          <w:rFonts w:eastAsiaTheme="minorHAnsi" w:cstheme="minorBidi"/>
          <w:color w:val="auto"/>
          <w:szCs w:val="24"/>
          <w:lang w:eastAsia="en-US"/>
        </w:rPr>
        <w:t xml:space="preserve"> обозначать словами положение предмета относительно себя. Учить ориентироваться на листе бумаги.</w:t>
      </w:r>
    </w:p>
    <w:p w:rsidR="0048698A" w:rsidRDefault="0048698A" w:rsidP="000E3DF2">
      <w:pPr>
        <w:spacing w:after="0" w:line="240" w:lineRule="auto"/>
        <w:ind w:left="0" w:firstLine="709"/>
        <w:rPr>
          <w:rFonts w:eastAsiaTheme="minorHAnsi" w:cstheme="minorBidi"/>
          <w:i/>
          <w:color w:val="auto"/>
          <w:szCs w:val="24"/>
          <w:lang w:eastAsia="en-US"/>
        </w:rPr>
      </w:pPr>
    </w:p>
    <w:p w:rsidR="0048698A" w:rsidRPr="0048698A" w:rsidRDefault="0048698A" w:rsidP="000E3DF2">
      <w:pPr>
        <w:spacing w:after="0" w:line="240" w:lineRule="auto"/>
        <w:ind w:left="0" w:firstLine="709"/>
        <w:jc w:val="center"/>
        <w:rPr>
          <w:rFonts w:eastAsiaTheme="minorHAnsi" w:cstheme="minorBidi"/>
          <w:i/>
          <w:color w:val="auto"/>
          <w:szCs w:val="24"/>
          <w:lang w:eastAsia="en-US"/>
        </w:rPr>
      </w:pPr>
      <w:r w:rsidRPr="0048698A">
        <w:rPr>
          <w:rFonts w:eastAsiaTheme="minorHAnsi" w:cstheme="minorBidi"/>
          <w:i/>
          <w:color w:val="auto"/>
          <w:szCs w:val="24"/>
          <w:lang w:eastAsia="en-US"/>
        </w:rPr>
        <w:t xml:space="preserve">Содержание образовательной деятельности в </w:t>
      </w:r>
      <w:r>
        <w:rPr>
          <w:rFonts w:eastAsiaTheme="minorHAnsi" w:cstheme="minorBidi"/>
          <w:i/>
          <w:color w:val="auto"/>
          <w:szCs w:val="24"/>
          <w:lang w:eastAsia="en-US"/>
        </w:rPr>
        <w:t>старшей</w:t>
      </w:r>
      <w:r w:rsidRPr="0048698A">
        <w:rPr>
          <w:rFonts w:eastAsiaTheme="minorHAnsi" w:cstheme="minorBidi"/>
          <w:i/>
          <w:color w:val="auto"/>
          <w:szCs w:val="24"/>
          <w:lang w:eastAsia="en-US"/>
        </w:rPr>
        <w:t xml:space="preserve"> группе</w:t>
      </w:r>
      <w:r>
        <w:rPr>
          <w:rFonts w:eastAsiaTheme="minorHAnsi" w:cstheme="minorBidi"/>
          <w:i/>
          <w:color w:val="auto"/>
          <w:szCs w:val="24"/>
          <w:lang w:eastAsia="en-US"/>
        </w:rPr>
        <w:t xml:space="preserve"> </w:t>
      </w:r>
      <w:r w:rsidRPr="0048698A">
        <w:rPr>
          <w:rFonts w:eastAsiaTheme="minorHAnsi" w:cstheme="minorBidi"/>
          <w:color w:val="auto"/>
          <w:szCs w:val="24"/>
          <w:lang w:eastAsia="en-US"/>
        </w:rPr>
        <w:t>(5—6 лет)</w:t>
      </w:r>
    </w:p>
    <w:p w:rsidR="0048698A" w:rsidRPr="0085147F" w:rsidRDefault="0085147F" w:rsidP="000E3DF2">
      <w:pPr>
        <w:spacing w:after="0" w:line="240" w:lineRule="auto"/>
        <w:ind w:left="0" w:firstLine="709"/>
        <w:rPr>
          <w:rFonts w:eastAsiaTheme="minorHAnsi" w:cstheme="minorBidi"/>
          <w:color w:val="auto"/>
          <w:szCs w:val="24"/>
          <w:u w:val="single"/>
          <w:lang w:eastAsia="en-US"/>
        </w:rPr>
      </w:pPr>
      <w:r w:rsidRPr="0085147F">
        <w:rPr>
          <w:rFonts w:eastAsiaTheme="minorHAnsi" w:cstheme="minorBidi"/>
          <w:color w:val="auto"/>
          <w:szCs w:val="24"/>
          <w:u w:val="single"/>
          <w:lang w:eastAsia="en-US"/>
        </w:rPr>
        <w:t>Количество и счет</w:t>
      </w:r>
      <w:r w:rsidRPr="0085147F">
        <w:rPr>
          <w:rFonts w:eastAsiaTheme="minorHAnsi" w:cstheme="minorBidi"/>
          <w:color w:val="auto"/>
          <w:szCs w:val="24"/>
          <w:lang w:eastAsia="en-US"/>
        </w:rPr>
        <w:t>.</w:t>
      </w:r>
      <w:r>
        <w:rPr>
          <w:rFonts w:eastAsiaTheme="minorHAnsi" w:cstheme="minorBidi"/>
          <w:color w:val="auto"/>
          <w:szCs w:val="24"/>
          <w:u w:val="single"/>
          <w:lang w:eastAsia="en-US"/>
        </w:rPr>
        <w:t xml:space="preserve"> </w:t>
      </w:r>
      <w:r>
        <w:rPr>
          <w:rFonts w:eastAsiaTheme="minorHAnsi" w:cstheme="minorBidi"/>
          <w:color w:val="auto"/>
          <w:szCs w:val="24"/>
          <w:lang w:eastAsia="en-US"/>
        </w:rPr>
        <w:t>З</w:t>
      </w:r>
      <w:r w:rsidR="0048698A" w:rsidRPr="0048698A">
        <w:rPr>
          <w:rFonts w:eastAsiaTheme="minorHAnsi" w:cstheme="minorBidi"/>
          <w:color w:val="auto"/>
          <w:szCs w:val="24"/>
          <w:lang w:eastAsia="en-US"/>
        </w:rPr>
        <w:t>акреплять представление о числах и цифрах до 5; формировать представление о числах и цифрах от 6 до 10 на основе сравнения двух множеств.</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Продолжать учить</w:t>
      </w:r>
      <w:r w:rsidR="0048698A" w:rsidRPr="0048698A">
        <w:rPr>
          <w:rFonts w:eastAsiaTheme="minorHAnsi" w:cstheme="minorBidi"/>
          <w:color w:val="auto"/>
          <w:szCs w:val="24"/>
          <w:lang w:eastAsia="en-US"/>
        </w:rPr>
        <w:t xml:space="preserve"> считать по образцу и</w:t>
      </w:r>
      <w:r>
        <w:rPr>
          <w:rFonts w:eastAsiaTheme="minorHAnsi" w:cstheme="minorBidi"/>
          <w:color w:val="auto"/>
          <w:szCs w:val="24"/>
          <w:lang w:eastAsia="en-US"/>
        </w:rPr>
        <w:t xml:space="preserve"> названному числу;</w:t>
      </w:r>
      <w:r w:rsidR="0048698A" w:rsidRPr="0048698A">
        <w:rPr>
          <w:rFonts w:eastAsiaTheme="minorHAnsi" w:cstheme="minorBidi"/>
          <w:color w:val="auto"/>
          <w:szCs w:val="24"/>
          <w:lang w:eastAsia="en-US"/>
        </w:rPr>
        <w:t xml:space="preserve"> понимать независимость числа от величины, расстояния, пространственного расположения предметов, направления счета.</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воспроизводить количество</w:t>
      </w:r>
      <w:r>
        <w:rPr>
          <w:rFonts w:eastAsiaTheme="minorHAnsi" w:cstheme="minorBidi"/>
          <w:color w:val="auto"/>
          <w:szCs w:val="24"/>
          <w:lang w:eastAsia="en-US"/>
        </w:rPr>
        <w:t xml:space="preserve"> движений по названному числу;  писать цифры от 1 до 10; </w:t>
      </w:r>
      <w:r w:rsidR="0048698A" w:rsidRPr="0048698A">
        <w:rPr>
          <w:rFonts w:eastAsiaTheme="minorHAnsi" w:cstheme="minorBidi"/>
          <w:color w:val="auto"/>
          <w:szCs w:val="24"/>
          <w:lang w:eastAsia="en-US"/>
        </w:rPr>
        <w:t>отгадывать математичес</w:t>
      </w:r>
      <w:r>
        <w:rPr>
          <w:rFonts w:eastAsiaTheme="minorHAnsi" w:cstheme="minorBidi"/>
          <w:color w:val="auto"/>
          <w:szCs w:val="24"/>
          <w:lang w:eastAsia="en-US"/>
        </w:rPr>
        <w:t>кие загадки;</w:t>
      </w:r>
      <w:r w:rsidR="0048698A" w:rsidRPr="0048698A">
        <w:rPr>
          <w:rFonts w:eastAsiaTheme="minorHAnsi" w:cstheme="minorBidi"/>
          <w:color w:val="auto"/>
          <w:szCs w:val="24"/>
          <w:lang w:eastAsia="en-US"/>
        </w:rPr>
        <w:t xml:space="preserve"> записывать решение задачи (загадки) с помощью</w:t>
      </w:r>
      <w:r>
        <w:rPr>
          <w:rFonts w:eastAsiaTheme="minorHAnsi" w:cstheme="minorBidi"/>
          <w:color w:val="auto"/>
          <w:szCs w:val="24"/>
          <w:lang w:eastAsia="en-US"/>
        </w:rPr>
        <w:t xml:space="preserve"> математических знаков и цифр; </w:t>
      </w:r>
      <w:r w:rsidR="0048698A" w:rsidRPr="0048698A">
        <w:rPr>
          <w:rFonts w:eastAsiaTheme="minorHAnsi" w:cstheme="minorBidi"/>
          <w:color w:val="auto"/>
          <w:szCs w:val="24"/>
          <w:lang w:eastAsia="en-US"/>
        </w:rPr>
        <w:t xml:space="preserve"> составлять числа от трех до десяти из двух м</w:t>
      </w:r>
      <w:r>
        <w:rPr>
          <w:rFonts w:eastAsiaTheme="minorHAnsi" w:cstheme="minorBidi"/>
          <w:color w:val="auto"/>
          <w:szCs w:val="24"/>
          <w:lang w:eastAsia="en-US"/>
        </w:rPr>
        <w:t xml:space="preserve">еньших на наглядном материале; </w:t>
      </w:r>
      <w:r w:rsidR="0048698A" w:rsidRPr="0048698A">
        <w:rPr>
          <w:rFonts w:eastAsiaTheme="minorHAnsi" w:cstheme="minorBidi"/>
          <w:color w:val="auto"/>
          <w:szCs w:val="24"/>
          <w:lang w:eastAsia="en-US"/>
        </w:rPr>
        <w:t xml:space="preserve"> из</w:t>
      </w:r>
      <w:r>
        <w:rPr>
          <w:rFonts w:eastAsiaTheme="minorHAnsi" w:cstheme="minorBidi"/>
          <w:color w:val="auto"/>
          <w:szCs w:val="24"/>
          <w:lang w:eastAsia="en-US"/>
        </w:rPr>
        <w:t xml:space="preserve"> неравенства делать равенство; </w:t>
      </w:r>
      <w:r w:rsidR="0048698A" w:rsidRPr="0048698A">
        <w:rPr>
          <w:rFonts w:eastAsiaTheme="minorHAnsi" w:cstheme="minorBidi"/>
          <w:color w:val="auto"/>
          <w:szCs w:val="24"/>
          <w:lang w:eastAsia="en-US"/>
        </w:rPr>
        <w:t xml:space="preserve"> различать количественный и порядковый счет в пр</w:t>
      </w:r>
      <w:r>
        <w:rPr>
          <w:rFonts w:eastAsiaTheme="minorHAnsi" w:cstheme="minorBidi"/>
          <w:color w:val="auto"/>
          <w:szCs w:val="24"/>
          <w:lang w:eastAsia="en-US"/>
        </w:rPr>
        <w:t xml:space="preserve">еделах десяти; </w:t>
      </w:r>
      <w:r w:rsidR="0048698A" w:rsidRPr="0048698A">
        <w:rPr>
          <w:rFonts w:eastAsiaTheme="minorHAnsi" w:cstheme="minorBidi"/>
          <w:color w:val="auto"/>
          <w:szCs w:val="24"/>
          <w:lang w:eastAsia="en-US"/>
        </w:rPr>
        <w:t xml:space="preserve"> устанавливать соответствие между </w:t>
      </w:r>
      <w:r>
        <w:rPr>
          <w:rFonts w:eastAsiaTheme="minorHAnsi" w:cstheme="minorBidi"/>
          <w:color w:val="auto"/>
          <w:szCs w:val="24"/>
          <w:lang w:eastAsia="en-US"/>
        </w:rPr>
        <w:t>количеством предметов и цифрой;</w:t>
      </w:r>
      <w:r w:rsidR="0048698A" w:rsidRPr="0048698A">
        <w:rPr>
          <w:rFonts w:eastAsiaTheme="minorHAnsi" w:cstheme="minorBidi"/>
          <w:color w:val="auto"/>
          <w:szCs w:val="24"/>
          <w:lang w:eastAsia="en-US"/>
        </w:rPr>
        <w:t xml:space="preserve"> решать логические задачи на основе зрительно воспринимаемой информации.</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Знакомить</w:t>
      </w:r>
      <w:r w:rsidR="0048698A" w:rsidRPr="0048698A">
        <w:rPr>
          <w:rFonts w:eastAsiaTheme="minorHAnsi" w:cstheme="minorBidi"/>
          <w:color w:val="auto"/>
          <w:szCs w:val="24"/>
          <w:lang w:eastAsia="en-US"/>
        </w:rPr>
        <w:t xml:space="preserve"> со стихами, загадками, считалками, пословицами, в которых упоминаются числа и другие математические понятия (части суток, дни недели, времена года); </w:t>
      </w:r>
    </w:p>
    <w:p w:rsidR="0048698A" w:rsidRPr="0048698A" w:rsidRDefault="0048698A" w:rsidP="000E3DF2">
      <w:pPr>
        <w:spacing w:after="0" w:line="240" w:lineRule="auto"/>
        <w:ind w:left="0" w:firstLine="709"/>
        <w:rPr>
          <w:rFonts w:eastAsiaTheme="minorHAnsi" w:cstheme="minorBidi"/>
          <w:color w:val="auto"/>
          <w:szCs w:val="24"/>
          <w:lang w:eastAsia="en-US"/>
        </w:rPr>
      </w:pPr>
      <w:r w:rsidRPr="0048698A">
        <w:rPr>
          <w:rFonts w:eastAsiaTheme="minorHAnsi" w:cstheme="minorBidi"/>
          <w:color w:val="auto"/>
          <w:szCs w:val="24"/>
          <w:lang w:eastAsia="en-US"/>
        </w:rPr>
        <w:t>— математическими знаками +, =, &lt;, &gt;.</w:t>
      </w:r>
    </w:p>
    <w:p w:rsidR="0048698A" w:rsidRPr="0085147F" w:rsidRDefault="0085147F" w:rsidP="000E3DF2">
      <w:pPr>
        <w:spacing w:after="0" w:line="240" w:lineRule="auto"/>
        <w:ind w:left="0" w:firstLine="709"/>
        <w:rPr>
          <w:rFonts w:eastAsiaTheme="minorHAnsi" w:cstheme="minorBidi"/>
          <w:color w:val="auto"/>
          <w:szCs w:val="24"/>
          <w:u w:val="single"/>
          <w:lang w:eastAsia="en-US"/>
        </w:rPr>
      </w:pPr>
      <w:r>
        <w:rPr>
          <w:rFonts w:eastAsiaTheme="minorHAnsi" w:cstheme="minorBidi"/>
          <w:color w:val="auto"/>
          <w:szCs w:val="24"/>
          <w:u w:val="single"/>
          <w:lang w:eastAsia="en-US"/>
        </w:rPr>
        <w:t>В</w:t>
      </w:r>
      <w:r w:rsidRPr="0085147F">
        <w:rPr>
          <w:rFonts w:eastAsiaTheme="minorHAnsi" w:cstheme="minorBidi"/>
          <w:color w:val="auto"/>
          <w:szCs w:val="24"/>
          <w:u w:val="single"/>
          <w:lang w:eastAsia="en-US"/>
        </w:rPr>
        <w:t>еличина</w:t>
      </w:r>
      <w:r>
        <w:rPr>
          <w:rFonts w:eastAsiaTheme="minorHAnsi" w:cstheme="minorBidi"/>
          <w:color w:val="auto"/>
          <w:szCs w:val="24"/>
          <w:lang w:eastAsia="en-US"/>
        </w:rPr>
        <w:t>.</w:t>
      </w:r>
      <w:r w:rsidRPr="0085147F">
        <w:rPr>
          <w:rFonts w:eastAsiaTheme="minorHAnsi" w:cstheme="minorBidi"/>
          <w:color w:val="auto"/>
          <w:szCs w:val="24"/>
          <w:lang w:eastAsia="en-US"/>
        </w:rPr>
        <w:t xml:space="preserve"> </w:t>
      </w: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развивать глазомер, располагая предметы в возрастающем и убывающем порядке по величине, ширине, высоте и толщине, употреблять сравнения (большой, меньше, маленький, самый маленький; высокий, низкий; длинный, короче</w:t>
      </w:r>
      <w:r>
        <w:rPr>
          <w:rFonts w:eastAsiaTheme="minorHAnsi" w:cstheme="minorBidi"/>
          <w:color w:val="auto"/>
          <w:szCs w:val="24"/>
          <w:lang w:eastAsia="en-US"/>
        </w:rPr>
        <w:t xml:space="preserve">, еще короче, самый короткий); </w:t>
      </w:r>
      <w:r w:rsidR="0048698A" w:rsidRPr="0048698A">
        <w:rPr>
          <w:rFonts w:eastAsiaTheme="minorHAnsi" w:cstheme="minorBidi"/>
          <w:color w:val="auto"/>
          <w:szCs w:val="24"/>
          <w:lang w:eastAsia="en-US"/>
        </w:rPr>
        <w:t xml:space="preserve"> делить предмет </w:t>
      </w:r>
      <w:r>
        <w:rPr>
          <w:rFonts w:eastAsiaTheme="minorHAnsi" w:cstheme="minorBidi"/>
          <w:color w:val="auto"/>
          <w:szCs w:val="24"/>
          <w:lang w:eastAsia="en-US"/>
        </w:rPr>
        <w:t xml:space="preserve">на две, четыре и более частей; </w:t>
      </w:r>
      <w:r w:rsidR="0048698A" w:rsidRPr="0048698A">
        <w:rPr>
          <w:rFonts w:eastAsiaTheme="minorHAnsi" w:cstheme="minorBidi"/>
          <w:color w:val="auto"/>
          <w:szCs w:val="24"/>
          <w:lang w:eastAsia="en-US"/>
        </w:rPr>
        <w:t xml:space="preserve"> понимать, что часть меньше целого, а целое больше части.</w:t>
      </w:r>
    </w:p>
    <w:p w:rsidR="0048698A" w:rsidRPr="0085147F" w:rsidRDefault="0048698A" w:rsidP="000E3DF2">
      <w:pPr>
        <w:spacing w:after="0" w:line="240" w:lineRule="auto"/>
        <w:ind w:left="0" w:firstLine="709"/>
        <w:rPr>
          <w:rFonts w:eastAsiaTheme="minorHAnsi" w:cstheme="minorBidi"/>
          <w:color w:val="auto"/>
          <w:szCs w:val="24"/>
          <w:u w:val="single"/>
          <w:lang w:eastAsia="en-US"/>
        </w:rPr>
      </w:pPr>
      <w:r w:rsidRPr="0048698A">
        <w:rPr>
          <w:rFonts w:eastAsiaTheme="minorHAnsi" w:cstheme="minorBidi"/>
          <w:color w:val="auto"/>
          <w:szCs w:val="24"/>
          <w:lang w:eastAsia="en-US"/>
        </w:rPr>
        <w:t>Г</w:t>
      </w:r>
      <w:r w:rsidR="0085147F" w:rsidRPr="0085147F">
        <w:rPr>
          <w:rFonts w:eastAsiaTheme="minorHAnsi" w:cstheme="minorBidi"/>
          <w:color w:val="auto"/>
          <w:szCs w:val="24"/>
          <w:u w:val="single"/>
          <w:lang w:eastAsia="en-US"/>
        </w:rPr>
        <w:t>еометрические фигуры</w:t>
      </w:r>
      <w:r w:rsidR="0085147F">
        <w:rPr>
          <w:rFonts w:eastAsiaTheme="minorHAnsi" w:cstheme="minorBidi"/>
          <w:color w:val="auto"/>
          <w:szCs w:val="24"/>
          <w:u w:val="single"/>
          <w:lang w:eastAsia="en-US"/>
        </w:rPr>
        <w:t>.</w:t>
      </w:r>
      <w:r w:rsidR="0085147F">
        <w:rPr>
          <w:rFonts w:eastAsiaTheme="minorHAnsi" w:cstheme="minorBidi"/>
          <w:color w:val="auto"/>
          <w:szCs w:val="24"/>
          <w:lang w:eastAsia="en-US"/>
        </w:rPr>
        <w:t xml:space="preserve"> </w:t>
      </w:r>
      <w:r w:rsidRPr="0048698A">
        <w:rPr>
          <w:rFonts w:eastAsiaTheme="minorHAnsi" w:cstheme="minorBidi"/>
          <w:color w:val="auto"/>
          <w:szCs w:val="24"/>
          <w:lang w:eastAsia="en-US"/>
        </w:rPr>
        <w:t>Закреплять:  знания о геометрических фигурах (круг, квадрат, треугольник, прямоугольник, овал, шестиугольник);  умение видеть геометрические фигуры в формах окружающих предметов.</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преобразовывать фигуры (путем складывания, разрезания, выклады</w:t>
      </w:r>
      <w:r>
        <w:rPr>
          <w:rFonts w:eastAsiaTheme="minorHAnsi" w:cstheme="minorBidi"/>
          <w:color w:val="auto"/>
          <w:szCs w:val="24"/>
          <w:lang w:eastAsia="en-US"/>
        </w:rPr>
        <w:t>вания из палочек);</w:t>
      </w:r>
      <w:r w:rsidR="0048698A" w:rsidRPr="0048698A">
        <w:rPr>
          <w:rFonts w:eastAsiaTheme="minorHAnsi" w:cstheme="minorBidi"/>
          <w:color w:val="auto"/>
          <w:szCs w:val="24"/>
          <w:lang w:eastAsia="en-US"/>
        </w:rPr>
        <w:t xml:space="preserve"> рисовать в тетради в клетку геометрические фигуры, символические изображения пред</w:t>
      </w:r>
      <w:r>
        <w:rPr>
          <w:rFonts w:eastAsiaTheme="minorHAnsi" w:cstheme="minorBidi"/>
          <w:color w:val="auto"/>
          <w:szCs w:val="24"/>
          <w:lang w:eastAsia="en-US"/>
        </w:rPr>
        <w:t xml:space="preserve">метов из геометрических фигур; </w:t>
      </w:r>
      <w:r w:rsidR="0048698A" w:rsidRPr="0048698A">
        <w:rPr>
          <w:rFonts w:eastAsiaTheme="minorHAnsi" w:cstheme="minorBidi"/>
          <w:color w:val="auto"/>
          <w:szCs w:val="24"/>
          <w:lang w:eastAsia="en-US"/>
        </w:rPr>
        <w:t xml:space="preserve"> выкладывать из счетных палочек геометрические фигуры (круг, квадрат, треугольник, прямоугольник, трапеция), символические изображения предметов (домик, лодка, елочка).</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Знакомить</w:t>
      </w:r>
      <w:r w:rsidR="0048698A" w:rsidRPr="0048698A">
        <w:rPr>
          <w:rFonts w:eastAsiaTheme="minorHAnsi" w:cstheme="minorBidi"/>
          <w:color w:val="auto"/>
          <w:szCs w:val="24"/>
          <w:lang w:eastAsia="en-US"/>
        </w:rPr>
        <w:t xml:space="preserve"> с гео</w:t>
      </w:r>
      <w:r>
        <w:rPr>
          <w:rFonts w:eastAsiaTheme="minorHAnsi" w:cstheme="minorBidi"/>
          <w:color w:val="auto"/>
          <w:szCs w:val="24"/>
          <w:lang w:eastAsia="en-US"/>
        </w:rPr>
        <w:t xml:space="preserve">метрической фигурой трапецией; </w:t>
      </w:r>
      <w:r w:rsidR="0048698A" w:rsidRPr="0048698A">
        <w:rPr>
          <w:rFonts w:eastAsiaTheme="minorHAnsi" w:cstheme="minorBidi"/>
          <w:color w:val="auto"/>
          <w:szCs w:val="24"/>
          <w:lang w:eastAsia="en-US"/>
        </w:rPr>
        <w:t xml:space="preserve"> тетрадью в клетку.</w:t>
      </w:r>
    </w:p>
    <w:p w:rsidR="0048698A" w:rsidRPr="0085147F" w:rsidRDefault="0048698A" w:rsidP="000E3DF2">
      <w:pPr>
        <w:spacing w:after="0" w:line="240" w:lineRule="auto"/>
        <w:ind w:left="0" w:firstLine="709"/>
        <w:rPr>
          <w:rFonts w:eastAsiaTheme="minorHAnsi" w:cstheme="minorBidi"/>
          <w:color w:val="auto"/>
          <w:szCs w:val="24"/>
          <w:u w:val="single"/>
          <w:lang w:eastAsia="en-US"/>
        </w:rPr>
      </w:pPr>
      <w:r w:rsidRPr="0048698A">
        <w:rPr>
          <w:rFonts w:eastAsiaTheme="minorHAnsi" w:cstheme="minorBidi"/>
          <w:color w:val="auto"/>
          <w:szCs w:val="24"/>
          <w:lang w:eastAsia="en-US"/>
        </w:rPr>
        <w:t>О</w:t>
      </w:r>
      <w:r w:rsidR="0085147F" w:rsidRPr="0085147F">
        <w:rPr>
          <w:rFonts w:eastAsiaTheme="minorHAnsi" w:cstheme="minorBidi"/>
          <w:color w:val="auto"/>
          <w:szCs w:val="24"/>
          <w:u w:val="single"/>
          <w:lang w:eastAsia="en-US"/>
        </w:rPr>
        <w:t>риентировка во времени</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Задачи</w:t>
      </w:r>
      <w:r w:rsidR="0048698A" w:rsidRPr="0048698A">
        <w:rPr>
          <w:rFonts w:eastAsiaTheme="minorHAnsi" w:cstheme="minorBidi"/>
          <w:color w:val="auto"/>
          <w:szCs w:val="24"/>
          <w:lang w:eastAsia="en-US"/>
        </w:rPr>
        <w:t xml:space="preserve"> закреплять и углублять представления</w:t>
      </w:r>
      <w:r>
        <w:rPr>
          <w:rFonts w:eastAsiaTheme="minorHAnsi" w:cstheme="minorBidi"/>
          <w:color w:val="auto"/>
          <w:szCs w:val="24"/>
          <w:lang w:eastAsia="en-US"/>
        </w:rPr>
        <w:t xml:space="preserve"> о частях суток, временах года;</w:t>
      </w:r>
      <w:r w:rsidR="0048698A" w:rsidRPr="0048698A">
        <w:rPr>
          <w:rFonts w:eastAsiaTheme="minorHAnsi" w:cstheme="minorBidi"/>
          <w:color w:val="auto"/>
          <w:szCs w:val="24"/>
          <w:lang w:eastAsia="en-US"/>
        </w:rPr>
        <w:t xml:space="preserve"> учить последовательно называть дни недели, определять, какой день недели был вчера, какой будет завтра; знакомить с названиями месяцев.</w:t>
      </w:r>
    </w:p>
    <w:p w:rsidR="0048698A" w:rsidRPr="0085147F" w:rsidRDefault="0085147F" w:rsidP="000E3DF2">
      <w:pPr>
        <w:spacing w:after="0" w:line="240" w:lineRule="auto"/>
        <w:ind w:left="0" w:firstLine="709"/>
        <w:rPr>
          <w:rFonts w:eastAsiaTheme="minorHAnsi" w:cstheme="minorBidi"/>
          <w:color w:val="auto"/>
          <w:szCs w:val="24"/>
          <w:u w:val="single"/>
          <w:lang w:eastAsia="en-US"/>
        </w:rPr>
      </w:pPr>
      <w:r>
        <w:rPr>
          <w:rFonts w:eastAsiaTheme="minorHAnsi" w:cstheme="minorBidi"/>
          <w:color w:val="auto"/>
          <w:szCs w:val="24"/>
          <w:u w:val="single"/>
          <w:lang w:eastAsia="en-US"/>
        </w:rPr>
        <w:t>О</w:t>
      </w:r>
      <w:r w:rsidRPr="0085147F">
        <w:rPr>
          <w:rFonts w:eastAsiaTheme="minorHAnsi" w:cstheme="minorBidi"/>
          <w:color w:val="auto"/>
          <w:szCs w:val="24"/>
          <w:u w:val="single"/>
          <w:lang w:eastAsia="en-US"/>
        </w:rPr>
        <w:t>риентировка в пространстве</w:t>
      </w:r>
    </w:p>
    <w:p w:rsidR="0048698A" w:rsidRPr="0048698A" w:rsidRDefault="0048698A" w:rsidP="000E3DF2">
      <w:pPr>
        <w:spacing w:after="0" w:line="240" w:lineRule="auto"/>
        <w:ind w:left="0" w:firstLine="709"/>
        <w:rPr>
          <w:rFonts w:eastAsiaTheme="minorHAnsi" w:cstheme="minorBidi"/>
          <w:color w:val="auto"/>
          <w:szCs w:val="24"/>
          <w:lang w:eastAsia="en-US"/>
        </w:rPr>
      </w:pPr>
      <w:r w:rsidRPr="0048698A">
        <w:rPr>
          <w:rFonts w:eastAsiaTheme="minorHAnsi" w:cstheme="minorBidi"/>
          <w:color w:val="auto"/>
          <w:szCs w:val="24"/>
          <w:lang w:eastAsia="en-US"/>
        </w:rPr>
        <w:t>Задачи:</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обозначать словами положение предмета</w:t>
      </w:r>
      <w:r>
        <w:rPr>
          <w:rFonts w:eastAsiaTheme="minorHAnsi" w:cstheme="minorBidi"/>
          <w:color w:val="auto"/>
          <w:szCs w:val="24"/>
          <w:lang w:eastAsia="en-US"/>
        </w:rPr>
        <w:t xml:space="preserve"> относительно себя, других лиц;</w:t>
      </w:r>
      <w:r w:rsidR="0048698A" w:rsidRPr="0048698A">
        <w:rPr>
          <w:rFonts w:eastAsiaTheme="minorHAnsi" w:cstheme="minorBidi"/>
          <w:color w:val="auto"/>
          <w:szCs w:val="24"/>
          <w:lang w:eastAsia="en-US"/>
        </w:rPr>
        <w:t xml:space="preserve"> ориентироваться на листе бумаги и в тетради в клетку.</w:t>
      </w:r>
    </w:p>
    <w:p w:rsidR="0048698A" w:rsidRPr="0048698A" w:rsidRDefault="0048698A" w:rsidP="000E3DF2">
      <w:pPr>
        <w:spacing w:after="0" w:line="240" w:lineRule="auto"/>
        <w:ind w:left="0" w:firstLine="709"/>
        <w:rPr>
          <w:rFonts w:eastAsiaTheme="minorHAnsi" w:cstheme="minorBidi"/>
          <w:color w:val="auto"/>
          <w:szCs w:val="24"/>
          <w:lang w:eastAsia="en-US"/>
        </w:rPr>
      </w:pPr>
    </w:p>
    <w:p w:rsidR="0048698A" w:rsidRPr="0048698A" w:rsidRDefault="0048698A" w:rsidP="000E3DF2">
      <w:pPr>
        <w:spacing w:after="0" w:line="240" w:lineRule="auto"/>
        <w:ind w:left="0" w:firstLine="709"/>
        <w:rPr>
          <w:rFonts w:eastAsiaTheme="minorHAnsi" w:cstheme="minorBidi"/>
          <w:i/>
          <w:color w:val="auto"/>
          <w:szCs w:val="24"/>
          <w:lang w:eastAsia="en-US"/>
        </w:rPr>
      </w:pPr>
      <w:r w:rsidRPr="0048698A">
        <w:rPr>
          <w:rFonts w:eastAsiaTheme="minorHAnsi" w:cstheme="minorBidi"/>
          <w:i/>
          <w:color w:val="auto"/>
          <w:szCs w:val="24"/>
          <w:lang w:eastAsia="en-US"/>
        </w:rPr>
        <w:t>Содержание образовательной деятельности в подготовительной к школе группе (6—7 лет)</w:t>
      </w:r>
    </w:p>
    <w:p w:rsidR="0048698A" w:rsidRPr="0085147F" w:rsidRDefault="0085147F" w:rsidP="000E3DF2">
      <w:pPr>
        <w:spacing w:after="0" w:line="240" w:lineRule="auto"/>
        <w:ind w:left="0" w:firstLine="709"/>
        <w:rPr>
          <w:rFonts w:eastAsiaTheme="minorHAnsi" w:cstheme="minorBidi"/>
          <w:color w:val="auto"/>
          <w:szCs w:val="24"/>
          <w:u w:val="single"/>
          <w:lang w:eastAsia="en-US"/>
        </w:rPr>
      </w:pPr>
      <w:r w:rsidRPr="0085147F">
        <w:rPr>
          <w:rFonts w:eastAsiaTheme="minorHAnsi" w:cstheme="minorBidi"/>
          <w:color w:val="auto"/>
          <w:szCs w:val="24"/>
          <w:u w:val="single"/>
          <w:lang w:eastAsia="en-US"/>
        </w:rPr>
        <w:lastRenderedPageBreak/>
        <w:t>Количество и счет</w:t>
      </w:r>
      <w:r>
        <w:rPr>
          <w:rFonts w:eastAsiaTheme="minorHAnsi" w:cstheme="minorBidi"/>
          <w:color w:val="auto"/>
          <w:szCs w:val="24"/>
          <w:u w:val="single"/>
          <w:lang w:eastAsia="en-US"/>
        </w:rPr>
        <w:t>.</w:t>
      </w:r>
      <w:r>
        <w:rPr>
          <w:rFonts w:eastAsiaTheme="minorHAnsi" w:cstheme="minorBidi"/>
          <w:color w:val="auto"/>
          <w:szCs w:val="24"/>
          <w:lang w:eastAsia="en-US"/>
        </w:rPr>
        <w:t xml:space="preserve"> </w:t>
      </w:r>
      <w:r w:rsidR="0048698A" w:rsidRPr="0048698A">
        <w:rPr>
          <w:rFonts w:eastAsiaTheme="minorHAnsi" w:cstheme="minorBidi"/>
          <w:color w:val="auto"/>
          <w:szCs w:val="24"/>
          <w:lang w:eastAsia="en-US"/>
        </w:rPr>
        <w:t>Закреплять: умение писать цифры от 1 до 10;  представления о числах и цифрах от 0 до 10 на основе сравнения двух множеств;  умение делать из неравенства равенство.</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Продолжать учить</w:t>
      </w:r>
      <w:r w:rsidR="0048698A" w:rsidRPr="0048698A">
        <w:rPr>
          <w:rFonts w:eastAsiaTheme="minorHAnsi" w:cstheme="minorBidi"/>
          <w:color w:val="auto"/>
          <w:szCs w:val="24"/>
          <w:lang w:eastAsia="en-US"/>
        </w:rPr>
        <w:t xml:space="preserve"> считать по образцу и назва</w:t>
      </w:r>
      <w:r>
        <w:rPr>
          <w:rFonts w:eastAsiaTheme="minorHAnsi" w:cstheme="minorBidi"/>
          <w:color w:val="auto"/>
          <w:szCs w:val="24"/>
          <w:lang w:eastAsia="en-US"/>
        </w:rPr>
        <w:t xml:space="preserve">нному числу в пределах десяти; </w:t>
      </w:r>
      <w:r w:rsidR="0048698A" w:rsidRPr="0048698A">
        <w:rPr>
          <w:rFonts w:eastAsiaTheme="minorHAnsi" w:cstheme="minorBidi"/>
          <w:color w:val="auto"/>
          <w:szCs w:val="24"/>
          <w:lang w:eastAsia="en-US"/>
        </w:rPr>
        <w:t xml:space="preserve"> понимать независимость числа от величины, расстояния, пространственного расположения</w:t>
      </w:r>
      <w:r>
        <w:rPr>
          <w:rFonts w:eastAsiaTheme="minorHAnsi" w:cstheme="minorBidi"/>
          <w:color w:val="auto"/>
          <w:szCs w:val="24"/>
          <w:lang w:eastAsia="en-US"/>
        </w:rPr>
        <w:t xml:space="preserve"> предметов, направлений счета; </w:t>
      </w:r>
      <w:r w:rsidR="0048698A" w:rsidRPr="0048698A">
        <w:rPr>
          <w:rFonts w:eastAsiaTheme="minorHAnsi" w:cstheme="minorBidi"/>
          <w:color w:val="auto"/>
          <w:szCs w:val="24"/>
          <w:lang w:eastAsia="en-US"/>
        </w:rPr>
        <w:t xml:space="preserve"> сравниват</w:t>
      </w:r>
      <w:r>
        <w:rPr>
          <w:rFonts w:eastAsiaTheme="minorHAnsi" w:cstheme="minorBidi"/>
          <w:color w:val="auto"/>
          <w:szCs w:val="24"/>
          <w:lang w:eastAsia="en-US"/>
        </w:rPr>
        <w:t>ь группы разнородных предметов;</w:t>
      </w:r>
      <w:r w:rsidR="0048698A" w:rsidRPr="0048698A">
        <w:rPr>
          <w:rFonts w:eastAsiaTheme="minorHAnsi" w:cstheme="minorBidi"/>
          <w:color w:val="auto"/>
          <w:szCs w:val="24"/>
          <w:lang w:eastAsia="en-US"/>
        </w:rPr>
        <w:t xml:space="preserve"> отг</w:t>
      </w:r>
      <w:r>
        <w:rPr>
          <w:rFonts w:eastAsiaTheme="minorHAnsi" w:cstheme="minorBidi"/>
          <w:color w:val="auto"/>
          <w:szCs w:val="24"/>
          <w:lang w:eastAsia="en-US"/>
        </w:rPr>
        <w:t>адывать математические загадки;</w:t>
      </w:r>
      <w:r w:rsidR="0048698A" w:rsidRPr="0048698A">
        <w:rPr>
          <w:rFonts w:eastAsiaTheme="minorHAnsi" w:cstheme="minorBidi"/>
          <w:color w:val="auto"/>
          <w:szCs w:val="24"/>
          <w:lang w:eastAsia="en-US"/>
        </w:rPr>
        <w:t xml:space="preserve"> записывать решение задачи (загадки) с помощью математических знаков, цифр, чисел; — правильно использовать и писать ма</w:t>
      </w:r>
      <w:r>
        <w:rPr>
          <w:rFonts w:eastAsiaTheme="minorHAnsi" w:cstheme="minorBidi"/>
          <w:color w:val="auto"/>
          <w:szCs w:val="24"/>
          <w:lang w:eastAsia="en-US"/>
        </w:rPr>
        <w:t xml:space="preserve">тематические знаки +, =, &lt;, &gt;; </w:t>
      </w:r>
      <w:r w:rsidR="0048698A" w:rsidRPr="0048698A">
        <w:rPr>
          <w:rFonts w:eastAsiaTheme="minorHAnsi" w:cstheme="minorBidi"/>
          <w:color w:val="auto"/>
          <w:szCs w:val="24"/>
          <w:lang w:eastAsia="en-US"/>
        </w:rPr>
        <w:t xml:space="preserve"> сравнивать количество предметов и записывать соотнош</w:t>
      </w:r>
      <w:r>
        <w:rPr>
          <w:rFonts w:eastAsiaTheme="minorHAnsi" w:cstheme="minorBidi"/>
          <w:color w:val="auto"/>
          <w:szCs w:val="24"/>
          <w:lang w:eastAsia="en-US"/>
        </w:rPr>
        <w:t xml:space="preserve">ения при помощи знаков и цифр; </w:t>
      </w:r>
      <w:r w:rsidR="0048698A" w:rsidRPr="0048698A">
        <w:rPr>
          <w:rFonts w:eastAsiaTheme="minorHAnsi" w:cstheme="minorBidi"/>
          <w:color w:val="auto"/>
          <w:szCs w:val="24"/>
          <w:lang w:eastAsia="en-US"/>
        </w:rPr>
        <w:t xml:space="preserve"> устанавливать соответствие между количеств</w:t>
      </w:r>
      <w:r>
        <w:rPr>
          <w:rFonts w:eastAsiaTheme="minorHAnsi" w:cstheme="minorBidi"/>
          <w:color w:val="auto"/>
          <w:szCs w:val="24"/>
          <w:lang w:eastAsia="en-US"/>
        </w:rPr>
        <w:t xml:space="preserve">ом предметов, числом и цифрой; </w:t>
      </w:r>
      <w:r w:rsidR="0048698A" w:rsidRPr="0048698A">
        <w:rPr>
          <w:rFonts w:eastAsiaTheme="minorHAnsi" w:cstheme="minorBidi"/>
          <w:color w:val="auto"/>
          <w:szCs w:val="24"/>
          <w:lang w:eastAsia="en-US"/>
        </w:rPr>
        <w:t xml:space="preserve"> решать арифметические задачи, пр</w:t>
      </w:r>
      <w:r>
        <w:rPr>
          <w:rFonts w:eastAsiaTheme="minorHAnsi" w:cstheme="minorBidi"/>
          <w:color w:val="auto"/>
          <w:szCs w:val="24"/>
          <w:lang w:eastAsia="en-US"/>
        </w:rPr>
        <w:t xml:space="preserve">имеры на сложение и вычитание; </w:t>
      </w:r>
      <w:r w:rsidR="0048698A" w:rsidRPr="0048698A">
        <w:rPr>
          <w:rFonts w:eastAsiaTheme="minorHAnsi" w:cstheme="minorBidi"/>
          <w:color w:val="auto"/>
          <w:szCs w:val="24"/>
          <w:lang w:eastAsia="en-US"/>
        </w:rPr>
        <w:t xml:space="preserve"> решать логические задачи.</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считать в пределах деся</w:t>
      </w:r>
      <w:r>
        <w:rPr>
          <w:rFonts w:eastAsiaTheme="minorHAnsi" w:cstheme="minorBidi"/>
          <w:color w:val="auto"/>
          <w:szCs w:val="24"/>
          <w:lang w:eastAsia="en-US"/>
        </w:rPr>
        <w:t>ти в прямом и обратном порядке;</w:t>
      </w:r>
      <w:r w:rsidR="0048698A" w:rsidRPr="0048698A">
        <w:rPr>
          <w:rFonts w:eastAsiaTheme="minorHAnsi" w:cstheme="minorBidi"/>
          <w:color w:val="auto"/>
          <w:szCs w:val="24"/>
          <w:lang w:eastAsia="en-US"/>
        </w:rPr>
        <w:t xml:space="preserve"> определять место того или иного числа в ряду (10—20) по его отношению к пр</w:t>
      </w:r>
      <w:r>
        <w:rPr>
          <w:rFonts w:eastAsiaTheme="minorHAnsi" w:cstheme="minorBidi"/>
          <w:color w:val="auto"/>
          <w:szCs w:val="24"/>
          <w:lang w:eastAsia="en-US"/>
        </w:rPr>
        <w:t>едыдущему и последующему числу;</w:t>
      </w:r>
      <w:r w:rsidR="0048698A" w:rsidRPr="0048698A">
        <w:rPr>
          <w:rFonts w:eastAsiaTheme="minorHAnsi" w:cstheme="minorBidi"/>
          <w:color w:val="auto"/>
          <w:szCs w:val="24"/>
          <w:lang w:eastAsia="en-US"/>
        </w:rPr>
        <w:t xml:space="preserve"> различать количественный и порядковый счет в пределах десяти; различать количественный и порядковый счет в пределах 20, правильно отвечать на вопросы: Скол</w:t>
      </w:r>
      <w:r>
        <w:rPr>
          <w:rFonts w:eastAsiaTheme="minorHAnsi" w:cstheme="minorBidi"/>
          <w:color w:val="auto"/>
          <w:szCs w:val="24"/>
          <w:lang w:eastAsia="en-US"/>
        </w:rPr>
        <w:t xml:space="preserve">ько? Который? Какой по счету?; </w:t>
      </w:r>
      <w:r w:rsidR="0048698A" w:rsidRPr="0048698A">
        <w:rPr>
          <w:rFonts w:eastAsiaTheme="minorHAnsi" w:cstheme="minorBidi"/>
          <w:color w:val="auto"/>
          <w:szCs w:val="24"/>
          <w:lang w:eastAsia="en-US"/>
        </w:rPr>
        <w:t xml:space="preserve"> совершать количество движений по названному числу.</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 xml:space="preserve">Продолжать знакомить </w:t>
      </w:r>
      <w:r w:rsidR="0048698A" w:rsidRPr="0048698A">
        <w:rPr>
          <w:rFonts w:eastAsiaTheme="minorHAnsi" w:cstheme="minorBidi"/>
          <w:color w:val="auto"/>
          <w:szCs w:val="24"/>
          <w:lang w:eastAsia="en-US"/>
        </w:rPr>
        <w:t>с составлением чис</w:t>
      </w:r>
      <w:r>
        <w:rPr>
          <w:rFonts w:eastAsiaTheme="minorHAnsi" w:cstheme="minorBidi"/>
          <w:color w:val="auto"/>
          <w:szCs w:val="24"/>
          <w:lang w:eastAsia="en-US"/>
        </w:rPr>
        <w:t>ла из двух меньших (до десяти);</w:t>
      </w:r>
      <w:r w:rsidR="0048698A" w:rsidRPr="0048698A">
        <w:rPr>
          <w:rFonts w:eastAsiaTheme="minorHAnsi" w:cstheme="minorBidi"/>
          <w:color w:val="auto"/>
          <w:szCs w:val="24"/>
          <w:lang w:eastAsia="en-US"/>
        </w:rPr>
        <w:t xml:space="preserve"> стихами, загадками, считалками, пословицами, в которых присутствуют числа и другие математические понятия (части суток, дни недели, времена года).</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 xml:space="preserve">Знакомить </w:t>
      </w:r>
      <w:r w:rsidR="0048698A" w:rsidRPr="0048698A">
        <w:rPr>
          <w:rFonts w:eastAsiaTheme="minorHAnsi" w:cstheme="minorBidi"/>
          <w:color w:val="auto"/>
          <w:szCs w:val="24"/>
          <w:lang w:eastAsia="en-US"/>
        </w:rPr>
        <w:t xml:space="preserve"> с числами от одиннадцати до двадцати и нов</w:t>
      </w:r>
      <w:r>
        <w:rPr>
          <w:rFonts w:eastAsiaTheme="minorHAnsi" w:cstheme="minorBidi"/>
          <w:color w:val="auto"/>
          <w:szCs w:val="24"/>
          <w:lang w:eastAsia="en-US"/>
        </w:rPr>
        <w:t xml:space="preserve">ой счетной единицей -десятком; </w:t>
      </w:r>
      <w:r w:rsidR="0048698A" w:rsidRPr="0048698A">
        <w:rPr>
          <w:rFonts w:eastAsiaTheme="minorHAnsi" w:cstheme="minorBidi"/>
          <w:color w:val="auto"/>
          <w:szCs w:val="24"/>
          <w:lang w:eastAsia="en-US"/>
        </w:rPr>
        <w:t xml:space="preserve"> числами второго десятка и их записью.</w:t>
      </w:r>
    </w:p>
    <w:p w:rsidR="0048698A" w:rsidRPr="0048698A" w:rsidRDefault="0048698A" w:rsidP="000E3DF2">
      <w:pPr>
        <w:spacing w:after="0" w:line="240" w:lineRule="auto"/>
        <w:ind w:left="0" w:firstLine="709"/>
        <w:rPr>
          <w:rFonts w:eastAsiaTheme="minorHAnsi" w:cstheme="minorBidi"/>
          <w:color w:val="auto"/>
          <w:szCs w:val="24"/>
          <w:lang w:eastAsia="en-US"/>
        </w:rPr>
      </w:pPr>
      <w:r w:rsidRPr="0085147F">
        <w:rPr>
          <w:rFonts w:eastAsiaTheme="minorHAnsi" w:cstheme="minorBidi"/>
          <w:color w:val="auto"/>
          <w:szCs w:val="24"/>
          <w:u w:val="single"/>
          <w:lang w:eastAsia="en-US"/>
        </w:rPr>
        <w:t>В</w:t>
      </w:r>
      <w:r w:rsidR="0085147F" w:rsidRPr="0085147F">
        <w:rPr>
          <w:rFonts w:eastAsiaTheme="minorHAnsi" w:cstheme="minorBidi"/>
          <w:color w:val="auto"/>
          <w:szCs w:val="24"/>
          <w:u w:val="single"/>
          <w:lang w:eastAsia="en-US"/>
        </w:rPr>
        <w:t>еличина</w:t>
      </w:r>
      <w:r w:rsidR="0085147F">
        <w:rPr>
          <w:rFonts w:eastAsiaTheme="minorHAnsi" w:cstheme="minorBidi"/>
          <w:color w:val="auto"/>
          <w:szCs w:val="24"/>
          <w:lang w:eastAsia="en-US"/>
        </w:rPr>
        <w:t xml:space="preserve">. </w:t>
      </w:r>
      <w:r w:rsidRPr="0048698A">
        <w:rPr>
          <w:rFonts w:eastAsiaTheme="minorHAnsi" w:cstheme="minorBidi"/>
          <w:color w:val="auto"/>
          <w:szCs w:val="24"/>
          <w:lang w:eastAsia="en-US"/>
        </w:rPr>
        <w:t>Продолжать учит</w:t>
      </w:r>
      <w:r w:rsidR="0085147F">
        <w:rPr>
          <w:rFonts w:eastAsiaTheme="minorHAnsi" w:cstheme="minorBidi"/>
          <w:color w:val="auto"/>
          <w:szCs w:val="24"/>
          <w:lang w:eastAsia="en-US"/>
        </w:rPr>
        <w:t>ь</w:t>
      </w:r>
      <w:r w:rsidRPr="0048698A">
        <w:rPr>
          <w:rFonts w:eastAsiaTheme="minorHAnsi" w:cstheme="minorBidi"/>
          <w:color w:val="auto"/>
          <w:szCs w:val="24"/>
          <w:lang w:eastAsia="en-US"/>
        </w:rPr>
        <w:t xml:space="preserve"> раскладывать предметы в возрастающем и убывающем порядке по величине, ширине, высоте, толщине, употреблять сравнения (большой, меньше, еще меньше, самый маленький; высокий, ниже, еще ниже, самый низкий и др.), развивать глазомер; — делить предмет на 2, 4, 6, 8 и более частей и понимать, что часть меньше целого, а целое больше части.</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измерять линейкой, определять резул</w:t>
      </w:r>
      <w:r>
        <w:rPr>
          <w:rFonts w:eastAsiaTheme="minorHAnsi" w:cstheme="minorBidi"/>
          <w:color w:val="auto"/>
          <w:szCs w:val="24"/>
          <w:lang w:eastAsia="en-US"/>
        </w:rPr>
        <w:t xml:space="preserve">ьтаты измерения в сантиметрах; </w:t>
      </w:r>
      <w:r w:rsidR="0048698A" w:rsidRPr="0048698A">
        <w:rPr>
          <w:rFonts w:eastAsiaTheme="minorHAnsi" w:cstheme="minorBidi"/>
          <w:color w:val="auto"/>
          <w:szCs w:val="24"/>
          <w:lang w:eastAsia="en-US"/>
        </w:rPr>
        <w:t xml:space="preserve"> изображать отрезки заданной длины с помощью линейки. </w:t>
      </w:r>
    </w:p>
    <w:p w:rsidR="0048698A" w:rsidRPr="0048698A" w:rsidRDefault="0048698A" w:rsidP="000E3DF2">
      <w:pPr>
        <w:spacing w:after="0" w:line="240" w:lineRule="auto"/>
        <w:ind w:left="0" w:firstLine="709"/>
        <w:rPr>
          <w:rFonts w:eastAsiaTheme="minorHAnsi" w:cstheme="minorBidi"/>
          <w:color w:val="auto"/>
          <w:szCs w:val="24"/>
          <w:lang w:eastAsia="en-US"/>
        </w:rPr>
      </w:pPr>
      <w:r w:rsidRPr="0048698A">
        <w:rPr>
          <w:rFonts w:eastAsiaTheme="minorHAnsi" w:cstheme="minorBidi"/>
          <w:color w:val="auto"/>
          <w:szCs w:val="24"/>
          <w:lang w:eastAsia="en-US"/>
        </w:rPr>
        <w:t>Г</w:t>
      </w:r>
      <w:r w:rsidR="0085147F" w:rsidRPr="0085147F">
        <w:rPr>
          <w:rFonts w:eastAsiaTheme="minorHAnsi" w:cstheme="minorBidi"/>
          <w:color w:val="auto"/>
          <w:szCs w:val="24"/>
          <w:u w:val="single"/>
          <w:lang w:eastAsia="en-US"/>
        </w:rPr>
        <w:t>еометрические фигуры</w:t>
      </w:r>
      <w:r w:rsidR="0085147F">
        <w:rPr>
          <w:rFonts w:eastAsiaTheme="minorHAnsi" w:cstheme="minorBidi"/>
          <w:color w:val="auto"/>
          <w:szCs w:val="24"/>
          <w:lang w:eastAsia="en-US"/>
        </w:rPr>
        <w:t xml:space="preserve">. </w:t>
      </w:r>
      <w:r w:rsidRPr="0048698A">
        <w:rPr>
          <w:rFonts w:eastAsiaTheme="minorHAnsi" w:cstheme="minorBidi"/>
          <w:color w:val="auto"/>
          <w:szCs w:val="24"/>
          <w:lang w:eastAsia="en-US"/>
        </w:rPr>
        <w:t>Закреплят</w:t>
      </w:r>
      <w:r w:rsidR="0085147F">
        <w:rPr>
          <w:rFonts w:eastAsiaTheme="minorHAnsi" w:cstheme="minorBidi"/>
          <w:color w:val="auto"/>
          <w:szCs w:val="24"/>
          <w:lang w:eastAsia="en-US"/>
        </w:rPr>
        <w:t>ь</w:t>
      </w:r>
      <w:r w:rsidRPr="0048698A">
        <w:rPr>
          <w:rFonts w:eastAsiaTheme="minorHAnsi" w:cstheme="minorBidi"/>
          <w:color w:val="auto"/>
          <w:szCs w:val="24"/>
          <w:lang w:eastAsia="en-US"/>
        </w:rPr>
        <w:t xml:space="preserve"> знания о геометрических фигурах (круг, квадрат, треугольник, прямоугольник, овал, трапеция); знакомить с геометрическими фигурами (ромб, пятиугольник, шестиугольник); — умение дорисовывать геометрические фигуры до знакомых предметов.</w:t>
      </w:r>
    </w:p>
    <w:p w:rsidR="0048698A" w:rsidRPr="0048698A" w:rsidRDefault="0048698A" w:rsidP="000E3DF2">
      <w:pPr>
        <w:spacing w:after="0" w:line="240" w:lineRule="auto"/>
        <w:ind w:left="0" w:firstLine="709"/>
        <w:rPr>
          <w:rFonts w:eastAsiaTheme="minorHAnsi" w:cstheme="minorBidi"/>
          <w:color w:val="auto"/>
          <w:szCs w:val="24"/>
          <w:lang w:eastAsia="en-US"/>
        </w:rPr>
      </w:pPr>
      <w:r w:rsidRPr="0048698A">
        <w:rPr>
          <w:rFonts w:eastAsiaTheme="minorHAnsi" w:cstheme="minorBidi"/>
          <w:color w:val="auto"/>
          <w:szCs w:val="24"/>
          <w:lang w:eastAsia="en-US"/>
        </w:rPr>
        <w:t>Продолжать учить рисовать символические изображения предметов из геометриче</w:t>
      </w:r>
      <w:r w:rsidR="0085147F">
        <w:rPr>
          <w:rFonts w:eastAsiaTheme="minorHAnsi" w:cstheme="minorBidi"/>
          <w:color w:val="auto"/>
          <w:szCs w:val="24"/>
          <w:lang w:eastAsia="en-US"/>
        </w:rPr>
        <w:t xml:space="preserve">ских фигур в тетради в клетку; </w:t>
      </w:r>
      <w:r w:rsidRPr="0048698A">
        <w:rPr>
          <w:rFonts w:eastAsiaTheme="minorHAnsi" w:cstheme="minorBidi"/>
          <w:color w:val="auto"/>
          <w:szCs w:val="24"/>
          <w:lang w:eastAsia="en-US"/>
        </w:rPr>
        <w:t xml:space="preserve"> выкладывать из счетных палочек геометрические фигуры (квадрат, прямоуго</w:t>
      </w:r>
      <w:r w:rsidR="0085147F">
        <w:rPr>
          <w:rFonts w:eastAsiaTheme="minorHAnsi" w:cstheme="minorBidi"/>
          <w:color w:val="auto"/>
          <w:szCs w:val="24"/>
          <w:lang w:eastAsia="en-US"/>
        </w:rPr>
        <w:t xml:space="preserve">льник, треугольник, трапецию); </w:t>
      </w:r>
      <w:r w:rsidRPr="0048698A">
        <w:rPr>
          <w:rFonts w:eastAsiaTheme="minorHAnsi" w:cstheme="minorBidi"/>
          <w:color w:val="auto"/>
          <w:szCs w:val="24"/>
          <w:lang w:eastAsia="en-US"/>
        </w:rPr>
        <w:t xml:space="preserve"> преобразовывать одни фигуры в другие (путем складывания, разрезания).</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Учить</w:t>
      </w:r>
      <w:r w:rsidR="0048698A" w:rsidRPr="0048698A">
        <w:rPr>
          <w:rFonts w:eastAsiaTheme="minorHAnsi" w:cstheme="minorBidi"/>
          <w:color w:val="auto"/>
          <w:szCs w:val="24"/>
          <w:lang w:eastAsia="en-US"/>
        </w:rPr>
        <w:t xml:space="preserve"> классифицировать геометрические фигуры по разны</w:t>
      </w:r>
      <w:r>
        <w:rPr>
          <w:rFonts w:eastAsiaTheme="minorHAnsi" w:cstheme="minorBidi"/>
          <w:color w:val="auto"/>
          <w:szCs w:val="24"/>
          <w:lang w:eastAsia="en-US"/>
        </w:rPr>
        <w:t xml:space="preserve">м основаниям (виду, величине); </w:t>
      </w:r>
      <w:r w:rsidR="0048698A" w:rsidRPr="0048698A">
        <w:rPr>
          <w:rFonts w:eastAsiaTheme="minorHAnsi" w:cstheme="minorBidi"/>
          <w:color w:val="auto"/>
          <w:szCs w:val="24"/>
          <w:lang w:eastAsia="en-US"/>
        </w:rPr>
        <w:t xml:space="preserve"> называть и показывать элементы геометрических фигур (вершины, стороны, углы).</w:t>
      </w:r>
    </w:p>
    <w:p w:rsidR="0048698A" w:rsidRPr="0048698A" w:rsidRDefault="0048698A" w:rsidP="000E3DF2">
      <w:pPr>
        <w:spacing w:after="0" w:line="240" w:lineRule="auto"/>
        <w:ind w:left="0" w:firstLine="709"/>
        <w:rPr>
          <w:rFonts w:eastAsiaTheme="minorHAnsi" w:cstheme="minorBidi"/>
          <w:color w:val="auto"/>
          <w:szCs w:val="24"/>
          <w:lang w:eastAsia="en-US"/>
        </w:rPr>
      </w:pPr>
      <w:r w:rsidRPr="0048698A">
        <w:rPr>
          <w:rFonts w:eastAsiaTheme="minorHAnsi" w:cstheme="minorBidi"/>
          <w:color w:val="auto"/>
          <w:szCs w:val="24"/>
          <w:lang w:eastAsia="en-US"/>
        </w:rPr>
        <w:t>О</w:t>
      </w:r>
      <w:r w:rsidR="0085147F" w:rsidRPr="0085147F">
        <w:rPr>
          <w:rFonts w:eastAsiaTheme="minorHAnsi" w:cstheme="minorBidi"/>
          <w:color w:val="auto"/>
          <w:szCs w:val="24"/>
          <w:u w:val="single"/>
          <w:lang w:eastAsia="en-US"/>
        </w:rPr>
        <w:t>риентировка во времени</w:t>
      </w:r>
      <w:r w:rsidR="0085147F">
        <w:rPr>
          <w:rFonts w:eastAsiaTheme="minorHAnsi" w:cstheme="minorBidi"/>
          <w:color w:val="auto"/>
          <w:szCs w:val="24"/>
          <w:lang w:eastAsia="en-US"/>
        </w:rPr>
        <w:t>. З</w:t>
      </w:r>
      <w:r w:rsidRPr="0048698A">
        <w:rPr>
          <w:rFonts w:eastAsiaTheme="minorHAnsi" w:cstheme="minorBidi"/>
          <w:color w:val="auto"/>
          <w:szCs w:val="24"/>
          <w:lang w:eastAsia="en-US"/>
        </w:rPr>
        <w:t xml:space="preserve">акреплять и углублять представления о частях суток, днях </w:t>
      </w:r>
      <w:r w:rsidR="0085147F">
        <w:rPr>
          <w:rFonts w:eastAsiaTheme="minorHAnsi" w:cstheme="minorBidi"/>
          <w:color w:val="auto"/>
          <w:szCs w:val="24"/>
          <w:lang w:eastAsia="en-US"/>
        </w:rPr>
        <w:t>недели, временах года, месяцах;</w:t>
      </w:r>
      <w:r w:rsidRPr="0048698A">
        <w:rPr>
          <w:rFonts w:eastAsiaTheme="minorHAnsi" w:cstheme="minorBidi"/>
          <w:color w:val="auto"/>
          <w:szCs w:val="24"/>
          <w:lang w:eastAsia="en-US"/>
        </w:rPr>
        <w:t xml:space="preserve"> продолжать учить устанавливать</w:t>
      </w:r>
      <w:r w:rsidR="0085147F">
        <w:rPr>
          <w:rFonts w:eastAsiaTheme="minorHAnsi" w:cstheme="minorBidi"/>
          <w:color w:val="auto"/>
          <w:szCs w:val="24"/>
          <w:lang w:eastAsia="en-US"/>
        </w:rPr>
        <w:t xml:space="preserve"> различные временные отношения;</w:t>
      </w:r>
      <w:r w:rsidRPr="0048698A">
        <w:rPr>
          <w:rFonts w:eastAsiaTheme="minorHAnsi" w:cstheme="minorBidi"/>
          <w:color w:val="auto"/>
          <w:szCs w:val="24"/>
          <w:lang w:eastAsia="en-US"/>
        </w:rPr>
        <w:t xml:space="preserve"> знакомить</w:t>
      </w:r>
      <w:r w:rsidR="0085147F">
        <w:rPr>
          <w:rFonts w:eastAsiaTheme="minorHAnsi" w:cstheme="minorBidi"/>
          <w:color w:val="auto"/>
          <w:szCs w:val="24"/>
          <w:lang w:eastAsia="en-US"/>
        </w:rPr>
        <w:t xml:space="preserve"> с часами (стрелки, циферблат);</w:t>
      </w:r>
      <w:r w:rsidRPr="0048698A">
        <w:rPr>
          <w:rFonts w:eastAsiaTheme="minorHAnsi" w:cstheme="minorBidi"/>
          <w:color w:val="auto"/>
          <w:szCs w:val="24"/>
          <w:lang w:eastAsia="en-US"/>
        </w:rPr>
        <w:t xml:space="preserve"> учить определять время с точностью до получаса.</w:t>
      </w:r>
    </w:p>
    <w:p w:rsidR="0048698A" w:rsidRPr="0085147F" w:rsidRDefault="0085147F" w:rsidP="000E3DF2">
      <w:pPr>
        <w:spacing w:after="0" w:line="240" w:lineRule="auto"/>
        <w:ind w:left="0" w:firstLine="709"/>
        <w:rPr>
          <w:rFonts w:eastAsiaTheme="minorHAnsi" w:cstheme="minorBidi"/>
          <w:color w:val="auto"/>
          <w:szCs w:val="24"/>
          <w:u w:val="single"/>
          <w:lang w:eastAsia="en-US"/>
        </w:rPr>
      </w:pPr>
      <w:r>
        <w:rPr>
          <w:rFonts w:eastAsiaTheme="minorHAnsi" w:cstheme="minorBidi"/>
          <w:color w:val="auto"/>
          <w:szCs w:val="24"/>
          <w:u w:val="single"/>
          <w:lang w:eastAsia="en-US"/>
        </w:rPr>
        <w:t>О</w:t>
      </w:r>
      <w:r w:rsidRPr="0085147F">
        <w:rPr>
          <w:rFonts w:eastAsiaTheme="minorHAnsi" w:cstheme="minorBidi"/>
          <w:color w:val="auto"/>
          <w:szCs w:val="24"/>
          <w:u w:val="single"/>
          <w:lang w:eastAsia="en-US"/>
        </w:rPr>
        <w:t>риентировка в пространстве</w:t>
      </w:r>
      <w:r>
        <w:rPr>
          <w:rFonts w:eastAsiaTheme="minorHAnsi" w:cstheme="minorBidi"/>
          <w:color w:val="auto"/>
          <w:szCs w:val="24"/>
          <w:u w:val="single"/>
          <w:lang w:eastAsia="en-US"/>
        </w:rPr>
        <w:t>.</w:t>
      </w:r>
      <w:r w:rsidRPr="0085147F">
        <w:rPr>
          <w:rFonts w:eastAsiaTheme="minorHAnsi" w:cstheme="minorBidi"/>
          <w:color w:val="auto"/>
          <w:szCs w:val="24"/>
          <w:lang w:eastAsia="en-US"/>
        </w:rPr>
        <w:t xml:space="preserve"> </w:t>
      </w:r>
      <w:r w:rsidR="0048698A" w:rsidRPr="0048698A">
        <w:rPr>
          <w:rFonts w:eastAsiaTheme="minorHAnsi" w:cstheme="minorBidi"/>
          <w:color w:val="auto"/>
          <w:szCs w:val="24"/>
          <w:lang w:eastAsia="en-US"/>
        </w:rPr>
        <w:t xml:space="preserve"> </w:t>
      </w:r>
      <w:r>
        <w:rPr>
          <w:rFonts w:eastAsiaTheme="minorHAnsi" w:cstheme="minorBidi"/>
          <w:color w:val="auto"/>
          <w:szCs w:val="24"/>
          <w:lang w:eastAsia="en-US"/>
        </w:rPr>
        <w:t>У</w:t>
      </w:r>
      <w:r w:rsidR="0048698A" w:rsidRPr="0048698A">
        <w:rPr>
          <w:rFonts w:eastAsiaTheme="minorHAnsi" w:cstheme="minorBidi"/>
          <w:color w:val="auto"/>
          <w:szCs w:val="24"/>
          <w:lang w:eastAsia="en-US"/>
        </w:rPr>
        <w:t>пражнять в определении расположения предметов на листе бумаги;  продолжать учить пользоваться тетрадью в клетку.</w:t>
      </w:r>
    </w:p>
    <w:p w:rsidR="0048698A" w:rsidRPr="0048698A" w:rsidRDefault="0085147F" w:rsidP="000E3DF2">
      <w:pPr>
        <w:spacing w:after="0" w:line="240" w:lineRule="auto"/>
        <w:ind w:left="0" w:firstLine="709"/>
        <w:rPr>
          <w:rFonts w:eastAsiaTheme="minorHAnsi" w:cstheme="minorBidi"/>
          <w:color w:val="auto"/>
          <w:szCs w:val="24"/>
          <w:lang w:eastAsia="en-US"/>
        </w:rPr>
      </w:pPr>
      <w:r>
        <w:rPr>
          <w:rFonts w:eastAsiaTheme="minorHAnsi" w:cstheme="minorBidi"/>
          <w:color w:val="auto"/>
          <w:szCs w:val="24"/>
          <w:lang w:eastAsia="en-US"/>
        </w:rPr>
        <w:t>Закреплять умение</w:t>
      </w:r>
      <w:r w:rsidR="0048698A" w:rsidRPr="0048698A">
        <w:rPr>
          <w:rFonts w:eastAsiaTheme="minorHAnsi" w:cstheme="minorBidi"/>
          <w:color w:val="auto"/>
          <w:szCs w:val="24"/>
          <w:lang w:eastAsia="en-US"/>
        </w:rPr>
        <w:t xml:space="preserve"> ор</w:t>
      </w:r>
      <w:r>
        <w:rPr>
          <w:rFonts w:eastAsiaTheme="minorHAnsi" w:cstheme="minorBidi"/>
          <w:color w:val="auto"/>
          <w:szCs w:val="24"/>
          <w:lang w:eastAsia="en-US"/>
        </w:rPr>
        <w:t xml:space="preserve">иентироваться на листе бумаги; </w:t>
      </w:r>
      <w:r w:rsidR="0048698A" w:rsidRPr="0048698A">
        <w:rPr>
          <w:rFonts w:eastAsiaTheme="minorHAnsi" w:cstheme="minorBidi"/>
          <w:color w:val="auto"/>
          <w:szCs w:val="24"/>
          <w:lang w:eastAsia="en-US"/>
        </w:rPr>
        <w:t xml:space="preserve"> определять словом положение предмета относительно себя, другого лица (справа, слева, впереди, сзади).</w:t>
      </w:r>
    </w:p>
    <w:p w:rsidR="00642C09" w:rsidRDefault="00642C09" w:rsidP="000E3DF2">
      <w:pPr>
        <w:tabs>
          <w:tab w:val="left" w:pos="9072"/>
        </w:tabs>
        <w:spacing w:after="2" w:line="240" w:lineRule="auto"/>
        <w:ind w:left="0" w:firstLine="709"/>
        <w:rPr>
          <w:b/>
          <w:i/>
          <w:szCs w:val="24"/>
        </w:rPr>
      </w:pPr>
    </w:p>
    <w:p w:rsidR="008C3EED" w:rsidRDefault="008C3EED" w:rsidP="000E3DF2">
      <w:pPr>
        <w:spacing w:after="12" w:line="240" w:lineRule="auto"/>
        <w:ind w:left="0" w:firstLine="709"/>
        <w:rPr>
          <w:b/>
          <w:szCs w:val="24"/>
        </w:rPr>
      </w:pPr>
    </w:p>
    <w:p w:rsidR="00F33172" w:rsidRDefault="00BC3479">
      <w:pPr>
        <w:spacing w:after="12" w:line="240" w:lineRule="auto"/>
        <w:ind w:left="0" w:firstLine="709"/>
        <w:rPr>
          <w:b/>
          <w:szCs w:val="24"/>
        </w:rPr>
      </w:pPr>
      <w:r>
        <w:rPr>
          <w:b/>
          <w:szCs w:val="24"/>
        </w:rPr>
        <w:lastRenderedPageBreak/>
        <w:t>2.</w:t>
      </w:r>
      <w:r w:rsidR="008F4F72">
        <w:rPr>
          <w:b/>
          <w:szCs w:val="24"/>
        </w:rPr>
        <w:t>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33172" w:rsidRDefault="008F4F72">
      <w:pPr>
        <w:spacing w:after="0" w:line="240" w:lineRule="auto"/>
        <w:ind w:left="0" w:firstLine="709"/>
        <w:rPr>
          <w:color w:val="auto"/>
          <w:szCs w:val="24"/>
        </w:rPr>
      </w:pPr>
      <w:r>
        <w:rPr>
          <w:color w:val="auto"/>
          <w:szCs w:val="24"/>
        </w:rPr>
        <w:t>Реализация Программы применяет дифференцированный подход 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отличие от общеразвивающих групп.</w:t>
      </w:r>
    </w:p>
    <w:p w:rsidR="00F33172" w:rsidRDefault="008F4F72">
      <w:pPr>
        <w:spacing w:after="0" w:line="240" w:lineRule="auto"/>
        <w:ind w:left="0" w:firstLine="709"/>
        <w:rPr>
          <w:color w:val="auto"/>
          <w:szCs w:val="24"/>
        </w:rPr>
      </w:pPr>
      <w:r>
        <w:rPr>
          <w:color w:val="auto"/>
          <w:szCs w:val="24"/>
        </w:rPr>
        <w:t>— Индивидуальная диагностика речевых нарушений; постановка целей коррекционной работы отдельно для каждого ребенка.</w:t>
      </w:r>
    </w:p>
    <w:p w:rsidR="00F33172" w:rsidRDefault="008F4F72">
      <w:pPr>
        <w:spacing w:after="0" w:line="240" w:lineRule="auto"/>
        <w:ind w:left="0" w:firstLine="709"/>
        <w:rPr>
          <w:color w:val="auto"/>
          <w:szCs w:val="24"/>
        </w:rPr>
      </w:pPr>
      <w:r>
        <w:rPr>
          <w:color w:val="auto"/>
          <w:szCs w:val="24"/>
        </w:rPr>
        <w:t>— 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rsidR="00F33172" w:rsidRDefault="008F4F72">
      <w:pPr>
        <w:spacing w:after="0" w:line="240" w:lineRule="auto"/>
        <w:ind w:left="0" w:firstLine="709"/>
        <w:rPr>
          <w:color w:val="auto"/>
          <w:szCs w:val="24"/>
        </w:rPr>
      </w:pPr>
      <w:r>
        <w:rPr>
          <w:color w:val="auto"/>
          <w:szCs w:val="24"/>
        </w:rPr>
        <w:t>— Динамическое наблюдение за образовательным маршрутом и его оперативное изменение в зависимости от успехов (трудностей) ребенка.</w:t>
      </w:r>
    </w:p>
    <w:p w:rsidR="00F33172" w:rsidRDefault="008F4F72">
      <w:pPr>
        <w:spacing w:after="0" w:line="240" w:lineRule="auto"/>
        <w:ind w:left="0" w:firstLine="709"/>
        <w:rPr>
          <w:color w:val="auto"/>
          <w:szCs w:val="24"/>
        </w:rPr>
      </w:pPr>
      <w:r>
        <w:rPr>
          <w:color w:val="auto"/>
          <w:szCs w:val="24"/>
        </w:rPr>
        <w:t>— 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rsidR="00F33172" w:rsidRDefault="008F4F72">
      <w:pPr>
        <w:spacing w:after="0" w:line="240" w:lineRule="auto"/>
        <w:ind w:left="0" w:firstLine="709"/>
        <w:rPr>
          <w:color w:val="auto"/>
          <w:szCs w:val="24"/>
        </w:rPr>
      </w:pPr>
      <w:r>
        <w:rPr>
          <w:color w:val="auto"/>
          <w:szCs w:val="24"/>
        </w:rPr>
        <w:t>Для профилактики психологической перегрузки детей с тяжелыми нарушениями речи Программа широко использует принцип интеграции содержания образования. Согласно ФАОП ДО и комплексной образовательной программе, «интегрированные коррекционно-развивающие занятия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w:t>
      </w:r>
    </w:p>
    <w:p w:rsidR="00F33172" w:rsidRDefault="008F4F72">
      <w:pPr>
        <w:spacing w:after="0" w:line="240" w:lineRule="auto"/>
        <w:ind w:left="0" w:firstLine="709"/>
        <w:rPr>
          <w:color w:val="auto"/>
          <w:szCs w:val="24"/>
        </w:rPr>
      </w:pPr>
      <w:r>
        <w:rPr>
          <w:color w:val="auto"/>
          <w:szCs w:val="24"/>
        </w:rPr>
        <w:t>Интегрированный подход реализуется в Программе:</w:t>
      </w:r>
    </w:p>
    <w:p w:rsidR="00F33172" w:rsidRDefault="008F4F72">
      <w:pPr>
        <w:spacing w:after="0" w:line="240" w:lineRule="auto"/>
        <w:ind w:left="0" w:firstLine="709"/>
        <w:rPr>
          <w:color w:val="auto"/>
          <w:szCs w:val="24"/>
        </w:rPr>
      </w:pPr>
      <w:r>
        <w:rPr>
          <w:color w:val="auto"/>
          <w:szCs w:val="24"/>
        </w:rPr>
        <w:t>— как процесс взаимодействия взрослых участников образовательного процесса (логопедов, других педагогов, родителей (законных представителей)) и ребенка на определенную тему в течение одного дня, в котором гармонично объединены различные образовательные области для целостного восприятия окружающего мира (межпредметный проектно-тематический подход);</w:t>
      </w:r>
    </w:p>
    <w:p w:rsidR="00F33172" w:rsidRDefault="008F4F72">
      <w:pPr>
        <w:spacing w:after="0" w:line="240" w:lineRule="auto"/>
        <w:ind w:left="0" w:firstLine="709"/>
        <w:rPr>
          <w:color w:val="auto"/>
          <w:szCs w:val="24"/>
        </w:rPr>
      </w:pPr>
      <w:r>
        <w:rPr>
          <w:color w:val="auto"/>
          <w:szCs w:val="24"/>
        </w:rPr>
        <w:t>— взаимодействие методов и приемов воспитания и обучения (методическая интеграция);</w:t>
      </w:r>
    </w:p>
    <w:p w:rsidR="00F33172" w:rsidRDefault="008F4F72">
      <w:pPr>
        <w:spacing w:after="0" w:line="240" w:lineRule="auto"/>
        <w:ind w:left="0" w:firstLine="709"/>
        <w:rPr>
          <w:color w:val="auto"/>
          <w:szCs w:val="24"/>
        </w:rPr>
      </w:pPr>
      <w:r>
        <w:rPr>
          <w:color w:val="auto"/>
          <w:szCs w:val="24"/>
        </w:rPr>
        <w:t>— интеграция содержания образования и культурно-досуговой деятельности (тематические интегрированные занятия);</w:t>
      </w:r>
    </w:p>
    <w:p w:rsidR="00F33172" w:rsidRDefault="008F4F72">
      <w:pPr>
        <w:spacing w:after="0" w:line="240" w:lineRule="auto"/>
        <w:ind w:left="0" w:firstLine="709"/>
        <w:rPr>
          <w:color w:val="auto"/>
          <w:szCs w:val="24"/>
        </w:rPr>
      </w:pPr>
      <w:r>
        <w:rPr>
          <w:color w:val="auto"/>
          <w:szCs w:val="24"/>
        </w:rPr>
        <w:t>— синтез детских видов деятельности.</w:t>
      </w:r>
    </w:p>
    <w:p w:rsidR="00F33172" w:rsidRDefault="008F4F72">
      <w:pPr>
        <w:spacing w:after="0" w:line="240" w:lineRule="auto"/>
        <w:ind w:left="0" w:firstLine="709"/>
        <w:rPr>
          <w:color w:val="auto"/>
          <w:szCs w:val="24"/>
        </w:rPr>
      </w:pPr>
      <w:r>
        <w:rPr>
          <w:color w:val="auto"/>
          <w:szCs w:val="24"/>
        </w:rPr>
        <w:t>В зависимости от конкретной ситуации логопеды и другие педагоги продумывают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педагогов, специалистов, детей и родителей (законных представителей), и самостоятельность детей. Программа предполагает различные способы организации образовательного процесса: тематические погружения, детские проекты, игры-театрализации, экспериментирование. Активно используются разнообразные виды наглядности.</w:t>
      </w:r>
    </w:p>
    <w:p w:rsidR="00F33172" w:rsidRDefault="00F33172">
      <w:pPr>
        <w:spacing w:after="0" w:line="240" w:lineRule="auto"/>
        <w:ind w:left="0" w:firstLine="709"/>
        <w:rPr>
          <w:b/>
          <w:bCs/>
          <w:color w:val="auto"/>
          <w:szCs w:val="24"/>
        </w:rPr>
      </w:pPr>
    </w:p>
    <w:p w:rsidR="00F33172" w:rsidRDefault="00BC3479">
      <w:pPr>
        <w:spacing w:after="0" w:line="240" w:lineRule="auto"/>
        <w:ind w:firstLine="699"/>
        <w:rPr>
          <w:b/>
          <w:bCs/>
          <w:color w:val="auto"/>
          <w:szCs w:val="24"/>
        </w:rPr>
      </w:pPr>
      <w:r>
        <w:rPr>
          <w:b/>
          <w:bCs/>
          <w:color w:val="auto"/>
          <w:szCs w:val="24"/>
        </w:rPr>
        <w:t>2.</w:t>
      </w:r>
      <w:r w:rsidR="008F4F72">
        <w:rPr>
          <w:b/>
          <w:bCs/>
          <w:color w:val="auto"/>
          <w:szCs w:val="24"/>
        </w:rPr>
        <w:t>3. Образовательная деятельность в разных видах культурных практик</w:t>
      </w:r>
    </w:p>
    <w:p w:rsidR="00F33172" w:rsidRDefault="008F4F72">
      <w:pPr>
        <w:spacing w:after="0" w:line="240" w:lineRule="auto"/>
        <w:ind w:firstLine="699"/>
        <w:rPr>
          <w:color w:val="auto"/>
          <w:szCs w:val="24"/>
        </w:rPr>
      </w:pPr>
      <w:r>
        <w:rPr>
          <w:bCs/>
          <w:color w:val="auto"/>
          <w:szCs w:val="24"/>
        </w:rPr>
        <w:t>Культурные практики</w:t>
      </w:r>
      <w:r>
        <w:rPr>
          <w:color w:val="auto"/>
          <w:szCs w:val="24"/>
        </w:rPr>
        <w:t xml:space="preserve"> понимают в качестве поиска и освоения новых способов и форм деятельности, и поведения для организации собственных действий, и опыта. В ДОУ основными культурными практиками, осваиваемыми дошкольниками, являются:</w:t>
      </w:r>
    </w:p>
    <w:p w:rsidR="00F33172" w:rsidRDefault="008F4F72">
      <w:pPr>
        <w:spacing w:after="0" w:line="240" w:lineRule="auto"/>
        <w:ind w:firstLine="699"/>
        <w:rPr>
          <w:color w:val="auto"/>
          <w:szCs w:val="24"/>
        </w:rPr>
      </w:pPr>
      <w:r>
        <w:rPr>
          <w:color w:val="auto"/>
          <w:szCs w:val="24"/>
        </w:rPr>
        <w:t>- игра;</w:t>
      </w:r>
    </w:p>
    <w:p w:rsidR="00F33172" w:rsidRDefault="008F4F72">
      <w:pPr>
        <w:spacing w:after="0" w:line="240" w:lineRule="auto"/>
        <w:ind w:firstLine="699"/>
        <w:rPr>
          <w:color w:val="auto"/>
          <w:szCs w:val="24"/>
        </w:rPr>
      </w:pPr>
      <w:r>
        <w:rPr>
          <w:color w:val="auto"/>
          <w:szCs w:val="24"/>
        </w:rPr>
        <w:t>- продуктивная деятельность</w:t>
      </w:r>
    </w:p>
    <w:p w:rsidR="00F33172" w:rsidRDefault="008F4F72">
      <w:pPr>
        <w:spacing w:after="0" w:line="240" w:lineRule="auto"/>
        <w:ind w:firstLine="699"/>
        <w:rPr>
          <w:color w:val="auto"/>
          <w:szCs w:val="24"/>
        </w:rPr>
      </w:pPr>
      <w:r>
        <w:rPr>
          <w:color w:val="auto"/>
          <w:szCs w:val="24"/>
        </w:rPr>
        <w:t>- познавательно-исследовательская деятельность;</w:t>
      </w:r>
    </w:p>
    <w:p w:rsidR="00F33172" w:rsidRDefault="008F4F72">
      <w:pPr>
        <w:spacing w:after="0" w:line="240" w:lineRule="auto"/>
        <w:ind w:firstLine="699"/>
        <w:rPr>
          <w:color w:val="auto"/>
          <w:szCs w:val="24"/>
        </w:rPr>
      </w:pPr>
      <w:r>
        <w:rPr>
          <w:color w:val="auto"/>
          <w:szCs w:val="24"/>
        </w:rPr>
        <w:t>- развитие речи и чтение;</w:t>
      </w:r>
    </w:p>
    <w:p w:rsidR="00F33172" w:rsidRDefault="008F4F72">
      <w:pPr>
        <w:spacing w:after="0" w:line="240" w:lineRule="auto"/>
        <w:ind w:firstLine="699"/>
        <w:rPr>
          <w:color w:val="auto"/>
          <w:szCs w:val="24"/>
        </w:rPr>
      </w:pPr>
      <w:r>
        <w:rPr>
          <w:color w:val="auto"/>
          <w:szCs w:val="24"/>
        </w:rPr>
        <w:lastRenderedPageBreak/>
        <w:t>- практическая деятельность;</w:t>
      </w:r>
    </w:p>
    <w:p w:rsidR="00F33172" w:rsidRDefault="008F4F72">
      <w:pPr>
        <w:spacing w:after="0" w:line="240" w:lineRule="auto"/>
        <w:ind w:firstLine="699"/>
        <w:rPr>
          <w:color w:val="auto"/>
          <w:szCs w:val="24"/>
        </w:rPr>
      </w:pPr>
      <w:r>
        <w:rPr>
          <w:color w:val="auto"/>
          <w:szCs w:val="24"/>
        </w:rPr>
        <w:t>- результативные физические упражнения;</w:t>
      </w:r>
    </w:p>
    <w:p w:rsidR="00F33172" w:rsidRDefault="008F4F72">
      <w:pPr>
        <w:spacing w:after="0" w:line="240" w:lineRule="auto"/>
        <w:ind w:firstLine="699"/>
        <w:rPr>
          <w:color w:val="auto"/>
          <w:szCs w:val="24"/>
        </w:rPr>
      </w:pPr>
      <w:r>
        <w:rPr>
          <w:color w:val="auto"/>
          <w:szCs w:val="24"/>
        </w:rPr>
        <w:t>- развитие речи на занятиях с логопедом, в процессе театрализации, в освоении содержательных областей;</w:t>
      </w:r>
    </w:p>
    <w:p w:rsidR="00F33172" w:rsidRDefault="008F4F72">
      <w:pPr>
        <w:spacing w:after="0" w:line="240" w:lineRule="auto"/>
        <w:ind w:firstLine="699"/>
        <w:rPr>
          <w:color w:val="auto"/>
          <w:szCs w:val="24"/>
        </w:rPr>
      </w:pPr>
      <w:r>
        <w:rPr>
          <w:color w:val="auto"/>
          <w:szCs w:val="24"/>
        </w:rPr>
        <w:t>- музицирование: логоритмика, пение, танец, театрально-музыкальные инсценировки;</w:t>
      </w:r>
    </w:p>
    <w:p w:rsidR="00F33172" w:rsidRDefault="008F4F72">
      <w:pPr>
        <w:spacing w:after="0" w:line="240" w:lineRule="auto"/>
        <w:ind w:firstLine="699"/>
        <w:rPr>
          <w:color w:val="auto"/>
          <w:szCs w:val="24"/>
        </w:rPr>
      </w:pPr>
      <w:r>
        <w:rPr>
          <w:color w:val="auto"/>
          <w:szCs w:val="24"/>
        </w:rPr>
        <w:t>- проектная деятельность;</w:t>
      </w:r>
    </w:p>
    <w:p w:rsidR="00F33172" w:rsidRDefault="008F4F72">
      <w:pPr>
        <w:spacing w:after="0" w:line="240" w:lineRule="auto"/>
        <w:ind w:firstLine="699"/>
        <w:rPr>
          <w:color w:val="auto"/>
          <w:szCs w:val="24"/>
        </w:rPr>
      </w:pPr>
      <w:r>
        <w:rPr>
          <w:color w:val="auto"/>
          <w:szCs w:val="24"/>
        </w:rPr>
        <w:t>- совместная творческая и досуговая деятельность семьи и ДОУ (праздники, спектакли, экскурсии, прогулки).</w:t>
      </w:r>
    </w:p>
    <w:p w:rsidR="00F33172" w:rsidRDefault="008F4F72">
      <w:pPr>
        <w:spacing w:after="0" w:line="240" w:lineRule="auto"/>
        <w:ind w:firstLine="699"/>
        <w:rPr>
          <w:color w:val="auto"/>
          <w:szCs w:val="24"/>
        </w:rPr>
      </w:pPr>
      <w:r>
        <w:rPr>
          <w:color w:val="auto"/>
          <w:szCs w:val="24"/>
        </w:rPr>
        <w:t xml:space="preserve">Программа опирается на рекомендации </w:t>
      </w:r>
      <w:r w:rsidRPr="00DC69A1">
        <w:rPr>
          <w:color w:val="auto"/>
          <w:szCs w:val="24"/>
        </w:rPr>
        <w:t xml:space="preserve">по культурным практикам (культурно-досуговой деятельности), приводимые в </w:t>
      </w:r>
      <w:r w:rsidR="00DC69A1" w:rsidRPr="00DC69A1">
        <w:rPr>
          <w:color w:val="auto"/>
          <w:szCs w:val="24"/>
        </w:rPr>
        <w:t>К</w:t>
      </w:r>
      <w:r w:rsidRPr="00DC69A1">
        <w:rPr>
          <w:color w:val="auto"/>
          <w:szCs w:val="24"/>
        </w:rPr>
        <w:t xml:space="preserve">омплексной образовательной программе, и включает организацию отдыха, развлечений, самостоятельной художественной </w:t>
      </w:r>
      <w:r>
        <w:rPr>
          <w:color w:val="auto"/>
          <w:szCs w:val="24"/>
        </w:rPr>
        <w:t>и познавательной деятельности детей.</w:t>
      </w:r>
    </w:p>
    <w:p w:rsidR="00F33172" w:rsidRDefault="008F4F72">
      <w:pPr>
        <w:spacing w:after="0" w:line="240" w:lineRule="auto"/>
        <w:ind w:firstLine="699"/>
        <w:rPr>
          <w:color w:val="auto"/>
          <w:szCs w:val="24"/>
        </w:rPr>
      </w:pPr>
      <w:r>
        <w:rPr>
          <w:color w:val="auto"/>
          <w:szCs w:val="24"/>
        </w:rPr>
        <w:t>Дети всех уровней речевых нарушений привлекаются к участию в спектаклях, утренниках, театрализованных играх в соответствии с индивидуальными речевыми возможностями по рекомендации логопеда.</w:t>
      </w:r>
    </w:p>
    <w:p w:rsidR="00F33172" w:rsidRDefault="008F4F72">
      <w:pPr>
        <w:spacing w:after="0" w:line="240" w:lineRule="auto"/>
        <w:ind w:firstLine="699"/>
        <w:rPr>
          <w:szCs w:val="24"/>
        </w:rPr>
      </w:pPr>
      <w:r>
        <w:rPr>
          <w:b/>
          <w:bCs/>
          <w:color w:val="auto"/>
          <w:szCs w:val="24"/>
        </w:rPr>
        <w:t xml:space="preserve"> </w:t>
      </w:r>
      <w:r>
        <w:rPr>
          <w:szCs w:val="24"/>
        </w:rPr>
        <w:t xml:space="preserve"> </w:t>
      </w:r>
    </w:p>
    <w:p w:rsidR="00F33172" w:rsidRDefault="00BC3479">
      <w:pPr>
        <w:spacing w:after="26" w:line="240" w:lineRule="auto"/>
        <w:ind w:firstLine="699"/>
        <w:rPr>
          <w:szCs w:val="24"/>
        </w:rPr>
      </w:pPr>
      <w:r>
        <w:rPr>
          <w:b/>
          <w:szCs w:val="24"/>
        </w:rPr>
        <w:t>2.</w:t>
      </w:r>
      <w:r w:rsidR="008F4F72">
        <w:rPr>
          <w:b/>
          <w:szCs w:val="24"/>
        </w:rPr>
        <w:t xml:space="preserve">4. Способы и направления поддержки детской инициативы. </w:t>
      </w:r>
    </w:p>
    <w:p w:rsidR="00F33172" w:rsidRDefault="008F4F72">
      <w:pPr>
        <w:spacing w:line="240" w:lineRule="auto"/>
        <w:ind w:firstLine="699"/>
        <w:rPr>
          <w:szCs w:val="24"/>
        </w:rPr>
      </w:pPr>
      <w:r>
        <w:rPr>
          <w:szCs w:val="24"/>
        </w:rPr>
        <w:t xml:space="preserve">Детская инициатива проявляется в свободной самостоятельной деятельности детей по выбору и интересам.  </w:t>
      </w:r>
    </w:p>
    <w:p w:rsidR="00F33172" w:rsidRDefault="008F4F72">
      <w:pPr>
        <w:spacing w:after="0" w:line="240" w:lineRule="auto"/>
        <w:ind w:firstLine="699"/>
        <w:rPr>
          <w:color w:val="auto"/>
          <w:szCs w:val="24"/>
        </w:rPr>
      </w:pPr>
      <w:r>
        <w:rPr>
          <w:color w:val="auto"/>
          <w:szCs w:val="24"/>
        </w:rPr>
        <w:t>Все виды деятельности ребенка в ДОУ осуществляются в форме самостоятельной инициативной деятельности:</w:t>
      </w:r>
    </w:p>
    <w:p w:rsidR="00F33172" w:rsidRDefault="008F4F72">
      <w:pPr>
        <w:spacing w:after="0" w:line="240" w:lineRule="auto"/>
        <w:ind w:firstLine="699"/>
        <w:rPr>
          <w:color w:val="auto"/>
          <w:szCs w:val="24"/>
        </w:rPr>
      </w:pPr>
      <w:r>
        <w:rPr>
          <w:color w:val="auto"/>
          <w:szCs w:val="24"/>
        </w:rPr>
        <w:t>— самостоятельные сюжетно-ролевые, развивающие и логические игры;</w:t>
      </w:r>
    </w:p>
    <w:p w:rsidR="00F33172" w:rsidRDefault="008F4F72">
      <w:pPr>
        <w:spacing w:after="0" w:line="240" w:lineRule="auto"/>
        <w:ind w:firstLine="699"/>
        <w:rPr>
          <w:color w:val="auto"/>
          <w:szCs w:val="24"/>
        </w:rPr>
      </w:pPr>
      <w:r>
        <w:rPr>
          <w:color w:val="auto"/>
          <w:szCs w:val="24"/>
        </w:rPr>
        <w:t>— музыкальные игры и импровизации;</w:t>
      </w:r>
    </w:p>
    <w:p w:rsidR="00F33172" w:rsidRDefault="008F4F72">
      <w:pPr>
        <w:spacing w:after="0" w:line="240" w:lineRule="auto"/>
        <w:ind w:firstLine="699"/>
        <w:rPr>
          <w:color w:val="auto"/>
          <w:szCs w:val="24"/>
        </w:rPr>
      </w:pPr>
      <w:r>
        <w:rPr>
          <w:color w:val="auto"/>
          <w:szCs w:val="24"/>
        </w:rPr>
        <w:t>— речевые игры, игры с буквами, звуками и слогами;</w:t>
      </w:r>
    </w:p>
    <w:p w:rsidR="00F33172" w:rsidRDefault="008F4F72">
      <w:pPr>
        <w:spacing w:after="0" w:line="240" w:lineRule="auto"/>
        <w:ind w:firstLine="699"/>
        <w:rPr>
          <w:color w:val="auto"/>
          <w:szCs w:val="24"/>
        </w:rPr>
      </w:pPr>
      <w:r>
        <w:rPr>
          <w:color w:val="auto"/>
          <w:szCs w:val="24"/>
        </w:rPr>
        <w:t>— самостоятельная деятельность в книжном уголке;</w:t>
      </w:r>
    </w:p>
    <w:p w:rsidR="00F33172" w:rsidRDefault="008F4F72">
      <w:pPr>
        <w:spacing w:after="0" w:line="240" w:lineRule="auto"/>
        <w:ind w:firstLine="699"/>
        <w:rPr>
          <w:color w:val="auto"/>
          <w:szCs w:val="24"/>
        </w:rPr>
      </w:pPr>
      <w:r>
        <w:rPr>
          <w:color w:val="auto"/>
          <w:szCs w:val="24"/>
        </w:rPr>
        <w:t>— самостоятельная изобразительная и конструктивная деятельность;</w:t>
      </w:r>
    </w:p>
    <w:p w:rsidR="00F33172" w:rsidRDefault="008F4F72">
      <w:pPr>
        <w:spacing w:after="0" w:line="240" w:lineRule="auto"/>
        <w:ind w:firstLine="699"/>
        <w:rPr>
          <w:color w:val="auto"/>
          <w:szCs w:val="24"/>
        </w:rPr>
      </w:pPr>
      <w:r>
        <w:rPr>
          <w:color w:val="auto"/>
          <w:szCs w:val="24"/>
        </w:rPr>
        <w:t>— самостоятельные опыты, эксперименты и др.</w:t>
      </w:r>
    </w:p>
    <w:p w:rsidR="00F33172" w:rsidRDefault="008F4F72">
      <w:pPr>
        <w:tabs>
          <w:tab w:val="left" w:pos="993"/>
        </w:tabs>
        <w:spacing w:line="240" w:lineRule="auto"/>
        <w:ind w:firstLine="699"/>
        <w:rPr>
          <w:szCs w:val="24"/>
        </w:rPr>
      </w:pPr>
      <w:r>
        <w:rPr>
          <w:szCs w:val="24"/>
        </w:rPr>
        <w:t>В развитии детской инициативы и самостоятельности воспитателю важно соблюдать ряд общих требований:</w:t>
      </w:r>
      <w:r>
        <w:rPr>
          <w:i/>
          <w:szCs w:val="24"/>
        </w:rPr>
        <w:t xml:space="preserve"> </w:t>
      </w:r>
    </w:p>
    <w:p w:rsidR="00F33172" w:rsidRDefault="008F4F72" w:rsidP="00A13936">
      <w:pPr>
        <w:numPr>
          <w:ilvl w:val="0"/>
          <w:numId w:val="7"/>
        </w:numPr>
        <w:tabs>
          <w:tab w:val="left" w:pos="993"/>
        </w:tabs>
        <w:spacing w:line="240" w:lineRule="auto"/>
        <w:ind w:left="10" w:firstLine="699"/>
        <w:rPr>
          <w:szCs w:val="24"/>
        </w:rPr>
      </w:pPr>
      <w:r>
        <w:rPr>
          <w:szCs w:val="24"/>
        </w:rPr>
        <w:t xml:space="preserve">развивать активный интерес детей к окружающему миру, стремление к получению новых знаний и умений; </w:t>
      </w:r>
    </w:p>
    <w:p w:rsidR="00F33172" w:rsidRDefault="008F4F72" w:rsidP="00A13936">
      <w:pPr>
        <w:numPr>
          <w:ilvl w:val="0"/>
          <w:numId w:val="7"/>
        </w:numPr>
        <w:tabs>
          <w:tab w:val="left" w:pos="993"/>
        </w:tabs>
        <w:spacing w:line="240" w:lineRule="auto"/>
        <w:ind w:left="10" w:firstLine="699"/>
        <w:rPr>
          <w:szCs w:val="24"/>
        </w:rPr>
      </w:pPr>
      <w:r>
        <w:rPr>
          <w:szCs w:val="24"/>
        </w:rP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F33172" w:rsidRDefault="008F4F72" w:rsidP="00A13936">
      <w:pPr>
        <w:numPr>
          <w:ilvl w:val="0"/>
          <w:numId w:val="7"/>
        </w:numPr>
        <w:tabs>
          <w:tab w:val="left" w:pos="993"/>
        </w:tabs>
        <w:spacing w:after="13" w:line="240" w:lineRule="auto"/>
        <w:ind w:left="10" w:firstLine="699"/>
        <w:rPr>
          <w:szCs w:val="24"/>
        </w:rPr>
      </w:pPr>
      <w:r>
        <w:rPr>
          <w:szCs w:val="24"/>
        </w:rP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F33172" w:rsidRDefault="008F4F72" w:rsidP="00A13936">
      <w:pPr>
        <w:numPr>
          <w:ilvl w:val="0"/>
          <w:numId w:val="7"/>
        </w:numPr>
        <w:tabs>
          <w:tab w:val="left" w:pos="993"/>
        </w:tabs>
        <w:spacing w:line="240" w:lineRule="auto"/>
        <w:ind w:left="10" w:firstLine="699"/>
        <w:rPr>
          <w:szCs w:val="24"/>
        </w:rPr>
      </w:pPr>
      <w:r>
        <w:rPr>
          <w:szCs w:val="24"/>
        </w:rPr>
        <w:t xml:space="preserve">тренировать волю детей, поддерживать желание преодолевать трудности, доводить начатое дело до конца; </w:t>
      </w:r>
    </w:p>
    <w:p w:rsidR="00F33172" w:rsidRDefault="008F4F72" w:rsidP="00A13936">
      <w:pPr>
        <w:numPr>
          <w:ilvl w:val="0"/>
          <w:numId w:val="7"/>
        </w:numPr>
        <w:tabs>
          <w:tab w:val="left" w:pos="993"/>
        </w:tabs>
        <w:spacing w:after="13" w:line="240" w:lineRule="auto"/>
        <w:ind w:left="10" w:firstLine="699"/>
        <w:rPr>
          <w:szCs w:val="24"/>
        </w:rPr>
      </w:pPr>
      <w:r>
        <w:rPr>
          <w:szCs w:val="24"/>
        </w:rPr>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F33172" w:rsidRDefault="008F4F72" w:rsidP="00A13936">
      <w:pPr>
        <w:numPr>
          <w:ilvl w:val="0"/>
          <w:numId w:val="7"/>
        </w:numPr>
        <w:tabs>
          <w:tab w:val="left" w:pos="993"/>
        </w:tabs>
        <w:spacing w:after="13" w:line="240" w:lineRule="auto"/>
        <w:ind w:left="10" w:firstLine="699"/>
        <w:rPr>
          <w:szCs w:val="24"/>
        </w:rPr>
      </w:pPr>
      <w:r>
        <w:rPr>
          <w:szCs w:val="24"/>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F33172" w:rsidRDefault="008F4F72" w:rsidP="00A13936">
      <w:pPr>
        <w:numPr>
          <w:ilvl w:val="0"/>
          <w:numId w:val="7"/>
        </w:numPr>
        <w:tabs>
          <w:tab w:val="left" w:pos="993"/>
        </w:tabs>
        <w:spacing w:after="13" w:line="240" w:lineRule="auto"/>
        <w:ind w:left="10" w:firstLine="699"/>
        <w:rPr>
          <w:szCs w:val="24"/>
        </w:rPr>
      </w:pPr>
      <w:r>
        <w:rPr>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F33172" w:rsidRDefault="008F4F72">
      <w:pPr>
        <w:spacing w:after="31" w:line="240" w:lineRule="auto"/>
        <w:ind w:left="175" w:firstLine="0"/>
        <w:rPr>
          <w:szCs w:val="24"/>
        </w:rPr>
      </w:pPr>
      <w:r>
        <w:rPr>
          <w:szCs w:val="24"/>
        </w:rPr>
        <w:t xml:space="preserve"> </w:t>
      </w:r>
    </w:p>
    <w:p w:rsidR="00F33172" w:rsidRDefault="00F33172">
      <w:pPr>
        <w:spacing w:after="26" w:line="240" w:lineRule="auto"/>
        <w:ind w:left="175" w:firstLine="0"/>
        <w:rPr>
          <w:szCs w:val="24"/>
        </w:rPr>
      </w:pPr>
    </w:p>
    <w:tbl>
      <w:tblPr>
        <w:tblStyle w:val="TableGrid"/>
        <w:tblW w:w="9356" w:type="dxa"/>
        <w:tblInd w:w="108" w:type="dxa"/>
        <w:tblCellMar>
          <w:top w:w="54" w:type="dxa"/>
          <w:left w:w="108" w:type="dxa"/>
          <w:right w:w="46" w:type="dxa"/>
        </w:tblCellMar>
        <w:tblLook w:val="04A0" w:firstRow="1" w:lastRow="0" w:firstColumn="1" w:lastColumn="0" w:noHBand="0" w:noVBand="1"/>
      </w:tblPr>
      <w:tblGrid>
        <w:gridCol w:w="5165"/>
        <w:gridCol w:w="4191"/>
      </w:tblGrid>
      <w:tr w:rsidR="00F33172">
        <w:trPr>
          <w:trHeight w:val="562"/>
        </w:trPr>
        <w:tc>
          <w:tcPr>
            <w:tcW w:w="9356" w:type="dxa"/>
            <w:gridSpan w:val="2"/>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37" w:firstLine="0"/>
              <w:jc w:val="center"/>
              <w:rPr>
                <w:szCs w:val="24"/>
              </w:rPr>
            </w:pPr>
            <w:r>
              <w:rPr>
                <w:b/>
                <w:szCs w:val="24"/>
              </w:rPr>
              <w:lastRenderedPageBreak/>
              <w:t>Возрастные характеристики детской самостоятельной инициативности и педагогические действия по поддержке детской инициативы</w:t>
            </w:r>
          </w:p>
        </w:tc>
      </w:tr>
      <w:tr w:rsidR="00F33172">
        <w:trPr>
          <w:trHeight w:val="350"/>
        </w:trPr>
        <w:tc>
          <w:tcPr>
            <w:tcW w:w="5165"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right="62" w:firstLine="0"/>
              <w:jc w:val="center"/>
              <w:rPr>
                <w:szCs w:val="24"/>
              </w:rPr>
            </w:pPr>
            <w:r>
              <w:rPr>
                <w:b/>
                <w:szCs w:val="24"/>
              </w:rPr>
              <w:t>4-5 лет</w:t>
            </w:r>
          </w:p>
        </w:tc>
        <w:tc>
          <w:tcPr>
            <w:tcW w:w="419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right="65" w:firstLine="0"/>
              <w:jc w:val="center"/>
              <w:rPr>
                <w:szCs w:val="24"/>
              </w:rPr>
            </w:pPr>
            <w:r>
              <w:rPr>
                <w:b/>
                <w:szCs w:val="24"/>
              </w:rPr>
              <w:t>5-7 лет</w:t>
            </w:r>
          </w:p>
        </w:tc>
      </w:tr>
      <w:tr w:rsidR="00F33172">
        <w:trPr>
          <w:trHeight w:val="1394"/>
        </w:trPr>
        <w:tc>
          <w:tcPr>
            <w:tcW w:w="5165" w:type="dxa"/>
            <w:tcBorders>
              <w:top w:val="single" w:sz="4" w:space="0" w:color="000000"/>
              <w:left w:val="single" w:sz="4" w:space="0" w:color="000000"/>
              <w:bottom w:val="single" w:sz="8" w:space="0" w:color="000000"/>
              <w:right w:val="single" w:sz="4" w:space="0" w:color="000000"/>
            </w:tcBorders>
          </w:tcPr>
          <w:p w:rsidR="00F33172" w:rsidRDefault="008F4F72">
            <w:pPr>
              <w:spacing w:after="0" w:line="240" w:lineRule="auto"/>
              <w:ind w:left="2" w:right="58" w:firstLine="0"/>
              <w:rPr>
                <w:szCs w:val="24"/>
              </w:rPr>
            </w:pPr>
            <w:r>
              <w:rPr>
                <w:szCs w:val="24"/>
              </w:rPr>
              <w:t xml:space="preserve">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w:t>
            </w:r>
          </w:p>
        </w:tc>
        <w:tc>
          <w:tcPr>
            <w:tcW w:w="4191" w:type="dxa"/>
            <w:tcBorders>
              <w:top w:val="single" w:sz="4" w:space="0" w:color="000000"/>
              <w:left w:val="single" w:sz="4" w:space="0" w:color="000000"/>
              <w:bottom w:val="single" w:sz="8" w:space="0" w:color="000000"/>
              <w:right w:val="single" w:sz="4" w:space="0" w:color="000000"/>
            </w:tcBorders>
          </w:tcPr>
          <w:p w:rsidR="00F33172" w:rsidRDefault="008F4F72">
            <w:pPr>
              <w:spacing w:after="0" w:line="240" w:lineRule="auto"/>
              <w:ind w:left="0" w:right="57" w:firstLine="0"/>
              <w:rPr>
                <w:szCs w:val="24"/>
              </w:rPr>
            </w:pPr>
            <w:r>
              <w:rPr>
                <w:szCs w:val="24"/>
              </w:rPr>
              <w:t xml:space="preserve">Ребёнок имеет яркую потребность в самоутверждении и признании со стороны взрослых. </w:t>
            </w:r>
          </w:p>
        </w:tc>
      </w:tr>
      <w:tr w:rsidR="00F33172">
        <w:trPr>
          <w:trHeight w:val="1678"/>
        </w:trPr>
        <w:tc>
          <w:tcPr>
            <w:tcW w:w="5165"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2" w:right="59" w:firstLine="0"/>
              <w:rPr>
                <w:szCs w:val="24"/>
              </w:rPr>
            </w:pPr>
            <w:r>
              <w:rPr>
                <w:szCs w:val="24"/>
              </w:rPr>
              <w:t xml:space="preserve">Педагог обращает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w:t>
            </w:r>
          </w:p>
        </w:tc>
        <w:tc>
          <w:tcPr>
            <w:tcW w:w="4191"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0" w:right="58" w:firstLine="0"/>
              <w:rPr>
                <w:szCs w:val="24"/>
              </w:rPr>
            </w:pPr>
            <w:r>
              <w:rPr>
                <w:szCs w:val="24"/>
              </w:rPr>
              <w:t xml:space="preserve">Педагог обращает внимание на педагогические условия, которые развивают детскую самостоятельность, инициативу и творчество. </w:t>
            </w:r>
          </w:p>
        </w:tc>
      </w:tr>
      <w:tr w:rsidR="00F33172">
        <w:trPr>
          <w:trHeight w:val="571"/>
        </w:trPr>
        <w:tc>
          <w:tcPr>
            <w:tcW w:w="5165"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2" w:firstLine="0"/>
              <w:rPr>
                <w:szCs w:val="24"/>
              </w:rPr>
            </w:pPr>
            <w:r>
              <w:rPr>
                <w:szCs w:val="24"/>
              </w:rPr>
              <w:t xml:space="preserve">Педагог насыщает жизнь детей проблемными практическими и познавательными </w:t>
            </w:r>
          </w:p>
        </w:tc>
        <w:tc>
          <w:tcPr>
            <w:tcW w:w="4191"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0" w:firstLine="0"/>
              <w:rPr>
                <w:szCs w:val="24"/>
              </w:rPr>
            </w:pPr>
            <w:r>
              <w:rPr>
                <w:szCs w:val="24"/>
              </w:rPr>
              <w:t xml:space="preserve">Педагог создает ситуации, активизирующие желание детей применять свои знания и </w:t>
            </w:r>
          </w:p>
        </w:tc>
      </w:tr>
      <w:tr w:rsidR="00F33172">
        <w:trPr>
          <w:trHeight w:val="571"/>
        </w:trPr>
        <w:tc>
          <w:tcPr>
            <w:tcW w:w="5165"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2" w:firstLine="0"/>
              <w:rPr>
                <w:szCs w:val="24"/>
              </w:rPr>
            </w:pPr>
            <w:r>
              <w:rPr>
                <w:szCs w:val="24"/>
              </w:rPr>
              <w:t xml:space="preserve">ситуациями, в которых детям необходимо самостоятельно применить освоенные приемы. </w:t>
            </w:r>
          </w:p>
        </w:tc>
        <w:tc>
          <w:tcPr>
            <w:tcW w:w="4191"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0" w:firstLine="0"/>
              <w:rPr>
                <w:szCs w:val="24"/>
              </w:rPr>
            </w:pPr>
            <w:r>
              <w:rPr>
                <w:szCs w:val="24"/>
              </w:rPr>
              <w:t xml:space="preserve">умения, </w:t>
            </w:r>
            <w:r>
              <w:rPr>
                <w:szCs w:val="24"/>
              </w:rPr>
              <w:tab/>
              <w:t xml:space="preserve">имеющийся </w:t>
            </w:r>
            <w:r>
              <w:rPr>
                <w:szCs w:val="24"/>
              </w:rPr>
              <w:tab/>
              <w:t xml:space="preserve">опыт </w:t>
            </w:r>
            <w:r>
              <w:rPr>
                <w:szCs w:val="24"/>
              </w:rPr>
              <w:tab/>
              <w:t xml:space="preserve">для самостоятельного решения задач. </w:t>
            </w:r>
          </w:p>
        </w:tc>
      </w:tr>
      <w:tr w:rsidR="00F33172">
        <w:trPr>
          <w:trHeight w:val="2506"/>
        </w:trPr>
        <w:tc>
          <w:tcPr>
            <w:tcW w:w="5165"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2" w:right="60" w:firstLine="0"/>
              <w:rPr>
                <w:szCs w:val="24"/>
              </w:rPr>
            </w:pPr>
            <w:r>
              <w:rPr>
                <w:szCs w:val="24"/>
              </w:rPr>
              <w:t xml:space="preserve">Педагог доброжелательно и заинтересованно относится к детским вопросам и проблемам, готов стать партнером в обсуждении, поддерживать и направлять детскую познавательную активность, уделять особое внимание доверительному общению с ребенком. </w:t>
            </w:r>
          </w:p>
        </w:tc>
        <w:tc>
          <w:tcPr>
            <w:tcW w:w="4191" w:type="dxa"/>
            <w:tcBorders>
              <w:top w:val="single" w:sz="8" w:space="0" w:color="000000"/>
              <w:left w:val="single" w:sz="4" w:space="0" w:color="000000"/>
              <w:bottom w:val="single" w:sz="8" w:space="0" w:color="000000"/>
              <w:right w:val="single" w:sz="4" w:space="0" w:color="000000"/>
            </w:tcBorders>
          </w:tcPr>
          <w:p w:rsidR="00F33172" w:rsidRDefault="008F4F72">
            <w:pPr>
              <w:spacing w:after="0" w:line="240" w:lineRule="auto"/>
              <w:ind w:left="0" w:right="59" w:firstLine="0"/>
              <w:rPr>
                <w:szCs w:val="24"/>
              </w:rPr>
            </w:pPr>
            <w:r>
              <w:rPr>
                <w:szCs w:val="24"/>
              </w:rPr>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 </w:t>
            </w:r>
          </w:p>
        </w:tc>
      </w:tr>
      <w:tr w:rsidR="00F33172">
        <w:trPr>
          <w:trHeight w:val="1118"/>
        </w:trPr>
        <w:tc>
          <w:tcPr>
            <w:tcW w:w="9356" w:type="dxa"/>
            <w:gridSpan w:val="2"/>
            <w:tcBorders>
              <w:top w:val="single" w:sz="8" w:space="0" w:color="000000"/>
              <w:left w:val="single" w:sz="4" w:space="0" w:color="000000"/>
              <w:bottom w:val="single" w:sz="4" w:space="0" w:color="000000"/>
              <w:right w:val="single" w:sz="4" w:space="0" w:color="000000"/>
            </w:tcBorders>
          </w:tcPr>
          <w:p w:rsidR="00F33172" w:rsidRDefault="008F4F72">
            <w:pPr>
              <w:spacing w:after="0" w:line="240" w:lineRule="auto"/>
              <w:ind w:left="2" w:right="60" w:firstLine="0"/>
              <w:rPr>
                <w:szCs w:val="24"/>
              </w:rPr>
            </w:pPr>
            <w:r>
              <w:rPr>
                <w:szCs w:val="24"/>
              </w:rPr>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w:t>
            </w:r>
          </w:p>
        </w:tc>
      </w:tr>
      <w:tr w:rsidR="00F33172">
        <w:trPr>
          <w:trHeight w:val="1114"/>
        </w:trPr>
        <w:tc>
          <w:tcPr>
            <w:tcW w:w="9356" w:type="dxa"/>
            <w:gridSpan w:val="2"/>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2" w:right="59" w:firstLine="0"/>
              <w:rPr>
                <w:szCs w:val="24"/>
              </w:rPr>
            </w:pPr>
            <w:r>
              <w:rPr>
                <w:szCs w:val="24"/>
              </w:rPr>
              <w:t xml:space="preserve">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tc>
      </w:tr>
    </w:tbl>
    <w:p w:rsidR="00F33172" w:rsidRDefault="00F33172">
      <w:pPr>
        <w:spacing w:after="26" w:line="240" w:lineRule="auto"/>
        <w:ind w:left="175" w:firstLine="0"/>
        <w:rPr>
          <w:szCs w:val="24"/>
        </w:rPr>
      </w:pPr>
    </w:p>
    <w:p w:rsidR="00F33172" w:rsidRDefault="008F4F72">
      <w:pPr>
        <w:spacing w:after="5" w:line="240" w:lineRule="auto"/>
        <w:ind w:left="0" w:firstLine="709"/>
        <w:rPr>
          <w:szCs w:val="24"/>
        </w:rPr>
      </w:pPr>
      <w:r>
        <w:rPr>
          <w:b/>
          <w:szCs w:val="24"/>
        </w:rPr>
        <w:t xml:space="preserve">Взаимодействие педагогических работников с детьми: </w:t>
      </w:r>
    </w:p>
    <w:p w:rsidR="00F33172" w:rsidRDefault="008F4F72">
      <w:pPr>
        <w:spacing w:after="23" w:line="240" w:lineRule="auto"/>
        <w:ind w:left="175" w:firstLine="0"/>
        <w:rPr>
          <w:szCs w:val="24"/>
        </w:rPr>
      </w:pPr>
      <w:r>
        <w:rPr>
          <w:szCs w:val="24"/>
        </w:rPr>
        <w:t xml:space="preserve">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Формы, способы, методы и средства реализации программы, которые отражают следующие аспекты образовательной среды: </w:t>
      </w:r>
    </w:p>
    <w:p w:rsidR="00F33172" w:rsidRDefault="008F4F72">
      <w:pPr>
        <w:tabs>
          <w:tab w:val="left" w:pos="993"/>
        </w:tabs>
        <w:spacing w:line="240" w:lineRule="auto"/>
        <w:ind w:left="0" w:right="13" w:firstLine="709"/>
        <w:rPr>
          <w:szCs w:val="24"/>
        </w:rPr>
      </w:pPr>
      <w:r>
        <w:rPr>
          <w:szCs w:val="24"/>
        </w:rPr>
        <w:t xml:space="preserve">-характер взаимодействия с педагогическим работником; </w:t>
      </w:r>
    </w:p>
    <w:p w:rsidR="00F33172" w:rsidRDefault="008F4F72">
      <w:pPr>
        <w:tabs>
          <w:tab w:val="left" w:pos="993"/>
        </w:tabs>
        <w:spacing w:line="240" w:lineRule="auto"/>
        <w:ind w:left="0" w:right="13" w:firstLine="709"/>
        <w:rPr>
          <w:szCs w:val="24"/>
        </w:rPr>
      </w:pPr>
      <w:r>
        <w:rPr>
          <w:szCs w:val="24"/>
        </w:rPr>
        <w:t xml:space="preserve">-характер взаимодействия с другими детьми; </w:t>
      </w:r>
    </w:p>
    <w:p w:rsidR="00F33172" w:rsidRDefault="008F4F72">
      <w:pPr>
        <w:tabs>
          <w:tab w:val="left" w:pos="993"/>
        </w:tabs>
        <w:spacing w:line="240" w:lineRule="auto"/>
        <w:ind w:left="0" w:right="13" w:firstLine="709"/>
        <w:rPr>
          <w:szCs w:val="24"/>
        </w:rPr>
      </w:pPr>
      <w:r>
        <w:rPr>
          <w:szCs w:val="24"/>
        </w:rPr>
        <w:t xml:space="preserve">-система отношений ребенка к миру, к другим людям, к себе самому. </w:t>
      </w:r>
    </w:p>
    <w:p w:rsidR="00F33172" w:rsidRDefault="008F4F72" w:rsidP="00A13936">
      <w:pPr>
        <w:numPr>
          <w:ilvl w:val="0"/>
          <w:numId w:val="8"/>
        </w:numPr>
        <w:tabs>
          <w:tab w:val="left" w:pos="993"/>
        </w:tabs>
        <w:spacing w:line="240" w:lineRule="auto"/>
        <w:ind w:left="0" w:right="13" w:firstLine="709"/>
        <w:rPr>
          <w:szCs w:val="24"/>
        </w:rPr>
      </w:pPr>
      <w:r>
        <w:rPr>
          <w:szCs w:val="24"/>
        </w:rPr>
        <w:lastRenderedPageBreak/>
        <w:t xml:space="preserve">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33172" w:rsidRDefault="008F4F72" w:rsidP="00A13936">
      <w:pPr>
        <w:numPr>
          <w:ilvl w:val="0"/>
          <w:numId w:val="8"/>
        </w:numPr>
        <w:tabs>
          <w:tab w:val="left" w:pos="993"/>
        </w:tabs>
        <w:spacing w:line="240" w:lineRule="auto"/>
        <w:ind w:left="0" w:right="13" w:firstLine="709"/>
        <w:rPr>
          <w:szCs w:val="24"/>
        </w:rPr>
      </w:pPr>
      <w:r>
        <w:rPr>
          <w:szCs w:val="24"/>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 </w:t>
      </w:r>
    </w:p>
    <w:p w:rsidR="00F33172" w:rsidRDefault="008F4F72" w:rsidP="00A13936">
      <w:pPr>
        <w:numPr>
          <w:ilvl w:val="0"/>
          <w:numId w:val="8"/>
        </w:numPr>
        <w:tabs>
          <w:tab w:val="left" w:pos="1134"/>
        </w:tabs>
        <w:spacing w:line="240" w:lineRule="auto"/>
        <w:ind w:left="0" w:right="13" w:firstLine="709"/>
        <w:rPr>
          <w:szCs w:val="24"/>
        </w:rPr>
      </w:pPr>
      <w:r>
        <w:rPr>
          <w:szCs w:val="24"/>
        </w:rPr>
        <w:lastRenderedPageBreak/>
        <w:t xml:space="preserve">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 </w:t>
      </w:r>
    </w:p>
    <w:p w:rsidR="00F33172" w:rsidRDefault="008F4F72" w:rsidP="00A13936">
      <w:pPr>
        <w:numPr>
          <w:ilvl w:val="0"/>
          <w:numId w:val="8"/>
        </w:numPr>
        <w:tabs>
          <w:tab w:val="left" w:pos="1134"/>
        </w:tabs>
        <w:spacing w:after="20" w:line="240" w:lineRule="auto"/>
        <w:ind w:left="0" w:right="13" w:firstLine="709"/>
        <w:rPr>
          <w:szCs w:val="24"/>
        </w:rPr>
      </w:pPr>
      <w:r>
        <w:rPr>
          <w:szCs w:val="24"/>
        </w:rPr>
        <w:t xml:space="preserve">Ребенок учится понимать других и сочувствовать им, потому что получает этот опыт из общения с педагогическим работником и переносит его на других людей. </w:t>
      </w:r>
    </w:p>
    <w:p w:rsidR="00F33172" w:rsidRDefault="008F4F72">
      <w:pPr>
        <w:spacing w:after="24" w:line="240" w:lineRule="auto"/>
        <w:ind w:left="175" w:firstLine="0"/>
        <w:rPr>
          <w:szCs w:val="24"/>
        </w:rPr>
      </w:pPr>
      <w:r>
        <w:rPr>
          <w:b/>
          <w:szCs w:val="24"/>
        </w:rPr>
        <w:t xml:space="preserve"> </w:t>
      </w:r>
    </w:p>
    <w:p w:rsidR="00F33172" w:rsidRDefault="00BC3479">
      <w:pPr>
        <w:tabs>
          <w:tab w:val="left" w:pos="993"/>
        </w:tabs>
        <w:spacing w:after="5" w:line="240" w:lineRule="auto"/>
        <w:ind w:left="0" w:firstLine="709"/>
        <w:rPr>
          <w:szCs w:val="24"/>
        </w:rPr>
      </w:pPr>
      <w:r>
        <w:rPr>
          <w:b/>
          <w:szCs w:val="24"/>
        </w:rPr>
        <w:t>2.</w:t>
      </w:r>
      <w:r w:rsidR="008F4F72">
        <w:rPr>
          <w:b/>
          <w:szCs w:val="24"/>
        </w:rPr>
        <w:t xml:space="preserve">5. Особенности взаимодействия педагогического коллектива с семьями обучающихся </w:t>
      </w:r>
      <w:r w:rsidR="008F4F72">
        <w:rPr>
          <w:szCs w:val="24"/>
        </w:rPr>
        <w:t xml:space="preserve"> </w:t>
      </w:r>
    </w:p>
    <w:p w:rsidR="00F33172" w:rsidRDefault="008F4F72">
      <w:pPr>
        <w:tabs>
          <w:tab w:val="left" w:pos="993"/>
        </w:tabs>
        <w:spacing w:line="240" w:lineRule="auto"/>
        <w:ind w:left="0" w:firstLine="709"/>
        <w:rPr>
          <w:szCs w:val="24"/>
        </w:rPr>
      </w:pPr>
      <w:r>
        <w:rPr>
          <w:szCs w:val="24"/>
        </w:rPr>
        <w:t xml:space="preserve">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родителями (законными представителями).  </w:t>
      </w:r>
    </w:p>
    <w:p w:rsidR="00F33172" w:rsidRDefault="008F4F72">
      <w:pPr>
        <w:tabs>
          <w:tab w:val="left" w:pos="993"/>
        </w:tabs>
        <w:spacing w:line="240" w:lineRule="auto"/>
        <w:ind w:left="0" w:firstLine="709"/>
        <w:rPr>
          <w:szCs w:val="24"/>
        </w:rPr>
      </w:pPr>
      <w:r>
        <w:rPr>
          <w:szCs w:val="24"/>
        </w:rPr>
        <w:t xml:space="preserve">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помогают изготавливать пособия для работы в ДОУ и дома. Задания для выполнения в домашних условиях, предлагаемые учителем-логопедом, педагогом-психологом и воспитателем,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F33172" w:rsidRDefault="008F4F72">
      <w:pPr>
        <w:tabs>
          <w:tab w:val="left" w:pos="993"/>
        </w:tabs>
        <w:spacing w:after="27" w:line="240" w:lineRule="auto"/>
        <w:ind w:left="0" w:firstLine="709"/>
        <w:rPr>
          <w:szCs w:val="24"/>
        </w:rPr>
      </w:pPr>
      <w:r>
        <w:rPr>
          <w:b/>
          <w:i/>
          <w:szCs w:val="24"/>
        </w:rPr>
        <w:t xml:space="preserve"> </w:t>
      </w:r>
    </w:p>
    <w:p w:rsidR="00F33172" w:rsidRDefault="008F4F72">
      <w:pPr>
        <w:tabs>
          <w:tab w:val="left" w:pos="993"/>
        </w:tabs>
        <w:spacing w:after="5" w:line="240" w:lineRule="auto"/>
        <w:ind w:left="0" w:firstLine="709"/>
        <w:rPr>
          <w:szCs w:val="24"/>
        </w:rPr>
      </w:pPr>
      <w:r>
        <w:rPr>
          <w:szCs w:val="24"/>
        </w:rPr>
        <w:t xml:space="preserve">Особенности взаимодействия педагогического коллектива с семьями дошкольников с ТНР: </w:t>
      </w:r>
    </w:p>
    <w:p w:rsidR="00F33172" w:rsidRDefault="008F4F72" w:rsidP="00A13936">
      <w:pPr>
        <w:numPr>
          <w:ilvl w:val="0"/>
          <w:numId w:val="9"/>
        </w:numPr>
        <w:tabs>
          <w:tab w:val="left" w:pos="993"/>
        </w:tabs>
        <w:spacing w:line="240" w:lineRule="auto"/>
        <w:ind w:left="0" w:firstLine="709"/>
        <w:rPr>
          <w:szCs w:val="24"/>
        </w:rPr>
      </w:pPr>
      <w:r>
        <w:rPr>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rsidR="00F33172" w:rsidRDefault="008F4F72" w:rsidP="00A13936">
      <w:pPr>
        <w:numPr>
          <w:ilvl w:val="0"/>
          <w:numId w:val="9"/>
        </w:numPr>
        <w:tabs>
          <w:tab w:val="left" w:pos="993"/>
        </w:tabs>
        <w:spacing w:line="240" w:lineRule="auto"/>
        <w:ind w:left="0" w:firstLine="709"/>
        <w:rPr>
          <w:szCs w:val="24"/>
        </w:rPr>
      </w:pPr>
      <w:r>
        <w:rPr>
          <w:szCs w:val="24"/>
        </w:rPr>
        <w:t xml:space="preserve">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F33172" w:rsidRDefault="008F4F72" w:rsidP="00A13936">
      <w:pPr>
        <w:numPr>
          <w:ilvl w:val="0"/>
          <w:numId w:val="9"/>
        </w:numPr>
        <w:tabs>
          <w:tab w:val="left" w:pos="993"/>
        </w:tabs>
        <w:spacing w:line="240" w:lineRule="auto"/>
        <w:ind w:left="0" w:firstLine="709"/>
        <w:rPr>
          <w:szCs w:val="24"/>
        </w:rPr>
      </w:pPr>
      <w:r>
        <w:rPr>
          <w:szCs w:val="24"/>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rsidR="00F33172" w:rsidRDefault="008F4F72" w:rsidP="00A13936">
      <w:pPr>
        <w:numPr>
          <w:ilvl w:val="0"/>
          <w:numId w:val="9"/>
        </w:numPr>
        <w:tabs>
          <w:tab w:val="left" w:pos="993"/>
        </w:tabs>
        <w:spacing w:line="240" w:lineRule="auto"/>
        <w:ind w:left="0" w:firstLine="709"/>
        <w:rPr>
          <w:szCs w:val="24"/>
        </w:rPr>
      </w:pPr>
      <w:r>
        <w:rPr>
          <w:szCs w:val="24"/>
        </w:rPr>
        <w:t xml:space="preserve">Взаимодействие педагогических работников ДОУ с родителями (законными представителями)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rsidR="00F33172" w:rsidRDefault="008F4F72" w:rsidP="00A13936">
      <w:pPr>
        <w:numPr>
          <w:ilvl w:val="0"/>
          <w:numId w:val="9"/>
        </w:numPr>
        <w:tabs>
          <w:tab w:val="left" w:pos="993"/>
        </w:tabs>
        <w:spacing w:line="240" w:lineRule="auto"/>
        <w:ind w:left="0" w:firstLine="709"/>
        <w:rPr>
          <w:szCs w:val="24"/>
        </w:rPr>
      </w:pPr>
      <w:r>
        <w:rPr>
          <w:szCs w:val="24"/>
        </w:rPr>
        <w:t xml:space="preserve">Укрепление и развитие взаимодействия ДОУ и семьи обеспечивают благоприятные условия жизни и воспитания ребенка,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F33172" w:rsidRDefault="008F4F72" w:rsidP="00A13936">
      <w:pPr>
        <w:numPr>
          <w:ilvl w:val="0"/>
          <w:numId w:val="9"/>
        </w:numPr>
        <w:tabs>
          <w:tab w:val="left" w:pos="993"/>
        </w:tabs>
        <w:spacing w:line="240" w:lineRule="auto"/>
        <w:ind w:left="0" w:firstLine="709"/>
        <w:rPr>
          <w:szCs w:val="24"/>
        </w:rPr>
      </w:pPr>
      <w:r>
        <w:rPr>
          <w:szCs w:val="24"/>
        </w:rPr>
        <w:t xml:space="preserve">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rsidR="00F33172" w:rsidRDefault="008F4F72" w:rsidP="00A13936">
      <w:pPr>
        <w:numPr>
          <w:ilvl w:val="0"/>
          <w:numId w:val="9"/>
        </w:numPr>
        <w:tabs>
          <w:tab w:val="left" w:pos="993"/>
        </w:tabs>
        <w:spacing w:line="240" w:lineRule="auto"/>
        <w:ind w:left="0" w:firstLine="709"/>
        <w:rPr>
          <w:szCs w:val="24"/>
        </w:rPr>
      </w:pPr>
      <w:r>
        <w:rPr>
          <w:szCs w:val="24"/>
        </w:rPr>
        <w:t xml:space="preserve">Реализация цели обеспечивает решение следующих задач: </w:t>
      </w:r>
    </w:p>
    <w:p w:rsidR="00F33172" w:rsidRDefault="008F4F72">
      <w:pPr>
        <w:tabs>
          <w:tab w:val="left" w:pos="993"/>
        </w:tabs>
        <w:spacing w:after="13" w:line="240" w:lineRule="auto"/>
        <w:ind w:left="0" w:firstLine="709"/>
        <w:rPr>
          <w:szCs w:val="24"/>
        </w:rPr>
      </w:pPr>
      <w:r>
        <w:rPr>
          <w:szCs w:val="24"/>
        </w:rPr>
        <w:t xml:space="preserve">- 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 </w:t>
      </w:r>
    </w:p>
    <w:p w:rsidR="00F33172" w:rsidRDefault="008F4F72">
      <w:pPr>
        <w:tabs>
          <w:tab w:val="left" w:pos="993"/>
        </w:tabs>
        <w:spacing w:after="13" w:line="240" w:lineRule="auto"/>
        <w:ind w:left="0" w:firstLine="709"/>
        <w:rPr>
          <w:szCs w:val="24"/>
        </w:rPr>
      </w:pPr>
      <w:r>
        <w:rPr>
          <w:szCs w:val="24"/>
        </w:rPr>
        <w:lastRenderedPageBreak/>
        <w:t xml:space="preserve">- вовлечение родителей (законных представителей) в воспитательно-образовательный процесс; </w:t>
      </w:r>
    </w:p>
    <w:p w:rsidR="00F33172" w:rsidRDefault="008F4F72">
      <w:pPr>
        <w:tabs>
          <w:tab w:val="left" w:pos="993"/>
        </w:tabs>
        <w:spacing w:after="13" w:line="240" w:lineRule="auto"/>
        <w:ind w:left="0" w:firstLine="709"/>
        <w:rPr>
          <w:szCs w:val="24"/>
        </w:rPr>
      </w:pPr>
      <w:r>
        <w:rPr>
          <w:szCs w:val="24"/>
        </w:rPr>
        <w:t xml:space="preserve">- внедрение эффективных технологий сотрудничества с родителями (законными представителями), активизация их участия в жизни детского сада; </w:t>
      </w:r>
    </w:p>
    <w:p w:rsidR="00F33172" w:rsidRDefault="008F4F72">
      <w:pPr>
        <w:tabs>
          <w:tab w:val="left" w:pos="993"/>
        </w:tabs>
        <w:spacing w:line="240" w:lineRule="auto"/>
        <w:ind w:left="0" w:firstLine="709"/>
        <w:rPr>
          <w:szCs w:val="24"/>
        </w:rPr>
      </w:pPr>
      <w:r>
        <w:rPr>
          <w:szCs w:val="24"/>
        </w:rPr>
        <w:t xml:space="preserve">- создание активной информационно-развивающей среды, обеспечивающей единые подходы к развитию личности в семье и детском коллективе; </w:t>
      </w:r>
    </w:p>
    <w:p w:rsidR="00F33172" w:rsidRDefault="008F4F72">
      <w:pPr>
        <w:tabs>
          <w:tab w:val="left" w:pos="993"/>
        </w:tabs>
        <w:spacing w:line="240" w:lineRule="auto"/>
        <w:ind w:left="0" w:firstLine="709"/>
        <w:rPr>
          <w:szCs w:val="24"/>
        </w:rPr>
      </w:pPr>
      <w:r>
        <w:rPr>
          <w:szCs w:val="24"/>
        </w:rPr>
        <w:t xml:space="preserve">- повышение родительской компетентности в вопросах воспитания и обучения детей. </w:t>
      </w:r>
    </w:p>
    <w:p w:rsidR="00F33172" w:rsidRDefault="008F4F72" w:rsidP="00A13936">
      <w:pPr>
        <w:numPr>
          <w:ilvl w:val="0"/>
          <w:numId w:val="9"/>
        </w:numPr>
        <w:tabs>
          <w:tab w:val="left" w:pos="993"/>
        </w:tabs>
        <w:spacing w:after="13" w:line="240" w:lineRule="auto"/>
        <w:ind w:left="0" w:firstLine="709"/>
        <w:rPr>
          <w:szCs w:val="24"/>
        </w:rPr>
      </w:pPr>
      <w:r>
        <w:rPr>
          <w:szCs w:val="24"/>
        </w:rPr>
        <w:t xml:space="preserve">Работа, обеспечивающая взаимодействие семьи и дошкольной организации, включает следующие направления: </w:t>
      </w:r>
    </w:p>
    <w:p w:rsidR="00F33172" w:rsidRDefault="008F4F72">
      <w:pPr>
        <w:tabs>
          <w:tab w:val="left" w:pos="993"/>
        </w:tabs>
        <w:spacing w:after="13" w:line="240" w:lineRule="auto"/>
        <w:ind w:left="0" w:firstLine="709"/>
        <w:rPr>
          <w:szCs w:val="24"/>
        </w:rPr>
      </w:pPr>
      <w:r>
        <w:rPr>
          <w:i/>
          <w:szCs w:val="24"/>
        </w:rPr>
        <w:t>- аналитическое</w:t>
      </w:r>
      <w:r>
        <w:rPr>
          <w:szCs w:val="24"/>
        </w:rPr>
        <w:t xml:space="preserve"> - изучение семьи, выяснение образовательных потребностей ребенка с ТНР и предпочтений родителей (законных представителей) для согласования воспитательных воздействий на ребенка; </w:t>
      </w:r>
    </w:p>
    <w:p w:rsidR="00F33172" w:rsidRDefault="008F4F72">
      <w:pPr>
        <w:tabs>
          <w:tab w:val="left" w:pos="993"/>
        </w:tabs>
        <w:spacing w:after="13" w:line="240" w:lineRule="auto"/>
        <w:ind w:left="0" w:firstLine="709"/>
        <w:rPr>
          <w:szCs w:val="24"/>
        </w:rPr>
      </w:pPr>
      <w:r>
        <w:rPr>
          <w:i/>
          <w:szCs w:val="24"/>
        </w:rPr>
        <w:t>- коммуникативно-деятельностное</w:t>
      </w:r>
      <w:r>
        <w:rPr>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F33172" w:rsidRDefault="008F4F72">
      <w:pPr>
        <w:tabs>
          <w:tab w:val="left" w:pos="993"/>
        </w:tabs>
        <w:spacing w:after="13" w:line="240" w:lineRule="auto"/>
        <w:ind w:left="0" w:firstLine="709"/>
        <w:rPr>
          <w:szCs w:val="24"/>
        </w:rPr>
      </w:pPr>
      <w:r>
        <w:rPr>
          <w:szCs w:val="24"/>
        </w:rPr>
        <w:t xml:space="preserve">- информационное - пропаганда и популяризация опыта деятельности ДОУ; создание открытого информационного пространства (сайт ДОУ, форум, группы в социальных сетях). </w:t>
      </w:r>
    </w:p>
    <w:p w:rsidR="00F33172" w:rsidRDefault="008F4F72">
      <w:pPr>
        <w:spacing w:after="26" w:line="240" w:lineRule="auto"/>
        <w:ind w:left="175" w:firstLine="0"/>
        <w:rPr>
          <w:szCs w:val="24"/>
        </w:rPr>
      </w:pPr>
      <w:r>
        <w:rPr>
          <w:b/>
          <w:szCs w:val="24"/>
        </w:rPr>
        <w:t xml:space="preserve"> </w:t>
      </w:r>
    </w:p>
    <w:p w:rsidR="00F33172" w:rsidRPr="00BC3479" w:rsidRDefault="008F4F72" w:rsidP="00BC3479">
      <w:pPr>
        <w:spacing w:after="5" w:line="240" w:lineRule="auto"/>
        <w:ind w:left="0" w:firstLine="709"/>
        <w:rPr>
          <w:szCs w:val="24"/>
        </w:rPr>
      </w:pPr>
      <w:r w:rsidRPr="00BC3479">
        <w:rPr>
          <w:szCs w:val="24"/>
        </w:rPr>
        <w:t xml:space="preserve">Формы взаимодействия с семьями воспитанников </w:t>
      </w:r>
    </w:p>
    <w:p w:rsidR="00F33172" w:rsidRDefault="008F4F72" w:rsidP="00BC3479">
      <w:pPr>
        <w:tabs>
          <w:tab w:val="left" w:pos="993"/>
        </w:tabs>
        <w:spacing w:after="26" w:line="240" w:lineRule="auto"/>
        <w:ind w:left="0" w:firstLine="709"/>
        <w:rPr>
          <w:b/>
          <w:szCs w:val="24"/>
        </w:rPr>
      </w:pPr>
      <w:r>
        <w:rPr>
          <w:b/>
          <w:szCs w:val="24"/>
        </w:rPr>
        <w:t xml:space="preserve"> Коллективные формы взаимодействия </w:t>
      </w:r>
    </w:p>
    <w:p w:rsidR="00F33172" w:rsidRDefault="008F4F72">
      <w:pPr>
        <w:tabs>
          <w:tab w:val="left" w:pos="993"/>
        </w:tabs>
        <w:spacing w:line="240" w:lineRule="auto"/>
        <w:ind w:left="0" w:firstLine="709"/>
        <w:rPr>
          <w:szCs w:val="24"/>
        </w:rPr>
      </w:pPr>
      <w:r>
        <w:rPr>
          <w:szCs w:val="24"/>
        </w:rPr>
        <w:t xml:space="preserve">1.1. Общие родительские собрания. Проводятся администрацией ДОУ 2 раза в год, в начале и в конце учебного года. </w:t>
      </w:r>
    </w:p>
    <w:p w:rsidR="00F33172" w:rsidRDefault="008F4F72">
      <w:pPr>
        <w:tabs>
          <w:tab w:val="left" w:pos="993"/>
        </w:tabs>
        <w:spacing w:after="10" w:line="240" w:lineRule="auto"/>
        <w:ind w:left="0" w:firstLine="709"/>
        <w:rPr>
          <w:szCs w:val="24"/>
        </w:rPr>
      </w:pPr>
      <w:r>
        <w:rPr>
          <w:szCs w:val="24"/>
        </w:rPr>
        <w:t xml:space="preserve">Задачи: </w:t>
      </w:r>
    </w:p>
    <w:p w:rsidR="00F33172" w:rsidRDefault="008F4F72" w:rsidP="00A13936">
      <w:pPr>
        <w:numPr>
          <w:ilvl w:val="0"/>
          <w:numId w:val="10"/>
        </w:numPr>
        <w:tabs>
          <w:tab w:val="left" w:pos="993"/>
        </w:tabs>
        <w:spacing w:line="240" w:lineRule="auto"/>
        <w:ind w:left="0" w:firstLine="709"/>
        <w:rPr>
          <w:szCs w:val="24"/>
        </w:rPr>
      </w:pPr>
      <w:r>
        <w:rPr>
          <w:szCs w:val="24"/>
        </w:rPr>
        <w:t xml:space="preserve">информирование и обсуждение с родителями задачи и содержание коррекционно-образовательной работы; </w:t>
      </w:r>
    </w:p>
    <w:p w:rsidR="00F33172" w:rsidRDefault="008F4F72" w:rsidP="00A13936">
      <w:pPr>
        <w:numPr>
          <w:ilvl w:val="0"/>
          <w:numId w:val="10"/>
        </w:numPr>
        <w:tabs>
          <w:tab w:val="left" w:pos="993"/>
        </w:tabs>
        <w:spacing w:line="240" w:lineRule="auto"/>
        <w:ind w:left="0" w:firstLine="709"/>
        <w:rPr>
          <w:szCs w:val="24"/>
        </w:rPr>
      </w:pPr>
      <w:r>
        <w:rPr>
          <w:szCs w:val="24"/>
        </w:rPr>
        <w:t xml:space="preserve">решение организационных вопросов; </w:t>
      </w:r>
    </w:p>
    <w:p w:rsidR="00F33172" w:rsidRDefault="008F4F72" w:rsidP="00A13936">
      <w:pPr>
        <w:numPr>
          <w:ilvl w:val="0"/>
          <w:numId w:val="10"/>
        </w:numPr>
        <w:tabs>
          <w:tab w:val="left" w:pos="993"/>
        </w:tabs>
        <w:spacing w:line="240" w:lineRule="auto"/>
        <w:ind w:left="0" w:firstLine="709"/>
        <w:rPr>
          <w:szCs w:val="24"/>
        </w:rPr>
      </w:pPr>
      <w:r>
        <w:rPr>
          <w:szCs w:val="24"/>
        </w:rPr>
        <w:t xml:space="preserve">информирование родителей по вопросам взаимодействия ДОУ с другими организациями, в том числе и социальными службами. </w:t>
      </w:r>
    </w:p>
    <w:p w:rsidR="00F33172" w:rsidRDefault="008F4F72">
      <w:pPr>
        <w:tabs>
          <w:tab w:val="left" w:pos="993"/>
        </w:tabs>
        <w:spacing w:line="240" w:lineRule="auto"/>
        <w:ind w:left="0" w:firstLine="709"/>
        <w:rPr>
          <w:szCs w:val="24"/>
        </w:rPr>
      </w:pPr>
      <w:r>
        <w:rPr>
          <w:szCs w:val="24"/>
        </w:rPr>
        <w:t xml:space="preserve">1.2. Групповые родительские собрания. Проводятся специалистами и воспитателями групп не реже 3-х раз в год и по мере необходимости. </w:t>
      </w:r>
    </w:p>
    <w:p w:rsidR="00F33172" w:rsidRDefault="008F4F72">
      <w:pPr>
        <w:tabs>
          <w:tab w:val="left" w:pos="993"/>
        </w:tabs>
        <w:spacing w:after="10" w:line="240" w:lineRule="auto"/>
        <w:ind w:left="0" w:firstLine="709"/>
        <w:rPr>
          <w:szCs w:val="24"/>
        </w:rPr>
      </w:pPr>
      <w:r>
        <w:rPr>
          <w:szCs w:val="24"/>
        </w:rPr>
        <w:t xml:space="preserve">Задачи: </w:t>
      </w:r>
    </w:p>
    <w:p w:rsidR="00F33172" w:rsidRDefault="008F4F72" w:rsidP="00A13936">
      <w:pPr>
        <w:numPr>
          <w:ilvl w:val="0"/>
          <w:numId w:val="10"/>
        </w:numPr>
        <w:tabs>
          <w:tab w:val="left" w:pos="993"/>
        </w:tabs>
        <w:spacing w:after="13" w:line="240" w:lineRule="auto"/>
        <w:ind w:left="0" w:firstLine="709"/>
        <w:rPr>
          <w:szCs w:val="24"/>
        </w:rPr>
      </w:pPr>
      <w:r>
        <w:rPr>
          <w:szCs w:val="24"/>
        </w:rPr>
        <w:t xml:space="preserve">обсуждение с родителями задач, содержания и форм работы; </w:t>
      </w:r>
    </w:p>
    <w:p w:rsidR="00F33172" w:rsidRDefault="008F4F72" w:rsidP="00A13936">
      <w:pPr>
        <w:numPr>
          <w:ilvl w:val="0"/>
          <w:numId w:val="10"/>
        </w:numPr>
        <w:tabs>
          <w:tab w:val="left" w:pos="993"/>
        </w:tabs>
        <w:spacing w:after="13" w:line="240" w:lineRule="auto"/>
        <w:ind w:left="0" w:firstLine="709"/>
        <w:rPr>
          <w:szCs w:val="24"/>
        </w:rPr>
      </w:pPr>
      <w:r>
        <w:rPr>
          <w:szCs w:val="24"/>
        </w:rPr>
        <w:t xml:space="preserve">сообщение о формах и содержании работы с детьми в семье; </w:t>
      </w:r>
    </w:p>
    <w:p w:rsidR="00F33172" w:rsidRDefault="008F4F72" w:rsidP="00A13936">
      <w:pPr>
        <w:numPr>
          <w:ilvl w:val="0"/>
          <w:numId w:val="10"/>
        </w:numPr>
        <w:tabs>
          <w:tab w:val="left" w:pos="993"/>
        </w:tabs>
        <w:spacing w:after="13" w:line="240" w:lineRule="auto"/>
        <w:ind w:left="0" w:firstLine="709"/>
        <w:rPr>
          <w:szCs w:val="24"/>
        </w:rPr>
      </w:pPr>
      <w:r>
        <w:rPr>
          <w:szCs w:val="24"/>
        </w:rPr>
        <w:t xml:space="preserve">решение текущих организационных вопросов. </w:t>
      </w:r>
    </w:p>
    <w:p w:rsidR="00F33172" w:rsidRDefault="008F4F72">
      <w:pPr>
        <w:tabs>
          <w:tab w:val="left" w:pos="993"/>
        </w:tabs>
        <w:spacing w:line="240" w:lineRule="auto"/>
        <w:ind w:left="0" w:firstLine="709"/>
        <w:rPr>
          <w:szCs w:val="24"/>
        </w:rPr>
      </w:pPr>
      <w:r>
        <w:rPr>
          <w:szCs w:val="24"/>
        </w:rPr>
        <w:t xml:space="preserve">1.3. Проведение детских праздников и «Досугов». Подготовкой и проведением праздников занимаются специалисты ДОУ с привлечением родителей. </w:t>
      </w:r>
    </w:p>
    <w:p w:rsidR="00F33172" w:rsidRDefault="008F4F72">
      <w:pPr>
        <w:tabs>
          <w:tab w:val="left" w:pos="993"/>
        </w:tabs>
        <w:spacing w:after="13" w:line="240" w:lineRule="auto"/>
        <w:ind w:left="0" w:firstLine="709"/>
        <w:rPr>
          <w:szCs w:val="24"/>
        </w:rPr>
      </w:pPr>
      <w:r>
        <w:rPr>
          <w:szCs w:val="24"/>
        </w:rPr>
        <w:t xml:space="preserve">Задача: поддержание благоприятного психологического микроклимата в группах и распространение его на семью. </w:t>
      </w:r>
    </w:p>
    <w:p w:rsidR="00F33172" w:rsidRDefault="008F4F72">
      <w:pPr>
        <w:tabs>
          <w:tab w:val="left" w:pos="993"/>
        </w:tabs>
        <w:spacing w:after="13" w:line="240" w:lineRule="auto"/>
        <w:ind w:left="0" w:firstLine="709"/>
        <w:rPr>
          <w:szCs w:val="24"/>
        </w:rPr>
      </w:pPr>
      <w:r>
        <w:rPr>
          <w:b/>
          <w:szCs w:val="24"/>
        </w:rPr>
        <w:t xml:space="preserve">2. Индивидуальные формы работы </w:t>
      </w:r>
    </w:p>
    <w:p w:rsidR="00F33172" w:rsidRDefault="008F4F72">
      <w:pPr>
        <w:tabs>
          <w:tab w:val="left" w:pos="993"/>
        </w:tabs>
        <w:spacing w:line="240" w:lineRule="auto"/>
        <w:ind w:left="0" w:firstLine="709"/>
        <w:rPr>
          <w:szCs w:val="24"/>
        </w:rPr>
      </w:pPr>
      <w:r>
        <w:rPr>
          <w:szCs w:val="24"/>
        </w:rPr>
        <w:t xml:space="preserve">2.1. Анкетирование и опросы. Проводятся по планам администрации, учителя-логопеда, педагога-психолога, воспитателей, по мере необходимости. </w:t>
      </w:r>
    </w:p>
    <w:p w:rsidR="00F33172" w:rsidRDefault="008F4F72">
      <w:pPr>
        <w:tabs>
          <w:tab w:val="left" w:pos="993"/>
        </w:tabs>
        <w:spacing w:after="10" w:line="240" w:lineRule="auto"/>
        <w:ind w:left="0" w:firstLine="709"/>
        <w:rPr>
          <w:szCs w:val="24"/>
        </w:rPr>
      </w:pPr>
      <w:r>
        <w:rPr>
          <w:szCs w:val="24"/>
        </w:rPr>
        <w:t xml:space="preserve">Задачи: </w:t>
      </w:r>
    </w:p>
    <w:p w:rsidR="00F33172" w:rsidRDefault="008F4F72" w:rsidP="00A13936">
      <w:pPr>
        <w:numPr>
          <w:ilvl w:val="0"/>
          <w:numId w:val="10"/>
        </w:numPr>
        <w:tabs>
          <w:tab w:val="left" w:pos="993"/>
        </w:tabs>
        <w:spacing w:line="240" w:lineRule="auto"/>
        <w:ind w:left="0" w:firstLine="709"/>
        <w:rPr>
          <w:szCs w:val="24"/>
        </w:rPr>
      </w:pPr>
      <w:r>
        <w:rPr>
          <w:szCs w:val="24"/>
        </w:rPr>
        <w:t xml:space="preserve">сбор необходимой информации о ребенке и его семье; </w:t>
      </w:r>
    </w:p>
    <w:p w:rsidR="00F33172" w:rsidRDefault="008F4F72" w:rsidP="00A13936">
      <w:pPr>
        <w:numPr>
          <w:ilvl w:val="0"/>
          <w:numId w:val="10"/>
        </w:numPr>
        <w:tabs>
          <w:tab w:val="left" w:pos="993"/>
        </w:tabs>
        <w:spacing w:line="240" w:lineRule="auto"/>
        <w:ind w:left="0" w:firstLine="709"/>
        <w:rPr>
          <w:szCs w:val="24"/>
        </w:rPr>
      </w:pPr>
      <w:r>
        <w:rPr>
          <w:szCs w:val="24"/>
        </w:rPr>
        <w:t xml:space="preserve">определение запросов родителей (законных представителей) о дополнительном образовании детей; </w:t>
      </w:r>
    </w:p>
    <w:p w:rsidR="00F33172" w:rsidRDefault="008F4F72" w:rsidP="00A13936">
      <w:pPr>
        <w:numPr>
          <w:ilvl w:val="0"/>
          <w:numId w:val="10"/>
        </w:numPr>
        <w:tabs>
          <w:tab w:val="left" w:pos="993"/>
        </w:tabs>
        <w:spacing w:line="240" w:lineRule="auto"/>
        <w:ind w:left="0" w:firstLine="709"/>
        <w:rPr>
          <w:szCs w:val="24"/>
        </w:rPr>
      </w:pPr>
      <w:r>
        <w:rPr>
          <w:szCs w:val="24"/>
        </w:rPr>
        <w:lastRenderedPageBreak/>
        <w:t xml:space="preserve">определение оценки родителями (законными представителями) эффективности работы специалистов и воспитателей; </w:t>
      </w:r>
    </w:p>
    <w:p w:rsidR="00F33172" w:rsidRDefault="008F4F72" w:rsidP="00A13936">
      <w:pPr>
        <w:numPr>
          <w:ilvl w:val="0"/>
          <w:numId w:val="10"/>
        </w:numPr>
        <w:tabs>
          <w:tab w:val="left" w:pos="993"/>
        </w:tabs>
        <w:spacing w:line="240" w:lineRule="auto"/>
        <w:ind w:left="0" w:firstLine="709"/>
        <w:rPr>
          <w:szCs w:val="24"/>
        </w:rPr>
      </w:pPr>
      <w:r>
        <w:rPr>
          <w:szCs w:val="24"/>
        </w:rPr>
        <w:t xml:space="preserve">определение оценки родителями (законными представителями) работы ДОУ. </w:t>
      </w:r>
    </w:p>
    <w:p w:rsidR="00F33172" w:rsidRDefault="008F4F72">
      <w:pPr>
        <w:tabs>
          <w:tab w:val="left" w:pos="993"/>
        </w:tabs>
        <w:spacing w:line="240" w:lineRule="auto"/>
        <w:ind w:left="0" w:firstLine="709"/>
        <w:rPr>
          <w:szCs w:val="24"/>
        </w:rPr>
      </w:pPr>
      <w:r>
        <w:rPr>
          <w:szCs w:val="24"/>
        </w:rPr>
        <w:t xml:space="preserve">2.2. Беседы и консультации специалистов. Проводятся по запросам родителей (законных представителей) и по плану индивидуальной работы с родителями (законными представителями). </w:t>
      </w:r>
    </w:p>
    <w:p w:rsidR="00F33172" w:rsidRDefault="008F4F72">
      <w:pPr>
        <w:tabs>
          <w:tab w:val="left" w:pos="993"/>
        </w:tabs>
        <w:spacing w:after="10" w:line="240" w:lineRule="auto"/>
        <w:ind w:left="0" w:firstLine="709"/>
        <w:rPr>
          <w:szCs w:val="24"/>
        </w:rPr>
      </w:pPr>
      <w:r>
        <w:rPr>
          <w:szCs w:val="24"/>
        </w:rPr>
        <w:t xml:space="preserve">Задачи: </w:t>
      </w:r>
    </w:p>
    <w:p w:rsidR="00F33172" w:rsidRDefault="008F4F72" w:rsidP="00A13936">
      <w:pPr>
        <w:numPr>
          <w:ilvl w:val="0"/>
          <w:numId w:val="10"/>
        </w:numPr>
        <w:tabs>
          <w:tab w:val="left" w:pos="993"/>
        </w:tabs>
        <w:spacing w:line="240" w:lineRule="auto"/>
        <w:ind w:left="0" w:firstLine="709"/>
        <w:rPr>
          <w:szCs w:val="24"/>
        </w:rPr>
      </w:pPr>
      <w:r>
        <w:rPr>
          <w:szCs w:val="24"/>
        </w:rPr>
        <w:t xml:space="preserve">оказание индивидуальной помощи родителям (законным представителям) по вопросам коррекции, образования и воспитания; </w:t>
      </w:r>
    </w:p>
    <w:p w:rsidR="00F33172" w:rsidRDefault="008F4F72" w:rsidP="00A13936">
      <w:pPr>
        <w:numPr>
          <w:ilvl w:val="0"/>
          <w:numId w:val="10"/>
        </w:numPr>
        <w:tabs>
          <w:tab w:val="left" w:pos="993"/>
        </w:tabs>
        <w:spacing w:line="240" w:lineRule="auto"/>
        <w:ind w:left="0" w:firstLine="709"/>
        <w:rPr>
          <w:szCs w:val="24"/>
        </w:rPr>
      </w:pPr>
      <w:r>
        <w:rPr>
          <w:szCs w:val="24"/>
        </w:rPr>
        <w:t xml:space="preserve">оказание индивидуальной помощи в форме домашних заданий. </w:t>
      </w:r>
    </w:p>
    <w:p w:rsidR="00F33172" w:rsidRDefault="008F4F72" w:rsidP="00A13936">
      <w:pPr>
        <w:numPr>
          <w:ilvl w:val="0"/>
          <w:numId w:val="11"/>
        </w:numPr>
        <w:tabs>
          <w:tab w:val="left" w:pos="993"/>
        </w:tabs>
        <w:spacing w:after="5" w:line="240" w:lineRule="auto"/>
        <w:ind w:left="0" w:firstLine="709"/>
        <w:rPr>
          <w:szCs w:val="24"/>
        </w:rPr>
      </w:pPr>
      <w:r>
        <w:rPr>
          <w:b/>
          <w:szCs w:val="24"/>
        </w:rPr>
        <w:t xml:space="preserve">Формы наглядного информационного обеспечения </w:t>
      </w:r>
    </w:p>
    <w:p w:rsidR="00F33172" w:rsidRDefault="008F4F72">
      <w:pPr>
        <w:tabs>
          <w:tab w:val="left" w:pos="993"/>
        </w:tabs>
        <w:spacing w:after="13" w:line="240" w:lineRule="auto"/>
        <w:ind w:left="0" w:firstLine="709"/>
        <w:rPr>
          <w:szCs w:val="24"/>
        </w:rPr>
      </w:pPr>
      <w:r>
        <w:rPr>
          <w:szCs w:val="24"/>
        </w:rPr>
        <w:t xml:space="preserve">3.1. 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F33172" w:rsidRDefault="008F4F72">
      <w:pPr>
        <w:tabs>
          <w:tab w:val="left" w:pos="993"/>
        </w:tabs>
        <w:spacing w:after="10" w:line="240" w:lineRule="auto"/>
        <w:ind w:left="0" w:firstLine="709"/>
        <w:rPr>
          <w:szCs w:val="24"/>
        </w:rPr>
      </w:pPr>
      <w:r>
        <w:rPr>
          <w:szCs w:val="24"/>
        </w:rPr>
        <w:t xml:space="preserve">Задачи: </w:t>
      </w:r>
    </w:p>
    <w:p w:rsidR="00F33172" w:rsidRDefault="008F4F72" w:rsidP="00A13936">
      <w:pPr>
        <w:numPr>
          <w:ilvl w:val="0"/>
          <w:numId w:val="12"/>
        </w:numPr>
        <w:tabs>
          <w:tab w:val="left" w:pos="993"/>
        </w:tabs>
        <w:spacing w:line="240" w:lineRule="auto"/>
        <w:ind w:left="0" w:firstLine="709"/>
        <w:rPr>
          <w:szCs w:val="24"/>
        </w:rPr>
      </w:pPr>
      <w:r>
        <w:rPr>
          <w:szCs w:val="24"/>
        </w:rPr>
        <w:t xml:space="preserve">информирование родителей (законных представителей) об организации коррекционно-образовательной работы в ДОУ; </w:t>
      </w:r>
    </w:p>
    <w:p w:rsidR="00F33172" w:rsidRDefault="008F4F72" w:rsidP="00A13936">
      <w:pPr>
        <w:numPr>
          <w:ilvl w:val="0"/>
          <w:numId w:val="12"/>
        </w:numPr>
        <w:tabs>
          <w:tab w:val="left" w:pos="993"/>
        </w:tabs>
        <w:spacing w:line="240" w:lineRule="auto"/>
        <w:ind w:left="0" w:firstLine="709"/>
        <w:rPr>
          <w:szCs w:val="24"/>
        </w:rPr>
      </w:pPr>
      <w:r>
        <w:rPr>
          <w:szCs w:val="24"/>
        </w:rPr>
        <w:t xml:space="preserve">информация о графиках работы администрации и специалистов. </w:t>
      </w:r>
    </w:p>
    <w:p w:rsidR="00F33172" w:rsidRDefault="008F4F72">
      <w:pPr>
        <w:tabs>
          <w:tab w:val="left" w:pos="993"/>
        </w:tabs>
        <w:spacing w:line="240" w:lineRule="auto"/>
        <w:ind w:left="0" w:firstLine="709"/>
        <w:rPr>
          <w:szCs w:val="24"/>
        </w:rPr>
      </w:pPr>
      <w:r>
        <w:rPr>
          <w:szCs w:val="24"/>
        </w:rPr>
        <w:t xml:space="preserve">3.2. Выставки детских работ. Проводятся по плану образовательной работы. </w:t>
      </w:r>
    </w:p>
    <w:p w:rsidR="00F33172" w:rsidRDefault="008F4F72">
      <w:pPr>
        <w:tabs>
          <w:tab w:val="left" w:pos="993"/>
        </w:tabs>
        <w:spacing w:line="240" w:lineRule="auto"/>
        <w:ind w:left="0" w:firstLine="709"/>
        <w:rPr>
          <w:szCs w:val="24"/>
        </w:rPr>
      </w:pPr>
      <w:r>
        <w:rPr>
          <w:szCs w:val="24"/>
        </w:rPr>
        <w:t xml:space="preserve">Задачи: </w:t>
      </w:r>
    </w:p>
    <w:p w:rsidR="00F33172" w:rsidRDefault="008F4F72" w:rsidP="00A13936">
      <w:pPr>
        <w:numPr>
          <w:ilvl w:val="0"/>
          <w:numId w:val="12"/>
        </w:numPr>
        <w:tabs>
          <w:tab w:val="left" w:pos="993"/>
        </w:tabs>
        <w:spacing w:line="240" w:lineRule="auto"/>
        <w:ind w:left="0" w:firstLine="709"/>
        <w:rPr>
          <w:szCs w:val="24"/>
        </w:rPr>
      </w:pPr>
      <w:r>
        <w:rPr>
          <w:szCs w:val="24"/>
        </w:rPr>
        <w:t xml:space="preserve">ознакомление родителей (законных представителей) с формами продуктивной деятельности детей; </w:t>
      </w:r>
    </w:p>
    <w:p w:rsidR="00F33172" w:rsidRDefault="008F4F72" w:rsidP="00A13936">
      <w:pPr>
        <w:numPr>
          <w:ilvl w:val="0"/>
          <w:numId w:val="12"/>
        </w:numPr>
        <w:tabs>
          <w:tab w:val="left" w:pos="993"/>
        </w:tabs>
        <w:spacing w:line="240" w:lineRule="auto"/>
        <w:ind w:left="0" w:firstLine="709"/>
        <w:rPr>
          <w:szCs w:val="24"/>
        </w:rPr>
      </w:pPr>
      <w:r>
        <w:rPr>
          <w:szCs w:val="24"/>
        </w:rPr>
        <w:t xml:space="preserve">привлечение и активизация интереса родителей (законных представителей) к продуктивной деятельности своего ребенка. </w:t>
      </w:r>
    </w:p>
    <w:p w:rsidR="00F33172" w:rsidRDefault="008F4F72">
      <w:pPr>
        <w:tabs>
          <w:tab w:val="left" w:pos="993"/>
        </w:tabs>
        <w:spacing w:line="240" w:lineRule="auto"/>
        <w:ind w:left="0" w:firstLine="709"/>
        <w:rPr>
          <w:szCs w:val="24"/>
        </w:rPr>
      </w:pPr>
      <w:r>
        <w:rPr>
          <w:szCs w:val="24"/>
        </w:rPr>
        <w:t xml:space="preserve">3.3. Открытые занятия специалистов и воспитателей. Задания и методы работы подбираются в форме, доступной для понимания родителями (законными представителями). </w:t>
      </w:r>
    </w:p>
    <w:p w:rsidR="00F33172" w:rsidRDefault="008F4F72">
      <w:pPr>
        <w:tabs>
          <w:tab w:val="left" w:pos="993"/>
        </w:tabs>
        <w:spacing w:after="10" w:line="240" w:lineRule="auto"/>
        <w:ind w:left="0" w:firstLine="709"/>
        <w:rPr>
          <w:szCs w:val="24"/>
        </w:rPr>
      </w:pPr>
      <w:r>
        <w:rPr>
          <w:szCs w:val="24"/>
        </w:rPr>
        <w:t xml:space="preserve">Задачи: </w:t>
      </w:r>
    </w:p>
    <w:p w:rsidR="00F33172" w:rsidRDefault="008F4F72" w:rsidP="00A13936">
      <w:pPr>
        <w:numPr>
          <w:ilvl w:val="0"/>
          <w:numId w:val="12"/>
        </w:numPr>
        <w:tabs>
          <w:tab w:val="left" w:pos="993"/>
        </w:tabs>
        <w:spacing w:line="240" w:lineRule="auto"/>
        <w:ind w:left="0" w:firstLine="709"/>
        <w:rPr>
          <w:szCs w:val="24"/>
        </w:rPr>
      </w:pPr>
      <w:r>
        <w:rPr>
          <w:szCs w:val="24"/>
        </w:rPr>
        <w:t xml:space="preserve">создание условий для объективной оценки родителями (законными представителями) успехов и трудностей своих детей; </w:t>
      </w:r>
    </w:p>
    <w:p w:rsidR="00F33172" w:rsidRDefault="008F4F72" w:rsidP="00A13936">
      <w:pPr>
        <w:numPr>
          <w:ilvl w:val="0"/>
          <w:numId w:val="12"/>
        </w:numPr>
        <w:tabs>
          <w:tab w:val="left" w:pos="993"/>
        </w:tabs>
        <w:spacing w:line="240" w:lineRule="auto"/>
        <w:ind w:left="0" w:firstLine="709"/>
        <w:rPr>
          <w:szCs w:val="24"/>
        </w:rPr>
      </w:pPr>
      <w:r>
        <w:rPr>
          <w:szCs w:val="24"/>
        </w:rPr>
        <w:t xml:space="preserve">наглядное обучение родителей (законных представителей) методам и формам дополнительной работы с детьми в домашних условиях. </w:t>
      </w:r>
    </w:p>
    <w:p w:rsidR="00F33172" w:rsidRDefault="008F4F72">
      <w:pPr>
        <w:tabs>
          <w:tab w:val="left" w:pos="993"/>
        </w:tabs>
        <w:spacing w:after="13" w:line="240" w:lineRule="auto"/>
        <w:ind w:left="0" w:firstLine="709"/>
        <w:rPr>
          <w:szCs w:val="24"/>
        </w:rPr>
      </w:pPr>
      <w:r>
        <w:rPr>
          <w:szCs w:val="24"/>
        </w:rPr>
        <w:t xml:space="preserve">В реализации задач социально-педагогического блока принимают участие все специалисты и воспитатели ДОУ. Сфера их компетентности определена должностными инструкциями. </w:t>
      </w:r>
    </w:p>
    <w:p w:rsidR="00F33172" w:rsidRDefault="008F4F72">
      <w:pPr>
        <w:tabs>
          <w:tab w:val="left" w:pos="993"/>
        </w:tabs>
        <w:spacing w:after="13" w:line="240" w:lineRule="auto"/>
        <w:ind w:left="0" w:firstLine="709"/>
        <w:rPr>
          <w:color w:val="auto"/>
          <w:szCs w:val="24"/>
        </w:rPr>
      </w:pPr>
      <w:r>
        <w:rPr>
          <w:b/>
          <w:color w:val="auto"/>
          <w:szCs w:val="24"/>
        </w:rPr>
        <w:t xml:space="preserve">4. Проектная деятельность </w:t>
      </w:r>
    </w:p>
    <w:p w:rsidR="00F33172" w:rsidRDefault="008F4F72" w:rsidP="00A13936">
      <w:pPr>
        <w:numPr>
          <w:ilvl w:val="1"/>
          <w:numId w:val="13"/>
        </w:numPr>
        <w:tabs>
          <w:tab w:val="left" w:pos="993"/>
        </w:tabs>
        <w:spacing w:line="240" w:lineRule="auto"/>
        <w:ind w:left="0" w:firstLine="709"/>
        <w:rPr>
          <w:color w:val="auto"/>
          <w:szCs w:val="24"/>
        </w:rPr>
      </w:pPr>
      <w:r>
        <w:rPr>
          <w:color w:val="auto"/>
          <w:szCs w:val="24"/>
        </w:rPr>
        <w:t xml:space="preserve">Совместные и семейные проекты различной направленности. Создание совместных детско-родительских проектов (несколько проектов в год). </w:t>
      </w:r>
    </w:p>
    <w:p w:rsidR="00F33172" w:rsidRDefault="008F4F72">
      <w:pPr>
        <w:tabs>
          <w:tab w:val="left" w:pos="993"/>
        </w:tabs>
        <w:spacing w:line="240" w:lineRule="auto"/>
        <w:ind w:left="0" w:firstLine="709"/>
        <w:rPr>
          <w:color w:val="auto"/>
          <w:szCs w:val="24"/>
        </w:rPr>
      </w:pPr>
      <w:r>
        <w:rPr>
          <w:color w:val="auto"/>
          <w:szCs w:val="24"/>
        </w:rPr>
        <w:t xml:space="preserve">Задачи: активная совместная экспериментально-исследовательская деятельность родителей (законных представителей) и детей. </w:t>
      </w:r>
    </w:p>
    <w:p w:rsidR="00F33172" w:rsidRDefault="008F4F72" w:rsidP="00A13936">
      <w:pPr>
        <w:numPr>
          <w:ilvl w:val="1"/>
          <w:numId w:val="13"/>
        </w:numPr>
        <w:tabs>
          <w:tab w:val="left" w:pos="993"/>
        </w:tabs>
        <w:spacing w:line="240" w:lineRule="auto"/>
        <w:ind w:left="0" w:firstLine="709"/>
        <w:rPr>
          <w:color w:val="auto"/>
          <w:szCs w:val="24"/>
        </w:rPr>
      </w:pPr>
      <w:r>
        <w:rPr>
          <w:color w:val="auto"/>
          <w:szCs w:val="24"/>
        </w:rPr>
        <w:t>Опосредованное интернет-общение. Создание интернет-пространства групп: офиицальный сайт учреждения, социальные сети – сообщество «ВКонтакте», общение в мессенджерах (</w:t>
      </w:r>
      <w:r>
        <w:rPr>
          <w:color w:val="auto"/>
          <w:szCs w:val="24"/>
          <w:lang w:val="en-US"/>
        </w:rPr>
        <w:t>VK</w:t>
      </w:r>
      <w:r>
        <w:rPr>
          <w:color w:val="auto"/>
          <w:szCs w:val="24"/>
        </w:rPr>
        <w:t xml:space="preserve">). </w:t>
      </w:r>
    </w:p>
    <w:p w:rsidR="00F33172" w:rsidRDefault="008F4F72">
      <w:pPr>
        <w:tabs>
          <w:tab w:val="left" w:pos="993"/>
        </w:tabs>
        <w:spacing w:after="13" w:line="240" w:lineRule="auto"/>
        <w:ind w:left="0" w:firstLine="709"/>
        <w:rPr>
          <w:color w:val="auto"/>
          <w:szCs w:val="24"/>
        </w:rPr>
      </w:pPr>
      <w:r>
        <w:rPr>
          <w:color w:val="auto"/>
          <w:szCs w:val="24"/>
        </w:rPr>
        <w:t xml:space="preserve">Задачи: позволяет родителям (законным представителям) быть в курсе содержания деятельности группы, даже если ребенок по разным причинам не посещает ДОУ.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F33172" w:rsidRDefault="008F4F72">
      <w:pPr>
        <w:tabs>
          <w:tab w:val="left" w:pos="993"/>
        </w:tabs>
        <w:spacing w:line="240" w:lineRule="auto"/>
        <w:ind w:left="0" w:firstLine="709"/>
        <w:rPr>
          <w:color w:val="auto"/>
          <w:szCs w:val="24"/>
        </w:rPr>
      </w:pPr>
      <w:r>
        <w:rPr>
          <w:color w:val="auto"/>
          <w:szCs w:val="24"/>
        </w:rPr>
        <w:lastRenderedPageBreak/>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w:t>
      </w:r>
      <w:r>
        <w:rPr>
          <w:b/>
          <w:color w:val="auto"/>
          <w:szCs w:val="24"/>
        </w:rPr>
        <w:t xml:space="preserve"> </w:t>
      </w:r>
    </w:p>
    <w:p w:rsidR="00F33172" w:rsidRDefault="008F4F72">
      <w:pPr>
        <w:tabs>
          <w:tab w:val="left" w:pos="993"/>
        </w:tabs>
        <w:spacing w:after="0" w:line="240" w:lineRule="auto"/>
        <w:ind w:left="0" w:firstLine="709"/>
        <w:rPr>
          <w:szCs w:val="24"/>
        </w:rPr>
      </w:pPr>
      <w:r>
        <w:rPr>
          <w:szCs w:val="24"/>
        </w:rPr>
        <w:t xml:space="preserve"> </w:t>
      </w:r>
    </w:p>
    <w:tbl>
      <w:tblPr>
        <w:tblStyle w:val="TableGrid"/>
        <w:tblW w:w="9397" w:type="dxa"/>
        <w:tblInd w:w="67" w:type="dxa"/>
        <w:tblCellMar>
          <w:top w:w="47" w:type="dxa"/>
          <w:left w:w="108" w:type="dxa"/>
          <w:right w:w="53" w:type="dxa"/>
        </w:tblCellMar>
        <w:tblLook w:val="04A0" w:firstRow="1" w:lastRow="0" w:firstColumn="1" w:lastColumn="0" w:noHBand="0" w:noVBand="1"/>
      </w:tblPr>
      <w:tblGrid>
        <w:gridCol w:w="1781"/>
        <w:gridCol w:w="4751"/>
        <w:gridCol w:w="2865"/>
      </w:tblGrid>
      <w:tr w:rsidR="00F33172">
        <w:trPr>
          <w:trHeight w:val="262"/>
        </w:trPr>
        <w:tc>
          <w:tcPr>
            <w:tcW w:w="178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b/>
                <w:szCs w:val="24"/>
              </w:rPr>
              <w:t xml:space="preserve">Направления </w:t>
            </w:r>
          </w:p>
        </w:tc>
        <w:tc>
          <w:tcPr>
            <w:tcW w:w="475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b/>
                <w:szCs w:val="24"/>
              </w:rPr>
              <w:t xml:space="preserve">Содержание </w:t>
            </w:r>
          </w:p>
        </w:tc>
        <w:tc>
          <w:tcPr>
            <w:tcW w:w="2865"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b/>
                <w:szCs w:val="24"/>
              </w:rPr>
              <w:t xml:space="preserve">Формы работы </w:t>
            </w:r>
          </w:p>
        </w:tc>
      </w:tr>
      <w:tr w:rsidR="00F33172">
        <w:trPr>
          <w:trHeight w:val="2539"/>
        </w:trPr>
        <w:tc>
          <w:tcPr>
            <w:tcW w:w="178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i/>
                <w:szCs w:val="24"/>
              </w:rPr>
              <w:t>Педагогическая диагностика</w:t>
            </w:r>
            <w:r>
              <w:rPr>
                <w:szCs w:val="24"/>
              </w:rPr>
              <w:t xml:space="preserve"> </w:t>
            </w:r>
          </w:p>
        </w:tc>
        <w:tc>
          <w:tcPr>
            <w:tcW w:w="4751" w:type="dxa"/>
            <w:tcBorders>
              <w:top w:val="single" w:sz="4" w:space="0" w:color="000000"/>
              <w:left w:val="single" w:sz="4" w:space="0" w:color="000000"/>
              <w:bottom w:val="single" w:sz="4" w:space="0" w:color="000000"/>
              <w:right w:val="single" w:sz="4" w:space="0" w:color="000000"/>
            </w:tcBorders>
          </w:tcPr>
          <w:p w:rsidR="00F33172" w:rsidRDefault="008F4F72">
            <w:pPr>
              <w:spacing w:line="240" w:lineRule="auto"/>
              <w:ind w:left="0" w:firstLine="0"/>
              <w:rPr>
                <w:szCs w:val="24"/>
              </w:rPr>
            </w:pPr>
            <w:r>
              <w:rPr>
                <w:szCs w:val="24"/>
              </w:rPr>
              <w:t xml:space="preserve">-Изучение своеобразия семей, особенностей семейного </w:t>
            </w:r>
            <w:r>
              <w:rPr>
                <w:szCs w:val="24"/>
              </w:rPr>
              <w:tab/>
              <w:t xml:space="preserve">воспитания, </w:t>
            </w:r>
            <w:r>
              <w:rPr>
                <w:szCs w:val="24"/>
              </w:rPr>
              <w:tab/>
              <w:t xml:space="preserve">педагогических проблем, которые возникают в разных семьях, степени удовлетворенности родителей деятельностью ДОУ. </w:t>
            </w:r>
          </w:p>
          <w:p w:rsidR="00F33172" w:rsidRDefault="008F4F72">
            <w:pPr>
              <w:spacing w:after="27" w:line="240" w:lineRule="auto"/>
              <w:ind w:left="0" w:right="54" w:firstLine="0"/>
              <w:rPr>
                <w:szCs w:val="24"/>
              </w:rPr>
            </w:pPr>
            <w:r>
              <w:rPr>
                <w:szCs w:val="24"/>
              </w:rPr>
              <w:t xml:space="preserve">-Выявление интересов и потребностей родителей, возможностей конкретного участия каждого родителя в педагогическом процессе детского сада. </w:t>
            </w:r>
          </w:p>
          <w:p w:rsidR="00F33172" w:rsidRDefault="008F4F72">
            <w:pPr>
              <w:spacing w:after="0" w:line="240" w:lineRule="auto"/>
              <w:ind w:left="0" w:firstLine="0"/>
              <w:rPr>
                <w:szCs w:val="24"/>
              </w:rPr>
            </w:pPr>
            <w:r>
              <w:rPr>
                <w:szCs w:val="24"/>
              </w:rPr>
              <w:t xml:space="preserve">-Знакомство с семейными традициями. </w:t>
            </w:r>
          </w:p>
        </w:tc>
        <w:tc>
          <w:tcPr>
            <w:tcW w:w="2865" w:type="dxa"/>
            <w:tcBorders>
              <w:top w:val="single" w:sz="4" w:space="0" w:color="000000"/>
              <w:left w:val="single" w:sz="4" w:space="0" w:color="000000"/>
              <w:bottom w:val="single" w:sz="4" w:space="0" w:color="000000"/>
              <w:right w:val="single" w:sz="4" w:space="0" w:color="000000"/>
            </w:tcBorders>
          </w:tcPr>
          <w:p w:rsidR="00F33172" w:rsidRDefault="008F4F72">
            <w:pPr>
              <w:spacing w:after="19" w:line="240" w:lineRule="auto"/>
              <w:ind w:left="0" w:firstLine="0"/>
              <w:rPr>
                <w:szCs w:val="24"/>
              </w:rPr>
            </w:pPr>
            <w:r>
              <w:rPr>
                <w:szCs w:val="24"/>
              </w:rPr>
              <w:t xml:space="preserve">-Анкетирование родителей </w:t>
            </w:r>
          </w:p>
          <w:p w:rsidR="00F33172" w:rsidRDefault="008F4F72">
            <w:pPr>
              <w:spacing w:after="17" w:line="240" w:lineRule="auto"/>
              <w:ind w:left="0" w:firstLine="0"/>
              <w:rPr>
                <w:szCs w:val="24"/>
              </w:rPr>
            </w:pPr>
            <w:r>
              <w:rPr>
                <w:szCs w:val="24"/>
              </w:rPr>
              <w:t xml:space="preserve">-Беседы с родителями </w:t>
            </w:r>
          </w:p>
          <w:p w:rsidR="00F33172" w:rsidRDefault="008F4F72">
            <w:pPr>
              <w:spacing w:after="21" w:line="240" w:lineRule="auto"/>
              <w:ind w:left="0" w:firstLine="0"/>
              <w:rPr>
                <w:szCs w:val="24"/>
              </w:rPr>
            </w:pPr>
            <w:r>
              <w:rPr>
                <w:szCs w:val="24"/>
              </w:rPr>
              <w:t xml:space="preserve">-Беседы с детьми о семье </w:t>
            </w:r>
          </w:p>
          <w:p w:rsidR="00F33172" w:rsidRDefault="008F4F72">
            <w:pPr>
              <w:spacing w:after="0" w:line="240" w:lineRule="auto"/>
              <w:ind w:left="0" w:firstLine="0"/>
              <w:rPr>
                <w:szCs w:val="24"/>
              </w:rPr>
            </w:pPr>
            <w:r>
              <w:rPr>
                <w:szCs w:val="24"/>
              </w:rPr>
              <w:t xml:space="preserve">-Наблюдение за общением родителей и детей </w:t>
            </w:r>
          </w:p>
        </w:tc>
      </w:tr>
      <w:tr w:rsidR="00F33172">
        <w:trPr>
          <w:trHeight w:val="2542"/>
        </w:trPr>
        <w:tc>
          <w:tcPr>
            <w:tcW w:w="178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i/>
                <w:szCs w:val="24"/>
              </w:rPr>
              <w:t>Педагогическая</w:t>
            </w:r>
            <w:r>
              <w:rPr>
                <w:szCs w:val="24"/>
              </w:rPr>
              <w:t xml:space="preserve"> </w:t>
            </w:r>
            <w:r>
              <w:rPr>
                <w:i/>
                <w:szCs w:val="24"/>
              </w:rPr>
              <w:t>поддержка</w:t>
            </w:r>
            <w:r>
              <w:rPr>
                <w:szCs w:val="24"/>
              </w:rPr>
              <w:t xml:space="preserve"> </w:t>
            </w:r>
          </w:p>
        </w:tc>
        <w:tc>
          <w:tcPr>
            <w:tcW w:w="4751" w:type="dxa"/>
            <w:tcBorders>
              <w:top w:val="single" w:sz="4" w:space="0" w:color="000000"/>
              <w:left w:val="single" w:sz="4" w:space="0" w:color="000000"/>
              <w:bottom w:val="single" w:sz="4" w:space="0" w:color="000000"/>
              <w:right w:val="single" w:sz="4" w:space="0" w:color="000000"/>
            </w:tcBorders>
          </w:tcPr>
          <w:p w:rsidR="00F33172" w:rsidRDefault="008F4F72">
            <w:pPr>
              <w:spacing w:after="24" w:line="240" w:lineRule="auto"/>
              <w:ind w:left="0" w:right="55" w:firstLine="0"/>
              <w:rPr>
                <w:szCs w:val="24"/>
              </w:rPr>
            </w:pPr>
            <w:r>
              <w:rPr>
                <w:szCs w:val="24"/>
              </w:rPr>
              <w:t xml:space="preserve">-Оказание помощи родителям в понимании своих возможностей как родителя и особенностей своего ребенка. </w:t>
            </w:r>
          </w:p>
          <w:p w:rsidR="00F33172" w:rsidRDefault="008F4F72">
            <w:pPr>
              <w:spacing w:after="2" w:line="240" w:lineRule="auto"/>
              <w:ind w:left="0" w:firstLine="0"/>
              <w:rPr>
                <w:szCs w:val="24"/>
              </w:rPr>
            </w:pPr>
            <w:r>
              <w:rPr>
                <w:szCs w:val="24"/>
              </w:rPr>
              <w:t xml:space="preserve">-Популяризация лучшего семейного опыта воспитания и семейных традиций. </w:t>
            </w:r>
          </w:p>
          <w:p w:rsidR="00F33172" w:rsidRDefault="008F4F72">
            <w:pPr>
              <w:spacing w:after="0" w:line="240" w:lineRule="auto"/>
              <w:ind w:left="0" w:firstLine="0"/>
              <w:rPr>
                <w:szCs w:val="24"/>
              </w:rPr>
            </w:pPr>
            <w:r>
              <w:rPr>
                <w:szCs w:val="24"/>
              </w:rPr>
              <w:t xml:space="preserve">-Сплочение родительского коллектива. </w:t>
            </w:r>
          </w:p>
        </w:tc>
        <w:tc>
          <w:tcPr>
            <w:tcW w:w="2865" w:type="dxa"/>
            <w:tcBorders>
              <w:top w:val="single" w:sz="4" w:space="0" w:color="000000"/>
              <w:left w:val="single" w:sz="4" w:space="0" w:color="000000"/>
              <w:bottom w:val="single" w:sz="4" w:space="0" w:color="000000"/>
              <w:right w:val="single" w:sz="4" w:space="0" w:color="000000"/>
            </w:tcBorders>
          </w:tcPr>
          <w:p w:rsidR="00F33172" w:rsidRDefault="008F4F72">
            <w:pPr>
              <w:spacing w:after="18" w:line="240" w:lineRule="auto"/>
              <w:ind w:left="0" w:firstLine="0"/>
              <w:rPr>
                <w:szCs w:val="24"/>
              </w:rPr>
            </w:pPr>
            <w:r>
              <w:rPr>
                <w:szCs w:val="24"/>
              </w:rPr>
              <w:t xml:space="preserve">-Беседы с родителями </w:t>
            </w:r>
          </w:p>
          <w:p w:rsidR="00F33172" w:rsidRDefault="008F4F72">
            <w:pPr>
              <w:spacing w:after="1" w:line="240" w:lineRule="auto"/>
              <w:ind w:left="0" w:right="58" w:firstLine="0"/>
              <w:rPr>
                <w:szCs w:val="24"/>
              </w:rPr>
            </w:pPr>
            <w:r>
              <w:rPr>
                <w:szCs w:val="24"/>
              </w:rPr>
              <w:t xml:space="preserve">-Психолого-педагогические тренинги -Экскурсии по детскому саду (для вновь поступивших) </w:t>
            </w:r>
          </w:p>
          <w:p w:rsidR="00F33172" w:rsidRDefault="008F4F72">
            <w:pPr>
              <w:spacing w:after="1" w:line="240" w:lineRule="auto"/>
              <w:ind w:left="0" w:right="58" w:firstLine="0"/>
              <w:rPr>
                <w:szCs w:val="24"/>
              </w:rPr>
            </w:pPr>
            <w:r>
              <w:rPr>
                <w:szCs w:val="24"/>
              </w:rPr>
              <w:t xml:space="preserve">-Дни открытых дверей </w:t>
            </w:r>
          </w:p>
          <w:p w:rsidR="00F33172" w:rsidRDefault="008F4F72">
            <w:pPr>
              <w:spacing w:after="16" w:line="240" w:lineRule="auto"/>
              <w:ind w:left="0" w:firstLine="0"/>
              <w:rPr>
                <w:szCs w:val="24"/>
              </w:rPr>
            </w:pPr>
            <w:r>
              <w:rPr>
                <w:szCs w:val="24"/>
              </w:rPr>
              <w:t xml:space="preserve">-Показ открытых занятий </w:t>
            </w:r>
          </w:p>
          <w:p w:rsidR="00F33172" w:rsidRDefault="008F4F72">
            <w:pPr>
              <w:spacing w:after="17" w:line="240" w:lineRule="auto"/>
              <w:ind w:left="0" w:firstLine="0"/>
              <w:rPr>
                <w:szCs w:val="24"/>
              </w:rPr>
            </w:pPr>
            <w:r>
              <w:rPr>
                <w:szCs w:val="24"/>
              </w:rPr>
              <w:t xml:space="preserve">-Родительские мастер-классы </w:t>
            </w:r>
          </w:p>
          <w:p w:rsidR="00F33172" w:rsidRDefault="008F4F72">
            <w:pPr>
              <w:spacing w:after="39" w:line="240" w:lineRule="auto"/>
              <w:ind w:left="0" w:firstLine="0"/>
              <w:rPr>
                <w:szCs w:val="24"/>
              </w:rPr>
            </w:pPr>
            <w:r>
              <w:rPr>
                <w:szCs w:val="24"/>
              </w:rPr>
              <w:t xml:space="preserve">-Проведение совместных детско-родительских мероприятий, </w:t>
            </w:r>
          </w:p>
          <w:p w:rsidR="00F33172" w:rsidRDefault="008F4F72">
            <w:pPr>
              <w:spacing w:after="0" w:line="240" w:lineRule="auto"/>
              <w:ind w:left="0" w:firstLine="0"/>
              <w:rPr>
                <w:szCs w:val="24"/>
              </w:rPr>
            </w:pPr>
            <w:r>
              <w:rPr>
                <w:szCs w:val="24"/>
              </w:rPr>
              <w:t xml:space="preserve">конкурсов </w:t>
            </w:r>
          </w:p>
        </w:tc>
      </w:tr>
      <w:tr w:rsidR="00F33172">
        <w:trPr>
          <w:trHeight w:val="2792"/>
        </w:trPr>
        <w:tc>
          <w:tcPr>
            <w:tcW w:w="178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i/>
                <w:szCs w:val="24"/>
              </w:rPr>
              <w:t>Педагогическое</w:t>
            </w:r>
            <w:r>
              <w:rPr>
                <w:szCs w:val="24"/>
              </w:rPr>
              <w:t xml:space="preserve"> </w:t>
            </w:r>
            <w:r>
              <w:rPr>
                <w:i/>
                <w:szCs w:val="24"/>
              </w:rPr>
              <w:t>образование</w:t>
            </w:r>
            <w:r>
              <w:rPr>
                <w:szCs w:val="24"/>
              </w:rPr>
              <w:t xml:space="preserve"> </w:t>
            </w:r>
            <w:r>
              <w:rPr>
                <w:i/>
                <w:szCs w:val="24"/>
              </w:rPr>
              <w:t>родителей</w:t>
            </w:r>
            <w:r>
              <w:rPr>
                <w:szCs w:val="24"/>
              </w:rPr>
              <w:t xml:space="preserve"> </w:t>
            </w:r>
          </w:p>
        </w:tc>
        <w:tc>
          <w:tcPr>
            <w:tcW w:w="4751" w:type="dxa"/>
            <w:tcBorders>
              <w:top w:val="single" w:sz="4" w:space="0" w:color="000000"/>
              <w:left w:val="single" w:sz="4" w:space="0" w:color="000000"/>
              <w:bottom w:val="single" w:sz="4" w:space="0" w:color="000000"/>
              <w:right w:val="single" w:sz="4" w:space="0" w:color="000000"/>
            </w:tcBorders>
          </w:tcPr>
          <w:p w:rsidR="00F33172" w:rsidRDefault="008F4F72">
            <w:pPr>
              <w:spacing w:after="2" w:line="240" w:lineRule="auto"/>
              <w:ind w:left="0" w:firstLine="0"/>
              <w:rPr>
                <w:szCs w:val="24"/>
              </w:rPr>
            </w:pPr>
            <w:r>
              <w:rPr>
                <w:szCs w:val="24"/>
              </w:rPr>
              <w:t xml:space="preserve">-Развитие компетентности родителей в области педагогики и детской психологии. </w:t>
            </w:r>
          </w:p>
          <w:p w:rsidR="00F33172" w:rsidRDefault="008F4F72">
            <w:pPr>
              <w:spacing w:after="0" w:line="240" w:lineRule="auto"/>
              <w:ind w:left="0" w:firstLine="0"/>
              <w:rPr>
                <w:szCs w:val="24"/>
              </w:rPr>
            </w:pPr>
            <w:r>
              <w:rPr>
                <w:szCs w:val="24"/>
              </w:rPr>
              <w:t xml:space="preserve">-Удовлетворение </w:t>
            </w:r>
            <w:r>
              <w:rPr>
                <w:szCs w:val="24"/>
              </w:rPr>
              <w:tab/>
              <w:t xml:space="preserve">образовательных запросов родителей. </w:t>
            </w:r>
          </w:p>
          <w:p w:rsidR="00F33172" w:rsidRDefault="008F4F72">
            <w:pPr>
              <w:spacing w:after="0" w:line="240" w:lineRule="auto"/>
              <w:ind w:left="0" w:right="55" w:firstLine="0"/>
              <w:rPr>
                <w:szCs w:val="24"/>
              </w:rPr>
            </w:pPr>
            <w:r>
              <w:rPr>
                <w:szCs w:val="24"/>
              </w:rPr>
              <w:t xml:space="preserve">-Темы для педагогического образования родителей определяются с учетом их потребностей (по результатам педагогического мониторинга). </w:t>
            </w:r>
          </w:p>
        </w:tc>
        <w:tc>
          <w:tcPr>
            <w:tcW w:w="2865" w:type="dxa"/>
            <w:tcBorders>
              <w:top w:val="single" w:sz="4" w:space="0" w:color="000000"/>
              <w:left w:val="single" w:sz="4" w:space="0" w:color="000000"/>
              <w:bottom w:val="single" w:sz="4" w:space="0" w:color="000000"/>
              <w:right w:val="single" w:sz="4" w:space="0" w:color="000000"/>
            </w:tcBorders>
          </w:tcPr>
          <w:p w:rsidR="00F33172" w:rsidRDefault="008F4F72">
            <w:pPr>
              <w:spacing w:line="240" w:lineRule="auto"/>
              <w:ind w:left="0" w:firstLine="0"/>
              <w:rPr>
                <w:szCs w:val="24"/>
              </w:rPr>
            </w:pPr>
            <w:r>
              <w:rPr>
                <w:szCs w:val="24"/>
              </w:rPr>
              <w:t xml:space="preserve">-Консультации </w:t>
            </w:r>
          </w:p>
          <w:p w:rsidR="00F33172" w:rsidRDefault="008F4F72">
            <w:pPr>
              <w:spacing w:after="20" w:line="240" w:lineRule="auto"/>
              <w:ind w:left="0" w:firstLine="0"/>
              <w:rPr>
                <w:szCs w:val="24"/>
              </w:rPr>
            </w:pPr>
            <w:r>
              <w:rPr>
                <w:szCs w:val="24"/>
              </w:rPr>
              <w:t xml:space="preserve">-Дискуссии </w:t>
            </w:r>
          </w:p>
          <w:p w:rsidR="00F33172" w:rsidRDefault="008F4F72">
            <w:pPr>
              <w:spacing w:after="16" w:line="240" w:lineRule="auto"/>
              <w:ind w:left="0" w:firstLine="0"/>
              <w:rPr>
                <w:szCs w:val="24"/>
              </w:rPr>
            </w:pPr>
            <w:r>
              <w:rPr>
                <w:szCs w:val="24"/>
              </w:rPr>
              <w:t xml:space="preserve">-Информация на сайте ДОУ </w:t>
            </w:r>
          </w:p>
          <w:p w:rsidR="00F33172" w:rsidRDefault="008F4F72">
            <w:pPr>
              <w:spacing w:after="17" w:line="240" w:lineRule="auto"/>
              <w:ind w:left="0" w:firstLine="0"/>
              <w:rPr>
                <w:szCs w:val="24"/>
              </w:rPr>
            </w:pPr>
            <w:r>
              <w:rPr>
                <w:szCs w:val="24"/>
              </w:rPr>
              <w:t xml:space="preserve">-Круглые столы </w:t>
            </w:r>
          </w:p>
          <w:p w:rsidR="00F33172" w:rsidRDefault="008F4F72">
            <w:pPr>
              <w:spacing w:after="20" w:line="240" w:lineRule="auto"/>
              <w:ind w:left="0" w:firstLine="0"/>
              <w:rPr>
                <w:szCs w:val="24"/>
              </w:rPr>
            </w:pPr>
            <w:r>
              <w:rPr>
                <w:szCs w:val="24"/>
              </w:rPr>
              <w:t xml:space="preserve">-Родительские собрания </w:t>
            </w:r>
          </w:p>
          <w:p w:rsidR="00F33172" w:rsidRDefault="008F4F72">
            <w:pPr>
              <w:tabs>
                <w:tab w:val="center" w:pos="1561"/>
                <w:tab w:val="right" w:pos="3668"/>
              </w:tabs>
              <w:spacing w:after="24" w:line="240" w:lineRule="auto"/>
              <w:ind w:left="0" w:firstLine="0"/>
              <w:rPr>
                <w:szCs w:val="24"/>
              </w:rPr>
            </w:pPr>
            <w:r>
              <w:rPr>
                <w:szCs w:val="24"/>
              </w:rPr>
              <w:t xml:space="preserve">-Показ и обсуждение </w:t>
            </w:r>
          </w:p>
          <w:p w:rsidR="00F33172" w:rsidRDefault="008F4F72">
            <w:pPr>
              <w:spacing w:after="20" w:line="240" w:lineRule="auto"/>
              <w:ind w:left="0" w:firstLine="0"/>
              <w:rPr>
                <w:szCs w:val="24"/>
              </w:rPr>
            </w:pPr>
            <w:r>
              <w:rPr>
                <w:szCs w:val="24"/>
              </w:rPr>
              <w:t xml:space="preserve">видеоматериалов </w:t>
            </w:r>
          </w:p>
          <w:p w:rsidR="00F33172" w:rsidRDefault="008F4F72">
            <w:pPr>
              <w:spacing w:after="0" w:line="240" w:lineRule="auto"/>
              <w:ind w:left="0" w:firstLine="0"/>
              <w:rPr>
                <w:szCs w:val="24"/>
              </w:rPr>
            </w:pPr>
            <w:r>
              <w:rPr>
                <w:szCs w:val="24"/>
              </w:rPr>
              <w:t xml:space="preserve">-Решение </w:t>
            </w:r>
            <w:r>
              <w:rPr>
                <w:szCs w:val="24"/>
              </w:rPr>
              <w:tab/>
              <w:t xml:space="preserve">проблемных педагогических ситуаций </w:t>
            </w:r>
          </w:p>
          <w:p w:rsidR="00F33172" w:rsidRDefault="008F4F72">
            <w:pPr>
              <w:tabs>
                <w:tab w:val="center" w:pos="1369"/>
                <w:tab w:val="right" w:pos="3668"/>
              </w:tabs>
              <w:spacing w:after="27" w:line="240" w:lineRule="auto"/>
              <w:ind w:left="0" w:firstLine="0"/>
              <w:rPr>
                <w:szCs w:val="24"/>
              </w:rPr>
            </w:pPr>
            <w:r>
              <w:rPr>
                <w:szCs w:val="24"/>
              </w:rPr>
              <w:t xml:space="preserve">-Выпуск </w:t>
            </w:r>
            <w:r>
              <w:rPr>
                <w:szCs w:val="24"/>
              </w:rPr>
              <w:tab/>
              <w:t xml:space="preserve">газет, информационных листов, плакатов для родителей </w:t>
            </w:r>
          </w:p>
        </w:tc>
      </w:tr>
      <w:tr w:rsidR="00F33172">
        <w:trPr>
          <w:trHeight w:val="3301"/>
        </w:trPr>
        <w:tc>
          <w:tcPr>
            <w:tcW w:w="178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i/>
                <w:szCs w:val="24"/>
              </w:rPr>
              <w:lastRenderedPageBreak/>
              <w:t>Совместная</w:t>
            </w:r>
            <w:r>
              <w:rPr>
                <w:szCs w:val="24"/>
              </w:rPr>
              <w:t xml:space="preserve"> </w:t>
            </w:r>
            <w:r>
              <w:rPr>
                <w:i/>
                <w:szCs w:val="24"/>
              </w:rPr>
              <w:t>деятельность педагогов и</w:t>
            </w:r>
            <w:r>
              <w:rPr>
                <w:szCs w:val="24"/>
              </w:rPr>
              <w:t xml:space="preserve"> </w:t>
            </w:r>
            <w:r>
              <w:rPr>
                <w:i/>
                <w:szCs w:val="24"/>
              </w:rPr>
              <w:t>родителей</w:t>
            </w:r>
            <w:r>
              <w:rPr>
                <w:szCs w:val="24"/>
              </w:rPr>
              <w:t xml:space="preserve"> </w:t>
            </w:r>
          </w:p>
        </w:tc>
        <w:tc>
          <w:tcPr>
            <w:tcW w:w="4751" w:type="dxa"/>
            <w:tcBorders>
              <w:top w:val="single" w:sz="4" w:space="0" w:color="000000"/>
              <w:left w:val="single" w:sz="4" w:space="0" w:color="000000"/>
              <w:bottom w:val="single" w:sz="4" w:space="0" w:color="000000"/>
              <w:right w:val="single" w:sz="4" w:space="0" w:color="000000"/>
            </w:tcBorders>
          </w:tcPr>
          <w:p w:rsidR="00F33172" w:rsidRDefault="008F4F72">
            <w:pPr>
              <w:spacing w:after="0" w:line="240" w:lineRule="auto"/>
              <w:ind w:left="0" w:firstLine="0"/>
              <w:rPr>
                <w:szCs w:val="24"/>
              </w:rPr>
            </w:pPr>
            <w:r>
              <w:rPr>
                <w:szCs w:val="24"/>
              </w:rPr>
              <w:t xml:space="preserve">-Развитие совместного общения взрослых и детей. </w:t>
            </w:r>
          </w:p>
          <w:p w:rsidR="00F33172" w:rsidRDefault="008F4F72">
            <w:pPr>
              <w:spacing w:after="0" w:line="240" w:lineRule="auto"/>
              <w:ind w:left="0" w:firstLine="0"/>
              <w:rPr>
                <w:szCs w:val="24"/>
              </w:rPr>
            </w:pPr>
            <w:r>
              <w:rPr>
                <w:szCs w:val="24"/>
              </w:rPr>
              <w:t xml:space="preserve">-Сплочение родителей и педагогов. </w:t>
            </w:r>
          </w:p>
          <w:p w:rsidR="00F33172" w:rsidRDefault="008F4F72">
            <w:pPr>
              <w:spacing w:after="3" w:line="240" w:lineRule="auto"/>
              <w:ind w:left="0" w:firstLine="0"/>
              <w:rPr>
                <w:szCs w:val="24"/>
              </w:rPr>
            </w:pPr>
            <w:r>
              <w:rPr>
                <w:szCs w:val="24"/>
              </w:rPr>
              <w:t xml:space="preserve">-Формирование позиции родителя, как непосредственного </w:t>
            </w:r>
          </w:p>
          <w:p w:rsidR="00F33172" w:rsidRDefault="008F4F72">
            <w:pPr>
              <w:spacing w:after="0" w:line="240" w:lineRule="auto"/>
              <w:ind w:left="0" w:firstLine="0"/>
              <w:rPr>
                <w:szCs w:val="24"/>
              </w:rPr>
            </w:pPr>
            <w:r>
              <w:rPr>
                <w:szCs w:val="24"/>
              </w:rPr>
              <w:t xml:space="preserve">участника образовательного </w:t>
            </w:r>
          </w:p>
          <w:p w:rsidR="00F33172" w:rsidRDefault="008F4F72">
            <w:pPr>
              <w:spacing w:after="0" w:line="240" w:lineRule="auto"/>
              <w:ind w:left="0" w:firstLine="0"/>
              <w:rPr>
                <w:szCs w:val="24"/>
              </w:rPr>
            </w:pPr>
            <w:r>
              <w:rPr>
                <w:szCs w:val="24"/>
              </w:rPr>
              <w:t xml:space="preserve"> </w:t>
            </w:r>
          </w:p>
        </w:tc>
        <w:tc>
          <w:tcPr>
            <w:tcW w:w="2865" w:type="dxa"/>
            <w:tcBorders>
              <w:top w:val="single" w:sz="4" w:space="0" w:color="000000"/>
              <w:left w:val="single" w:sz="4" w:space="0" w:color="000000"/>
              <w:bottom w:val="single" w:sz="4" w:space="0" w:color="000000"/>
              <w:right w:val="single" w:sz="4" w:space="0" w:color="000000"/>
            </w:tcBorders>
          </w:tcPr>
          <w:p w:rsidR="00F33172" w:rsidRDefault="008F4F72">
            <w:pPr>
              <w:spacing w:after="20" w:line="240" w:lineRule="auto"/>
              <w:ind w:left="0" w:firstLine="0"/>
              <w:rPr>
                <w:szCs w:val="24"/>
              </w:rPr>
            </w:pPr>
            <w:r>
              <w:rPr>
                <w:szCs w:val="24"/>
              </w:rPr>
              <w:t xml:space="preserve">-Проведение совместных праздников  </w:t>
            </w:r>
          </w:p>
          <w:p w:rsidR="00F33172" w:rsidRDefault="008F4F72">
            <w:pPr>
              <w:spacing w:after="4" w:line="240" w:lineRule="auto"/>
              <w:ind w:left="0" w:right="502" w:firstLine="0"/>
              <w:rPr>
                <w:szCs w:val="24"/>
              </w:rPr>
            </w:pPr>
            <w:r>
              <w:rPr>
                <w:szCs w:val="24"/>
              </w:rPr>
              <w:t xml:space="preserve">-Заседания Совета родителей ДОУ </w:t>
            </w:r>
          </w:p>
          <w:p w:rsidR="00F33172" w:rsidRDefault="008F4F72">
            <w:pPr>
              <w:spacing w:after="1" w:line="240" w:lineRule="auto"/>
              <w:ind w:left="0" w:firstLine="0"/>
              <w:rPr>
                <w:szCs w:val="24"/>
              </w:rPr>
            </w:pPr>
            <w:r>
              <w:rPr>
                <w:szCs w:val="24"/>
              </w:rPr>
              <w:t xml:space="preserve">-Оформление совместных с детьми выставок </w:t>
            </w:r>
          </w:p>
          <w:p w:rsidR="00F33172" w:rsidRDefault="008F4F72">
            <w:pPr>
              <w:spacing w:after="16" w:line="240" w:lineRule="auto"/>
              <w:ind w:left="0" w:firstLine="0"/>
              <w:rPr>
                <w:szCs w:val="24"/>
              </w:rPr>
            </w:pPr>
            <w:r>
              <w:rPr>
                <w:szCs w:val="24"/>
              </w:rPr>
              <w:t xml:space="preserve">-Участие в совместных проектах, конкурсах на уровне ДОУ, а также муниципального, регионального уровней. </w:t>
            </w:r>
          </w:p>
          <w:p w:rsidR="00F33172" w:rsidRDefault="008F4F72">
            <w:pPr>
              <w:spacing w:after="21" w:line="240" w:lineRule="auto"/>
              <w:ind w:left="0" w:firstLine="0"/>
              <w:rPr>
                <w:szCs w:val="24"/>
              </w:rPr>
            </w:pPr>
            <w:r>
              <w:rPr>
                <w:szCs w:val="24"/>
              </w:rPr>
              <w:t xml:space="preserve">-Семейные конкурсы, спартакиады </w:t>
            </w:r>
          </w:p>
          <w:p w:rsidR="00F33172" w:rsidRDefault="008F4F72">
            <w:pPr>
              <w:spacing w:after="0" w:line="240" w:lineRule="auto"/>
              <w:ind w:left="0" w:right="55" w:firstLine="0"/>
              <w:rPr>
                <w:szCs w:val="24"/>
              </w:rPr>
            </w:pPr>
            <w:r>
              <w:rPr>
                <w:szCs w:val="24"/>
              </w:rPr>
              <w:t xml:space="preserve">-Совместные социально значимые акции (субботники, экологические акции и пр.) </w:t>
            </w:r>
          </w:p>
        </w:tc>
      </w:tr>
    </w:tbl>
    <w:p w:rsidR="00F33172" w:rsidRDefault="008F4F72">
      <w:pPr>
        <w:spacing w:after="18" w:line="240" w:lineRule="auto"/>
        <w:ind w:left="175" w:firstLine="0"/>
        <w:rPr>
          <w:szCs w:val="24"/>
        </w:rPr>
      </w:pPr>
      <w:r>
        <w:rPr>
          <w:b/>
          <w:szCs w:val="24"/>
        </w:rPr>
        <w:t xml:space="preserve"> </w:t>
      </w:r>
    </w:p>
    <w:p w:rsidR="00F33172" w:rsidRDefault="008F4F72">
      <w:pPr>
        <w:spacing w:line="240" w:lineRule="auto"/>
        <w:ind w:left="0" w:right="13" w:firstLine="709"/>
        <w:rPr>
          <w:szCs w:val="24"/>
        </w:rPr>
      </w:pPr>
      <w:r>
        <w:rPr>
          <w:szCs w:val="24"/>
        </w:rPr>
        <w:t xml:space="preserve">Эффективная коррекционно-развивающая работа ДОУ возможна только благодаря интеграции усилий педагогов детского сада и семей воспитанников. </w:t>
      </w:r>
    </w:p>
    <w:p w:rsidR="00F33172" w:rsidRDefault="008F4F72">
      <w:pPr>
        <w:spacing w:after="0" w:line="240" w:lineRule="auto"/>
        <w:ind w:left="175" w:firstLine="0"/>
        <w:rPr>
          <w:szCs w:val="24"/>
        </w:rPr>
      </w:pPr>
      <w:r>
        <w:rPr>
          <w:b/>
          <w:szCs w:val="24"/>
        </w:rPr>
        <w:t xml:space="preserve"> </w:t>
      </w:r>
    </w:p>
    <w:p w:rsidR="00F33172" w:rsidRDefault="008F4F72">
      <w:pPr>
        <w:spacing w:after="22" w:line="240" w:lineRule="auto"/>
        <w:ind w:left="742" w:firstLine="0"/>
        <w:rPr>
          <w:szCs w:val="24"/>
        </w:rPr>
      </w:pPr>
      <w:r>
        <w:rPr>
          <w:b/>
          <w:szCs w:val="24"/>
        </w:rPr>
        <w:t xml:space="preserve"> </w:t>
      </w:r>
    </w:p>
    <w:p w:rsidR="00F33172" w:rsidRDefault="00BC3479">
      <w:pPr>
        <w:spacing w:after="5" w:line="240" w:lineRule="auto"/>
        <w:ind w:firstLine="699"/>
        <w:rPr>
          <w:szCs w:val="24"/>
        </w:rPr>
      </w:pPr>
      <w:r>
        <w:rPr>
          <w:b/>
          <w:szCs w:val="24"/>
        </w:rPr>
        <w:t>2.</w:t>
      </w:r>
      <w:r w:rsidR="008F4F72">
        <w:rPr>
          <w:b/>
          <w:szCs w:val="24"/>
        </w:rPr>
        <w:t xml:space="preserve">6. Программа коррекционно-развивающей работы (КРР) с детьми с ТНР </w:t>
      </w:r>
    </w:p>
    <w:p w:rsidR="00F33172" w:rsidRDefault="008F4F72">
      <w:pPr>
        <w:spacing w:after="23" w:line="240" w:lineRule="auto"/>
        <w:ind w:firstLine="699"/>
        <w:rPr>
          <w:szCs w:val="24"/>
        </w:rPr>
      </w:pPr>
      <w:r>
        <w:rPr>
          <w:b/>
          <w:i/>
          <w:szCs w:val="24"/>
        </w:rPr>
        <w:t xml:space="preserve"> </w:t>
      </w:r>
    </w:p>
    <w:p w:rsidR="00F33172" w:rsidRPr="00BC3479" w:rsidRDefault="008F4F72">
      <w:pPr>
        <w:spacing w:after="0" w:line="240" w:lineRule="auto"/>
        <w:ind w:firstLine="699"/>
        <w:rPr>
          <w:szCs w:val="24"/>
        </w:rPr>
      </w:pPr>
      <w:r w:rsidRPr="00BC3479">
        <w:rPr>
          <w:szCs w:val="24"/>
        </w:rPr>
        <w:t xml:space="preserve">Цели и задачи образовательной деятельности по профессиональной коррекции нарушений развития детей с ТНР:  </w:t>
      </w:r>
    </w:p>
    <w:p w:rsidR="00F33172" w:rsidRDefault="008F4F72">
      <w:pPr>
        <w:spacing w:line="240" w:lineRule="auto"/>
        <w:ind w:firstLine="699"/>
        <w:rPr>
          <w:szCs w:val="24"/>
        </w:rPr>
      </w:pPr>
      <w:r>
        <w:rPr>
          <w:szCs w:val="24"/>
        </w:rPr>
        <w:t xml:space="preserve">- выявление особых образовательных потребностей обучающихся с ТНР, обусловленных недостатками в их психофизическом и речевом развитии; </w:t>
      </w:r>
    </w:p>
    <w:p w:rsidR="00F33172" w:rsidRDefault="008F4F72">
      <w:pPr>
        <w:spacing w:line="240" w:lineRule="auto"/>
        <w:ind w:firstLine="699"/>
        <w:rPr>
          <w:szCs w:val="24"/>
        </w:rPr>
      </w:pPr>
      <w:r>
        <w:rPr>
          <w:szCs w:val="24"/>
        </w:rPr>
        <w:t xml:space="preserve">-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F33172" w:rsidRDefault="008F4F72">
      <w:pPr>
        <w:spacing w:line="240" w:lineRule="auto"/>
        <w:ind w:firstLine="699"/>
        <w:rPr>
          <w:szCs w:val="24"/>
        </w:rPr>
      </w:pPr>
      <w:r>
        <w:rPr>
          <w:szCs w:val="24"/>
        </w:rPr>
        <w:t xml:space="preserve">- возможность освоения детьми с ТНР Адаптированной образовательной программы дошкольного образования. </w:t>
      </w:r>
    </w:p>
    <w:p w:rsidR="00F33172" w:rsidRPr="00BC3479" w:rsidRDefault="008F4F72">
      <w:pPr>
        <w:spacing w:after="5" w:line="240" w:lineRule="auto"/>
        <w:ind w:firstLine="699"/>
        <w:rPr>
          <w:szCs w:val="24"/>
        </w:rPr>
      </w:pPr>
      <w:r w:rsidRPr="00BC3479">
        <w:rPr>
          <w:szCs w:val="24"/>
        </w:rPr>
        <w:t xml:space="preserve">Задачи: </w:t>
      </w:r>
    </w:p>
    <w:p w:rsidR="00F33172" w:rsidRDefault="008F4F72">
      <w:pPr>
        <w:spacing w:line="240" w:lineRule="auto"/>
        <w:ind w:firstLine="699"/>
        <w:rPr>
          <w:szCs w:val="24"/>
        </w:rPr>
      </w:pPr>
      <w:r>
        <w:rPr>
          <w:szCs w:val="24"/>
        </w:rPr>
        <w:t xml:space="preserve">-определение особых образовательных потребностей обучающихся с ТНР, обусловленных уровнем их речевого развития и степенью выраженности нарушения; </w:t>
      </w:r>
    </w:p>
    <w:p w:rsidR="00F33172" w:rsidRDefault="008F4F72">
      <w:pPr>
        <w:spacing w:line="240" w:lineRule="auto"/>
        <w:ind w:firstLine="699"/>
        <w:rPr>
          <w:szCs w:val="24"/>
        </w:rPr>
      </w:pPr>
      <w:r>
        <w:rPr>
          <w:szCs w:val="24"/>
        </w:rPr>
        <w:t xml:space="preserve">-коррекция речевых нарушений на основе координации педагогических, психологических и медицинских средств воздействия; </w:t>
      </w:r>
    </w:p>
    <w:p w:rsidR="00F33172" w:rsidRDefault="008F4F72">
      <w:pPr>
        <w:spacing w:line="240" w:lineRule="auto"/>
        <w:ind w:firstLine="699"/>
        <w:rPr>
          <w:szCs w:val="24"/>
        </w:rPr>
      </w:pPr>
      <w:r>
        <w:rPr>
          <w:szCs w:val="24"/>
        </w:rPr>
        <w:t xml:space="preserve">-оказание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 </w:t>
      </w:r>
    </w:p>
    <w:p w:rsidR="00F33172" w:rsidRPr="00BC3479" w:rsidRDefault="008F4F72">
      <w:pPr>
        <w:spacing w:after="5" w:line="240" w:lineRule="auto"/>
        <w:ind w:firstLine="699"/>
        <w:rPr>
          <w:szCs w:val="24"/>
        </w:rPr>
      </w:pPr>
      <w:r w:rsidRPr="00BC3479">
        <w:rPr>
          <w:szCs w:val="24"/>
        </w:rPr>
        <w:t xml:space="preserve">Программа КРР предусматривает: </w:t>
      </w:r>
    </w:p>
    <w:p w:rsidR="00F33172" w:rsidRDefault="008F4F72">
      <w:pPr>
        <w:spacing w:line="240" w:lineRule="auto"/>
        <w:ind w:firstLine="699"/>
        <w:rPr>
          <w:szCs w:val="24"/>
        </w:rPr>
      </w:pPr>
      <w:r>
        <w:rPr>
          <w:szCs w:val="24"/>
        </w:rPr>
        <w:t xml:space="preserve">-проведение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 </w:t>
      </w:r>
    </w:p>
    <w:p w:rsidR="00F33172" w:rsidRDefault="008F4F72">
      <w:pPr>
        <w:spacing w:line="240" w:lineRule="auto"/>
        <w:ind w:firstLine="699"/>
        <w:rPr>
          <w:szCs w:val="24"/>
        </w:rPr>
      </w:pPr>
      <w:r>
        <w:rPr>
          <w:szCs w:val="24"/>
        </w:rP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F33172" w:rsidRDefault="008F4F72">
      <w:pPr>
        <w:spacing w:line="240" w:lineRule="auto"/>
        <w:ind w:firstLine="699"/>
        <w:rPr>
          <w:szCs w:val="24"/>
        </w:rPr>
      </w:pPr>
      <w:r>
        <w:rPr>
          <w:szCs w:val="24"/>
        </w:rPr>
        <w:lastRenderedPageBreak/>
        <w:t xml:space="preserve">-обеспечение коррекционной направленности при реализации содержания образовательных областей и воспитательных мероприятий; </w:t>
      </w:r>
    </w:p>
    <w:p w:rsidR="00F33172" w:rsidRDefault="008F4F72">
      <w:pPr>
        <w:spacing w:line="240" w:lineRule="auto"/>
        <w:ind w:firstLine="699"/>
        <w:rPr>
          <w:szCs w:val="24"/>
        </w:rPr>
      </w:pPr>
      <w:r>
        <w:rPr>
          <w:szCs w:val="24"/>
        </w:rPr>
        <w:t xml:space="preserve">-психолого-педагогическое сопровождение родителей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 </w:t>
      </w:r>
    </w:p>
    <w:p w:rsidR="00F33172" w:rsidRDefault="008F4F72">
      <w:pPr>
        <w:spacing w:after="10" w:line="240" w:lineRule="auto"/>
        <w:ind w:firstLine="699"/>
        <w:rPr>
          <w:szCs w:val="24"/>
        </w:rPr>
      </w:pPr>
      <w:r>
        <w:rPr>
          <w:szCs w:val="24"/>
        </w:rPr>
        <w:t xml:space="preserve">Коррекционно-развивающая работа всех педагогических работников дошкольной образовательной организации включает: </w:t>
      </w:r>
    </w:p>
    <w:p w:rsidR="00F33172" w:rsidRDefault="008F4F72">
      <w:pPr>
        <w:spacing w:line="240" w:lineRule="auto"/>
        <w:ind w:firstLine="699"/>
        <w:rPr>
          <w:szCs w:val="24"/>
        </w:rPr>
      </w:pPr>
      <w:r>
        <w:rPr>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 </w:t>
      </w:r>
    </w:p>
    <w:p w:rsidR="00F33172" w:rsidRDefault="008F4F72">
      <w:pPr>
        <w:spacing w:line="240" w:lineRule="auto"/>
        <w:ind w:firstLine="699"/>
        <w:rPr>
          <w:szCs w:val="24"/>
        </w:rPr>
      </w:pPr>
      <w:r>
        <w:rPr>
          <w:szCs w:val="24"/>
        </w:rPr>
        <w:t xml:space="preserve">-социально-коммуникативное развитие; </w:t>
      </w:r>
    </w:p>
    <w:p w:rsidR="00F33172" w:rsidRDefault="008F4F72">
      <w:pPr>
        <w:spacing w:line="240" w:lineRule="auto"/>
        <w:ind w:firstLine="699"/>
        <w:rPr>
          <w:szCs w:val="24"/>
        </w:rPr>
      </w:pPr>
      <w:r>
        <w:rPr>
          <w:szCs w:val="24"/>
        </w:rPr>
        <w:t xml:space="preserve">-развитие и коррекцию сенсорных, моторных, психических функций у обучающихся с ТНР; </w:t>
      </w:r>
    </w:p>
    <w:p w:rsidR="00F33172" w:rsidRDefault="008F4F72">
      <w:pPr>
        <w:spacing w:line="240" w:lineRule="auto"/>
        <w:ind w:firstLine="699"/>
        <w:rPr>
          <w:szCs w:val="24"/>
        </w:rPr>
      </w:pPr>
      <w:r>
        <w:rPr>
          <w:szCs w:val="24"/>
        </w:rPr>
        <w:t xml:space="preserve">-познавательное развитие; </w:t>
      </w:r>
    </w:p>
    <w:p w:rsidR="00F33172" w:rsidRDefault="008F4F72">
      <w:pPr>
        <w:spacing w:line="240" w:lineRule="auto"/>
        <w:ind w:firstLine="699"/>
        <w:rPr>
          <w:szCs w:val="24"/>
        </w:rPr>
      </w:pPr>
      <w:r>
        <w:rPr>
          <w:szCs w:val="24"/>
        </w:rPr>
        <w:t xml:space="preserve">-развитие высших психических функций; </w:t>
      </w:r>
    </w:p>
    <w:p w:rsidR="00F33172" w:rsidRDefault="008F4F72">
      <w:pPr>
        <w:spacing w:line="240" w:lineRule="auto"/>
        <w:ind w:firstLine="699"/>
        <w:rPr>
          <w:szCs w:val="24"/>
        </w:rPr>
      </w:pPr>
      <w:r>
        <w:rPr>
          <w:szCs w:val="24"/>
        </w:rPr>
        <w:t xml:space="preserve">-коррекцию нарушений развития личности, эмоционально - волевой сферы с целью максимальной социальной адаптации ребёнка с ТНР; </w:t>
      </w:r>
    </w:p>
    <w:p w:rsidR="00F33172" w:rsidRDefault="008F4F72">
      <w:pPr>
        <w:spacing w:line="240" w:lineRule="auto"/>
        <w:ind w:firstLine="699"/>
        <w:rPr>
          <w:szCs w:val="24"/>
        </w:rPr>
      </w:pPr>
      <w:r>
        <w:rPr>
          <w:szCs w:val="24"/>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 </w:t>
      </w:r>
    </w:p>
    <w:p w:rsidR="00F33172" w:rsidRDefault="008F4F72">
      <w:pPr>
        <w:spacing w:after="0" w:line="240" w:lineRule="auto"/>
        <w:ind w:firstLine="699"/>
        <w:rPr>
          <w:szCs w:val="24"/>
        </w:rPr>
      </w:pPr>
      <w:r>
        <w:rPr>
          <w:szCs w:val="24"/>
        </w:rPr>
        <w:t xml:space="preserve"> </w:t>
      </w:r>
    </w:p>
    <w:p w:rsidR="00F33172" w:rsidRPr="00BC3479" w:rsidRDefault="008F4F72">
      <w:pPr>
        <w:spacing w:after="5" w:line="240" w:lineRule="auto"/>
        <w:ind w:firstLine="699"/>
        <w:rPr>
          <w:szCs w:val="24"/>
        </w:rPr>
      </w:pPr>
      <w:r>
        <w:rPr>
          <w:szCs w:val="24"/>
        </w:rPr>
        <w:t xml:space="preserve">Программа коррекционной работы предусматривает </w:t>
      </w:r>
      <w:r w:rsidRPr="00BC3479">
        <w:rPr>
          <w:szCs w:val="24"/>
        </w:rPr>
        <w:t xml:space="preserve">вариативные формы специального сопровождения обучающихся с ТНР.  </w:t>
      </w:r>
    </w:p>
    <w:p w:rsidR="00F33172" w:rsidRDefault="008F4F72">
      <w:pPr>
        <w:spacing w:line="240" w:lineRule="auto"/>
        <w:ind w:firstLine="699"/>
        <w:rPr>
          <w:szCs w:val="24"/>
        </w:rPr>
      </w:pPr>
      <w:r>
        <w:rPr>
          <w:szCs w:val="24"/>
        </w:rPr>
        <w:t xml:space="preserve">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 </w:t>
      </w:r>
    </w:p>
    <w:p w:rsidR="00F33172" w:rsidRDefault="008F4F72">
      <w:pPr>
        <w:spacing w:after="10" w:line="240" w:lineRule="auto"/>
        <w:ind w:firstLine="699"/>
        <w:rPr>
          <w:szCs w:val="24"/>
        </w:rPr>
      </w:pPr>
      <w:r>
        <w:rPr>
          <w:szCs w:val="24"/>
        </w:rPr>
        <w:t xml:space="preserve">Результаты освоения программы КРР определяются: </w:t>
      </w:r>
    </w:p>
    <w:p w:rsidR="00F33172" w:rsidRDefault="008F4F72">
      <w:pPr>
        <w:spacing w:line="240" w:lineRule="auto"/>
        <w:ind w:firstLine="699"/>
        <w:rPr>
          <w:szCs w:val="24"/>
        </w:rPr>
      </w:pPr>
      <w:r>
        <w:rPr>
          <w:szCs w:val="24"/>
        </w:rPr>
        <w:t xml:space="preserve">-состоянием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w:t>
      </w:r>
    </w:p>
    <w:p w:rsidR="00F33172" w:rsidRDefault="008F4F72">
      <w:pPr>
        <w:spacing w:line="240" w:lineRule="auto"/>
        <w:ind w:firstLine="699"/>
        <w:rPr>
          <w:szCs w:val="24"/>
        </w:rPr>
      </w:pPr>
      <w:r>
        <w:rPr>
          <w:szCs w:val="24"/>
        </w:rPr>
        <w:t xml:space="preserve">-механизмом и видом речевой патологии (анартрия, дизартрия, алалия, афазия, ринолалия, заикание);  </w:t>
      </w:r>
    </w:p>
    <w:p w:rsidR="00F33172" w:rsidRDefault="008F4F72">
      <w:pPr>
        <w:spacing w:line="240" w:lineRule="auto"/>
        <w:ind w:firstLine="699"/>
        <w:rPr>
          <w:szCs w:val="24"/>
        </w:rPr>
      </w:pPr>
      <w:r>
        <w:rPr>
          <w:szCs w:val="24"/>
        </w:rPr>
        <w:t xml:space="preserve">-структурой речевого дефекта обучающихся с ТНР;  </w:t>
      </w:r>
    </w:p>
    <w:p w:rsidR="00F33172" w:rsidRDefault="008F4F72">
      <w:pPr>
        <w:spacing w:line="240" w:lineRule="auto"/>
        <w:ind w:firstLine="699"/>
        <w:rPr>
          <w:szCs w:val="24"/>
        </w:rPr>
      </w:pPr>
      <w:r>
        <w:rPr>
          <w:szCs w:val="24"/>
        </w:rPr>
        <w:t xml:space="preserve">-наличием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F33172" w:rsidRDefault="008F4F72">
      <w:pPr>
        <w:spacing w:after="10" w:line="240" w:lineRule="auto"/>
        <w:ind w:firstLine="699"/>
        <w:rPr>
          <w:szCs w:val="24"/>
        </w:rPr>
      </w:pPr>
      <w:r>
        <w:rPr>
          <w:szCs w:val="24"/>
        </w:rPr>
        <w:t xml:space="preserve">Общими ориентирами в достижении результатов программы КРР являются: </w:t>
      </w:r>
    </w:p>
    <w:p w:rsidR="00F33172" w:rsidRDefault="008F4F72">
      <w:pPr>
        <w:spacing w:line="240" w:lineRule="auto"/>
        <w:ind w:firstLine="699"/>
        <w:rPr>
          <w:szCs w:val="24"/>
        </w:rPr>
      </w:pPr>
      <w:r>
        <w:rPr>
          <w:szCs w:val="24"/>
        </w:rP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F33172" w:rsidRDefault="008F4F72">
      <w:pPr>
        <w:spacing w:line="240" w:lineRule="auto"/>
        <w:ind w:firstLine="699"/>
        <w:rPr>
          <w:szCs w:val="24"/>
        </w:rPr>
      </w:pPr>
      <w:r>
        <w:rPr>
          <w:szCs w:val="24"/>
        </w:rPr>
        <w:t xml:space="preserve">-совершенствование лексического, морфологического (включая словообразовательный), синтаксического, семантического компонентов языковой способности; </w:t>
      </w:r>
    </w:p>
    <w:p w:rsidR="00F33172" w:rsidRDefault="008F4F72">
      <w:pPr>
        <w:spacing w:line="240" w:lineRule="auto"/>
        <w:ind w:firstLine="699"/>
        <w:rPr>
          <w:szCs w:val="24"/>
        </w:rPr>
      </w:pPr>
      <w:r>
        <w:rPr>
          <w:szCs w:val="24"/>
        </w:rPr>
        <w:t xml:space="preserve">-овладение арсеналом языковых единиц различных уровней, усвоение правил их использования в речевой деятельности; </w:t>
      </w:r>
    </w:p>
    <w:p w:rsidR="00F33172" w:rsidRDefault="008F4F72">
      <w:pPr>
        <w:spacing w:line="240" w:lineRule="auto"/>
        <w:ind w:firstLine="699"/>
        <w:rPr>
          <w:szCs w:val="24"/>
        </w:rPr>
      </w:pPr>
      <w:r>
        <w:rPr>
          <w:szCs w:val="24"/>
        </w:rP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F33172" w:rsidRDefault="008F4F72">
      <w:pPr>
        <w:spacing w:line="240" w:lineRule="auto"/>
        <w:ind w:firstLine="699"/>
        <w:rPr>
          <w:szCs w:val="24"/>
        </w:rPr>
      </w:pPr>
      <w:r>
        <w:rPr>
          <w:szCs w:val="24"/>
        </w:rP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F33172" w:rsidRDefault="008F4F72">
      <w:pPr>
        <w:spacing w:line="240" w:lineRule="auto"/>
        <w:ind w:firstLine="699"/>
        <w:rPr>
          <w:szCs w:val="24"/>
        </w:rPr>
      </w:pPr>
      <w:r>
        <w:rPr>
          <w:szCs w:val="24"/>
        </w:rPr>
        <w:lastRenderedPageBreak/>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rsidR="00F33172" w:rsidRDefault="008F4F72">
      <w:pPr>
        <w:spacing w:after="10" w:line="240" w:lineRule="auto"/>
        <w:ind w:firstLine="699"/>
        <w:rPr>
          <w:szCs w:val="24"/>
        </w:rPr>
      </w:pPr>
      <w:r>
        <w:rPr>
          <w:szCs w:val="24"/>
        </w:rPr>
        <w:t xml:space="preserve">Программа для обучающихся с ТНР регламентирует: </w:t>
      </w:r>
    </w:p>
    <w:p w:rsidR="00F33172" w:rsidRDefault="008F4F72" w:rsidP="00A13936">
      <w:pPr>
        <w:numPr>
          <w:ilvl w:val="0"/>
          <w:numId w:val="14"/>
        </w:numPr>
        <w:tabs>
          <w:tab w:val="left" w:pos="993"/>
        </w:tabs>
        <w:spacing w:line="240" w:lineRule="auto"/>
        <w:ind w:left="10" w:firstLine="699"/>
        <w:rPr>
          <w:szCs w:val="24"/>
        </w:rPr>
      </w:pPr>
      <w:r>
        <w:rPr>
          <w:szCs w:val="24"/>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rsidR="00F33172" w:rsidRDefault="008F4F72">
      <w:pPr>
        <w:spacing w:line="240" w:lineRule="auto"/>
        <w:ind w:firstLine="699"/>
        <w:rPr>
          <w:szCs w:val="24"/>
        </w:rPr>
      </w:pPr>
      <w:r>
        <w:rPr>
          <w:szCs w:val="24"/>
        </w:rPr>
        <w:t xml:space="preserve">- самостоятельную деятельность обучающихся с тяжелыми нарушениями речи;  </w:t>
      </w:r>
    </w:p>
    <w:p w:rsidR="00F33172" w:rsidRDefault="008F4F72">
      <w:pPr>
        <w:spacing w:line="240" w:lineRule="auto"/>
        <w:ind w:firstLine="699"/>
        <w:rPr>
          <w:szCs w:val="24"/>
        </w:rPr>
      </w:pPr>
      <w:r>
        <w:rPr>
          <w:szCs w:val="24"/>
        </w:rPr>
        <w:t xml:space="preserve">- взаимодействие с семьями обучающихся по реализации образовательной программы дошкольного образования для обучающихся с ТНР. </w:t>
      </w:r>
    </w:p>
    <w:p w:rsidR="00BC3479" w:rsidRDefault="00BC3479">
      <w:pPr>
        <w:spacing w:after="5" w:line="240" w:lineRule="auto"/>
        <w:ind w:firstLine="699"/>
        <w:rPr>
          <w:szCs w:val="24"/>
        </w:rPr>
      </w:pPr>
    </w:p>
    <w:p w:rsidR="00F33172" w:rsidRPr="00BC3479" w:rsidRDefault="008F4F72">
      <w:pPr>
        <w:spacing w:after="5" w:line="240" w:lineRule="auto"/>
        <w:ind w:firstLine="699"/>
        <w:rPr>
          <w:szCs w:val="24"/>
        </w:rPr>
      </w:pPr>
      <w:r w:rsidRPr="00BC3479">
        <w:rPr>
          <w:szCs w:val="24"/>
        </w:rPr>
        <w:t>Специальные условия для получения образования детьми с тяжелыми нарушениями речи.</w:t>
      </w:r>
    </w:p>
    <w:p w:rsidR="00F33172" w:rsidRDefault="008F4F72">
      <w:pPr>
        <w:spacing w:line="240" w:lineRule="auto"/>
        <w:ind w:firstLine="699"/>
        <w:rPr>
          <w:szCs w:val="24"/>
        </w:rPr>
      </w:pPr>
      <w:r>
        <w:rPr>
          <w:szCs w:val="24"/>
        </w:rPr>
        <w:t xml:space="preserve">Специальными условиями получения образования детьми с тяжелыми нарушениями речи можно считать: </w:t>
      </w:r>
    </w:p>
    <w:p w:rsidR="00F33172" w:rsidRDefault="008F4F72" w:rsidP="00A13936">
      <w:pPr>
        <w:numPr>
          <w:ilvl w:val="0"/>
          <w:numId w:val="14"/>
        </w:numPr>
        <w:tabs>
          <w:tab w:val="left" w:pos="851"/>
          <w:tab w:val="left" w:pos="993"/>
        </w:tabs>
        <w:spacing w:line="240" w:lineRule="auto"/>
        <w:ind w:left="10" w:firstLine="699"/>
        <w:rPr>
          <w:szCs w:val="24"/>
        </w:rPr>
      </w:pPr>
      <w:r>
        <w:rPr>
          <w:szCs w:val="24"/>
        </w:rPr>
        <w:t xml:space="preserve">создание предметно-пространственной развивающей образовательной среды, учитывающей особенности обучающихся с ТНР; </w:t>
      </w:r>
    </w:p>
    <w:p w:rsidR="00F33172" w:rsidRDefault="008F4F72" w:rsidP="00A13936">
      <w:pPr>
        <w:numPr>
          <w:ilvl w:val="0"/>
          <w:numId w:val="14"/>
        </w:numPr>
        <w:tabs>
          <w:tab w:val="left" w:pos="851"/>
          <w:tab w:val="left" w:pos="993"/>
        </w:tabs>
        <w:spacing w:line="240" w:lineRule="auto"/>
        <w:ind w:left="10" w:firstLine="699"/>
        <w:rPr>
          <w:szCs w:val="24"/>
        </w:rPr>
      </w:pPr>
      <w:r>
        <w:rPr>
          <w:szCs w:val="24"/>
        </w:rPr>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rsidR="00F33172" w:rsidRDefault="008F4F72">
      <w:pPr>
        <w:spacing w:line="240" w:lineRule="auto"/>
        <w:ind w:left="0" w:right="13" w:firstLine="709"/>
        <w:rPr>
          <w:szCs w:val="24"/>
        </w:rPr>
      </w:pPr>
      <w:r>
        <w:rPr>
          <w:szCs w:val="24"/>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Программы;  </w:t>
      </w:r>
    </w:p>
    <w:p w:rsidR="00F33172" w:rsidRDefault="008F4F72">
      <w:pPr>
        <w:spacing w:line="240" w:lineRule="auto"/>
        <w:ind w:left="0" w:right="13" w:firstLine="709"/>
        <w:rPr>
          <w:szCs w:val="24"/>
        </w:rPr>
      </w:pPr>
      <w:r>
        <w:rPr>
          <w:szCs w:val="24"/>
        </w:rPr>
        <w:t xml:space="preserve">-проведение групповых и индивидуальных коррекционных занятий с учителем-логопедом (не реже 2-х раз в неделю) и педагогом-психологом;  </w:t>
      </w:r>
    </w:p>
    <w:p w:rsidR="00F33172" w:rsidRDefault="008F4F72">
      <w:pPr>
        <w:spacing w:line="240" w:lineRule="auto"/>
        <w:ind w:left="0" w:right="13" w:firstLine="709"/>
        <w:rPr>
          <w:szCs w:val="24"/>
        </w:rPr>
      </w:pPr>
      <w:r>
        <w:rPr>
          <w:szCs w:val="24"/>
        </w:rPr>
        <w:t xml:space="preserve">-обеспечение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 </w:t>
      </w:r>
    </w:p>
    <w:p w:rsidR="00F33172" w:rsidRDefault="008F4F72">
      <w:pPr>
        <w:spacing w:line="240" w:lineRule="auto"/>
        <w:ind w:left="0" w:right="13" w:firstLine="709"/>
        <w:rPr>
          <w:szCs w:val="24"/>
        </w:rPr>
      </w:pPr>
      <w:r>
        <w:rPr>
          <w:szCs w:val="24"/>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F33172" w:rsidRDefault="008F4F72">
      <w:pPr>
        <w:spacing w:after="10" w:line="240" w:lineRule="auto"/>
        <w:ind w:left="0" w:right="13" w:firstLine="709"/>
        <w:rPr>
          <w:szCs w:val="24"/>
        </w:rPr>
      </w:pPr>
      <w:r>
        <w:rPr>
          <w:szCs w:val="24"/>
        </w:rPr>
        <w:t xml:space="preserve">Коррекционно-развивающая работа с детьми с ТНР основывается на результатах комплексного всестороннего обследования каждого ребенка.  </w:t>
      </w:r>
    </w:p>
    <w:p w:rsidR="00F33172" w:rsidRDefault="008F4F72">
      <w:pPr>
        <w:spacing w:after="31" w:line="240" w:lineRule="auto"/>
        <w:ind w:left="0" w:right="13" w:firstLine="709"/>
        <w:rPr>
          <w:szCs w:val="24"/>
        </w:rPr>
      </w:pPr>
      <w:r>
        <w:rPr>
          <w:i/>
          <w:szCs w:val="24"/>
        </w:rPr>
        <w:t xml:space="preserve"> </w:t>
      </w:r>
    </w:p>
    <w:p w:rsidR="00F33172" w:rsidRPr="00BC3479" w:rsidRDefault="008F4F72">
      <w:pPr>
        <w:spacing w:after="5" w:line="240" w:lineRule="auto"/>
        <w:ind w:left="737"/>
        <w:rPr>
          <w:szCs w:val="24"/>
        </w:rPr>
      </w:pPr>
      <w:r w:rsidRPr="00BC3479">
        <w:rPr>
          <w:szCs w:val="24"/>
        </w:rPr>
        <w:t xml:space="preserve">Обследование строится с учетом следующих принципов: </w:t>
      </w:r>
    </w:p>
    <w:p w:rsidR="00F33172" w:rsidRDefault="008F4F72" w:rsidP="00A13936">
      <w:pPr>
        <w:numPr>
          <w:ilvl w:val="0"/>
          <w:numId w:val="15"/>
        </w:numPr>
        <w:tabs>
          <w:tab w:val="left" w:pos="993"/>
        </w:tabs>
        <w:spacing w:line="240" w:lineRule="auto"/>
        <w:ind w:left="0" w:right="13" w:firstLine="709"/>
        <w:rPr>
          <w:szCs w:val="24"/>
        </w:rPr>
      </w:pPr>
      <w:r>
        <w:rPr>
          <w:i/>
          <w:szCs w:val="24"/>
        </w:rPr>
        <w:t>Принцип комплексного изучения ребенка с ТНР</w:t>
      </w:r>
      <w:r>
        <w:rPr>
          <w:szCs w:val="24"/>
        </w:rPr>
        <w:t xml:space="preserve">, позволяющий обеспечить всестороннюю оценку особенностей его развития. Реализация данного принципа осуществляется в трех направлениях: </w:t>
      </w:r>
    </w:p>
    <w:p w:rsidR="00F33172" w:rsidRDefault="008F4F72">
      <w:pPr>
        <w:tabs>
          <w:tab w:val="left" w:pos="993"/>
        </w:tabs>
        <w:spacing w:line="240" w:lineRule="auto"/>
        <w:ind w:left="0" w:right="13" w:firstLine="709"/>
        <w:rPr>
          <w:szCs w:val="24"/>
        </w:rPr>
      </w:pPr>
      <w:r>
        <w:rPr>
          <w:szCs w:val="24"/>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 </w:t>
      </w:r>
    </w:p>
    <w:p w:rsidR="00F33172" w:rsidRDefault="008F4F72">
      <w:pPr>
        <w:tabs>
          <w:tab w:val="left" w:pos="993"/>
        </w:tabs>
        <w:spacing w:line="240" w:lineRule="auto"/>
        <w:ind w:left="0" w:right="13" w:firstLine="709"/>
        <w:rPr>
          <w:szCs w:val="24"/>
        </w:rPr>
      </w:pPr>
      <w:r>
        <w:rPr>
          <w:szCs w:val="24"/>
        </w:rPr>
        <w:lastRenderedPageBreak/>
        <w:t xml:space="preserve">-психолого-педагогическое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F33172" w:rsidRDefault="008F4F72">
      <w:pPr>
        <w:tabs>
          <w:tab w:val="left" w:pos="993"/>
        </w:tabs>
        <w:spacing w:line="240" w:lineRule="auto"/>
        <w:ind w:left="0" w:right="13" w:firstLine="709"/>
        <w:rPr>
          <w:szCs w:val="24"/>
        </w:rPr>
      </w:pPr>
      <w:r>
        <w:rPr>
          <w:szCs w:val="24"/>
        </w:rPr>
        <w:t xml:space="preserve">-специально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 </w:t>
      </w:r>
    </w:p>
    <w:p w:rsidR="00F33172" w:rsidRDefault="008F4F72" w:rsidP="00A13936">
      <w:pPr>
        <w:numPr>
          <w:ilvl w:val="0"/>
          <w:numId w:val="15"/>
        </w:numPr>
        <w:tabs>
          <w:tab w:val="left" w:pos="993"/>
        </w:tabs>
        <w:spacing w:line="240" w:lineRule="auto"/>
        <w:ind w:left="0" w:right="13" w:firstLine="709"/>
        <w:rPr>
          <w:szCs w:val="24"/>
        </w:rPr>
      </w:pPr>
      <w:r>
        <w:rPr>
          <w:i/>
          <w:szCs w:val="24"/>
        </w:rPr>
        <w:t>Принцип учета возрастных особенностей обучающихся</w:t>
      </w:r>
      <w:r>
        <w:rPr>
          <w:szCs w:val="24"/>
        </w:rPr>
        <w:t xml:space="preserve">,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 </w:t>
      </w:r>
    </w:p>
    <w:p w:rsidR="00F33172" w:rsidRDefault="008F4F72" w:rsidP="00A13936">
      <w:pPr>
        <w:numPr>
          <w:ilvl w:val="0"/>
          <w:numId w:val="15"/>
        </w:numPr>
        <w:tabs>
          <w:tab w:val="left" w:pos="993"/>
        </w:tabs>
        <w:spacing w:line="240" w:lineRule="auto"/>
        <w:ind w:left="0" w:right="13" w:firstLine="709"/>
        <w:rPr>
          <w:szCs w:val="24"/>
        </w:rPr>
      </w:pPr>
      <w:r>
        <w:rPr>
          <w:i/>
          <w:szCs w:val="24"/>
        </w:rPr>
        <w:t>Принцип динамического изучения обучающихся</w:t>
      </w:r>
      <w:r>
        <w:rPr>
          <w:szCs w:val="24"/>
        </w:rPr>
        <w:t xml:space="preserve">,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 </w:t>
      </w:r>
    </w:p>
    <w:p w:rsidR="00F33172" w:rsidRDefault="008F4F72" w:rsidP="00A13936">
      <w:pPr>
        <w:numPr>
          <w:ilvl w:val="0"/>
          <w:numId w:val="15"/>
        </w:numPr>
        <w:tabs>
          <w:tab w:val="left" w:pos="993"/>
        </w:tabs>
        <w:spacing w:line="240" w:lineRule="auto"/>
        <w:ind w:left="0" w:right="13" w:firstLine="709"/>
        <w:rPr>
          <w:szCs w:val="24"/>
        </w:rPr>
      </w:pPr>
      <w:r>
        <w:rPr>
          <w:i/>
          <w:szCs w:val="24"/>
        </w:rPr>
        <w:t>Принцип качественного системного анализа результатов изучения ребенка</w:t>
      </w:r>
      <w:r>
        <w:rPr>
          <w:szCs w:val="24"/>
        </w:rPr>
        <w:t xml:space="preserve">,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 </w:t>
      </w:r>
    </w:p>
    <w:p w:rsidR="00BC3479" w:rsidRDefault="00BC3479">
      <w:pPr>
        <w:tabs>
          <w:tab w:val="left" w:pos="993"/>
        </w:tabs>
        <w:spacing w:after="5" w:line="240" w:lineRule="auto"/>
        <w:ind w:left="0" w:right="13" w:firstLine="709"/>
        <w:rPr>
          <w:b/>
          <w:szCs w:val="24"/>
        </w:rPr>
      </w:pPr>
    </w:p>
    <w:p w:rsidR="00F33172" w:rsidRPr="00BC3479" w:rsidRDefault="008F4F72">
      <w:pPr>
        <w:tabs>
          <w:tab w:val="left" w:pos="993"/>
        </w:tabs>
        <w:spacing w:after="5" w:line="240" w:lineRule="auto"/>
        <w:ind w:left="0" w:right="13" w:firstLine="709"/>
        <w:rPr>
          <w:szCs w:val="24"/>
        </w:rPr>
      </w:pPr>
      <w:r w:rsidRPr="00BC3479">
        <w:rPr>
          <w:szCs w:val="24"/>
        </w:rPr>
        <w:t>Содержание дифференциальной диагностики речевых и неречевых функций обучающихся с тяжелыми нарушениями речи</w:t>
      </w:r>
    </w:p>
    <w:p w:rsidR="00F33172" w:rsidRDefault="008F4F72">
      <w:pPr>
        <w:tabs>
          <w:tab w:val="left" w:pos="993"/>
        </w:tabs>
        <w:spacing w:line="240" w:lineRule="auto"/>
        <w:ind w:left="0" w:right="13" w:firstLine="709"/>
        <w:rPr>
          <w:szCs w:val="24"/>
        </w:rPr>
      </w:pPr>
      <w:r>
        <w:rPr>
          <w:szCs w:val="24"/>
        </w:rPr>
        <w:t xml:space="preserve">Проведению дифференциальной диагностики предшествует </w:t>
      </w:r>
      <w:r>
        <w:rPr>
          <w:i/>
          <w:szCs w:val="24"/>
        </w:rPr>
        <w:t>предварительный сбор и анализ совокупных данных о развитии ребенка.</w:t>
      </w:r>
      <w:r>
        <w:rPr>
          <w:szCs w:val="24"/>
        </w:rPr>
        <w:t xml:space="preserve"> С целью уточнения сведений о характере доречевого, раннего речевого (в условиях овладения родной речью), психического и физического развития </w:t>
      </w:r>
      <w:r>
        <w:rPr>
          <w:i/>
          <w:szCs w:val="24"/>
        </w:rPr>
        <w:t>проводится предварительная беседа с родителями</w:t>
      </w:r>
      <w:r>
        <w:rPr>
          <w:szCs w:val="24"/>
        </w:rPr>
        <w:t xml:space="preserve"> (законным представителям) ребенка. </w:t>
      </w:r>
    </w:p>
    <w:p w:rsidR="00F33172" w:rsidRDefault="008F4F72">
      <w:pPr>
        <w:spacing w:line="240" w:lineRule="auto"/>
        <w:ind w:left="0" w:right="13" w:firstLine="709"/>
        <w:rPr>
          <w:szCs w:val="24"/>
        </w:rPr>
      </w:pPr>
      <w:r>
        <w:rPr>
          <w:szCs w:val="24"/>
        </w:rPr>
        <w:t xml:space="preserve">При непосредственном контакте педагогических работников ДОУ с ребенком </w:t>
      </w:r>
      <w:r>
        <w:rPr>
          <w:i/>
          <w:szCs w:val="24"/>
        </w:rPr>
        <w:t>обследование начинается с ознакомительной беседы</w:t>
      </w:r>
      <w:r>
        <w:rPr>
          <w:szCs w:val="24"/>
        </w:rPr>
        <w:t xml:space="preserve">,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
    <w:p w:rsidR="00F33172" w:rsidRDefault="008F4F72">
      <w:pPr>
        <w:spacing w:after="10" w:line="240" w:lineRule="auto"/>
        <w:ind w:left="0" w:right="13" w:firstLine="709"/>
        <w:rPr>
          <w:szCs w:val="24"/>
        </w:rPr>
      </w:pPr>
      <w:r>
        <w:rPr>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rsidR="00F33172" w:rsidRDefault="008F4F72">
      <w:pPr>
        <w:spacing w:line="240" w:lineRule="auto"/>
        <w:ind w:left="0" w:right="13" w:firstLine="709"/>
        <w:rPr>
          <w:szCs w:val="24"/>
        </w:rPr>
      </w:pPr>
      <w:r>
        <w:rPr>
          <w:szCs w:val="24"/>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rsidR="00F33172" w:rsidRDefault="008F4F72">
      <w:pPr>
        <w:spacing w:line="240" w:lineRule="auto"/>
        <w:ind w:left="0" w:right="13" w:firstLine="709"/>
        <w:rPr>
          <w:szCs w:val="24"/>
        </w:rPr>
      </w:pPr>
      <w:r>
        <w:rPr>
          <w:szCs w:val="24"/>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 </w:t>
      </w:r>
    </w:p>
    <w:p w:rsidR="00BC3479" w:rsidRDefault="00BC3479">
      <w:pPr>
        <w:spacing w:after="5" w:line="240" w:lineRule="auto"/>
        <w:ind w:left="0" w:right="13" w:firstLine="709"/>
        <w:rPr>
          <w:b/>
          <w:i/>
          <w:szCs w:val="24"/>
        </w:rPr>
      </w:pPr>
    </w:p>
    <w:p w:rsidR="00F33172" w:rsidRPr="00BC3479" w:rsidRDefault="008F4F72">
      <w:pPr>
        <w:spacing w:after="5" w:line="240" w:lineRule="auto"/>
        <w:ind w:left="0" w:right="13" w:firstLine="709"/>
        <w:rPr>
          <w:szCs w:val="24"/>
        </w:rPr>
      </w:pPr>
      <w:r w:rsidRPr="00BC3479">
        <w:rPr>
          <w:szCs w:val="24"/>
        </w:rPr>
        <w:lastRenderedPageBreak/>
        <w:t xml:space="preserve">Обследование словарного запаса. </w:t>
      </w:r>
    </w:p>
    <w:p w:rsidR="00F33172" w:rsidRDefault="008F4F72">
      <w:pPr>
        <w:spacing w:line="240" w:lineRule="auto"/>
        <w:ind w:left="0" w:right="13" w:firstLine="709"/>
        <w:rPr>
          <w:szCs w:val="24"/>
        </w:rPr>
      </w:pPr>
      <w:r>
        <w:rPr>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w:t>
      </w:r>
    </w:p>
    <w:p w:rsidR="00F33172" w:rsidRDefault="008F4F72">
      <w:pPr>
        <w:spacing w:line="240" w:lineRule="auto"/>
        <w:ind w:left="0" w:right="13" w:firstLine="709"/>
        <w:rPr>
          <w:szCs w:val="24"/>
        </w:rPr>
      </w:pPr>
      <w:r>
        <w:rPr>
          <w:szCs w:val="24"/>
        </w:rPr>
        <w:t xml:space="preserve">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w:t>
      </w:r>
    </w:p>
    <w:p w:rsidR="00F33172" w:rsidRPr="00BC3479" w:rsidRDefault="008F4F72">
      <w:pPr>
        <w:spacing w:line="240" w:lineRule="auto"/>
        <w:ind w:left="0" w:right="13" w:firstLine="709"/>
        <w:rPr>
          <w:szCs w:val="24"/>
        </w:rPr>
      </w:pPr>
      <w:r w:rsidRPr="00BC3479">
        <w:rPr>
          <w:szCs w:val="24"/>
        </w:rPr>
        <w:t xml:space="preserve">Обследование грамматического строя языка. </w:t>
      </w:r>
    </w:p>
    <w:p w:rsidR="00F33172" w:rsidRDefault="008F4F72">
      <w:pPr>
        <w:spacing w:line="240" w:lineRule="auto"/>
        <w:ind w:left="0" w:right="13" w:firstLine="709"/>
        <w:rPr>
          <w:szCs w:val="24"/>
        </w:rPr>
      </w:pPr>
      <w:r>
        <w:rPr>
          <w:szCs w:val="24"/>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w:t>
      </w:r>
    </w:p>
    <w:p w:rsidR="00F33172" w:rsidRDefault="008F4F72">
      <w:pPr>
        <w:spacing w:line="240" w:lineRule="auto"/>
        <w:ind w:left="0" w:right="13" w:firstLine="709"/>
        <w:rPr>
          <w:szCs w:val="24"/>
        </w:rPr>
      </w:pPr>
      <w:r>
        <w:rPr>
          <w:szCs w:val="24"/>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w:t>
      </w:r>
    </w:p>
    <w:p w:rsidR="00F33172" w:rsidRPr="00BC3479" w:rsidRDefault="008F4F72">
      <w:pPr>
        <w:spacing w:after="5" w:line="240" w:lineRule="auto"/>
        <w:ind w:left="0" w:right="13" w:firstLine="709"/>
        <w:rPr>
          <w:szCs w:val="24"/>
        </w:rPr>
      </w:pPr>
      <w:r w:rsidRPr="00BC3479">
        <w:rPr>
          <w:szCs w:val="24"/>
        </w:rPr>
        <w:t xml:space="preserve">Обследование связной речи. </w:t>
      </w:r>
    </w:p>
    <w:p w:rsidR="00F33172" w:rsidRDefault="008F4F72">
      <w:pPr>
        <w:spacing w:line="240" w:lineRule="auto"/>
        <w:ind w:left="0" w:right="13" w:firstLine="709"/>
        <w:rPr>
          <w:szCs w:val="24"/>
        </w:rPr>
      </w:pPr>
      <w:r>
        <w:rPr>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rsidR="00F33172" w:rsidRDefault="008F4F72">
      <w:pPr>
        <w:spacing w:line="240" w:lineRule="auto"/>
        <w:ind w:left="0" w:right="13" w:firstLine="709"/>
        <w:rPr>
          <w:szCs w:val="24"/>
        </w:rPr>
      </w:pPr>
      <w:r>
        <w:rPr>
          <w:szCs w:val="24"/>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w:t>
      </w:r>
    </w:p>
    <w:p w:rsidR="00F33172" w:rsidRPr="00BC3479" w:rsidRDefault="008F4F72">
      <w:pPr>
        <w:spacing w:after="5" w:line="240" w:lineRule="auto"/>
        <w:ind w:left="0" w:right="13" w:firstLine="709"/>
        <w:rPr>
          <w:szCs w:val="24"/>
        </w:rPr>
      </w:pPr>
      <w:r w:rsidRPr="00BC3479">
        <w:rPr>
          <w:szCs w:val="24"/>
        </w:rPr>
        <w:t xml:space="preserve">Обследование фонетических и фонематических процессов. </w:t>
      </w:r>
    </w:p>
    <w:p w:rsidR="00F33172" w:rsidRDefault="008F4F72">
      <w:pPr>
        <w:spacing w:line="240" w:lineRule="auto"/>
        <w:ind w:left="0" w:right="13" w:firstLine="709"/>
        <w:rPr>
          <w:szCs w:val="24"/>
        </w:rPr>
      </w:pPr>
      <w:r>
        <w:rPr>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w:t>
      </w:r>
      <w:r>
        <w:rPr>
          <w:szCs w:val="24"/>
        </w:rPr>
        <w:lastRenderedPageBreak/>
        <w:t xml:space="preserve">знакомые ребенку, например, обозначающие различные виды профессий и действий, с ними связанных.  </w:t>
      </w:r>
    </w:p>
    <w:p w:rsidR="00F33172" w:rsidRDefault="008F4F72">
      <w:pPr>
        <w:spacing w:line="240" w:lineRule="auto"/>
        <w:ind w:left="0" w:right="13" w:firstLine="709"/>
        <w:rPr>
          <w:szCs w:val="24"/>
        </w:rPr>
      </w:pPr>
      <w:r>
        <w:rPr>
          <w:szCs w:val="24"/>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w:t>
      </w:r>
    </w:p>
    <w:p w:rsidR="00F33172" w:rsidRDefault="008F4F72">
      <w:pPr>
        <w:spacing w:line="240" w:lineRule="auto"/>
        <w:ind w:left="0" w:right="13" w:firstLine="709"/>
        <w:rPr>
          <w:szCs w:val="24"/>
        </w:rPr>
      </w:pPr>
      <w:r>
        <w:rPr>
          <w:szCs w:val="24"/>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F33172" w:rsidRDefault="008F4F72">
      <w:pPr>
        <w:spacing w:line="240" w:lineRule="auto"/>
        <w:ind w:left="0" w:right="13" w:firstLine="709"/>
        <w:rPr>
          <w:szCs w:val="24"/>
        </w:rPr>
      </w:pPr>
      <w:r>
        <w:rPr>
          <w:szCs w:val="24"/>
        </w:rPr>
        <w:t xml:space="preserve">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w:t>
      </w:r>
    </w:p>
    <w:p w:rsidR="00F33172" w:rsidRDefault="008F4F72">
      <w:pPr>
        <w:spacing w:after="10" w:line="240" w:lineRule="auto"/>
        <w:ind w:left="0" w:right="13" w:firstLine="709"/>
        <w:rPr>
          <w:szCs w:val="24"/>
        </w:rPr>
      </w:pPr>
      <w:r>
        <w:rPr>
          <w:szCs w:val="24"/>
        </w:rPr>
        <w:t xml:space="preserve">В процессе комплексного обследования изучается состояние </w:t>
      </w:r>
      <w:r>
        <w:rPr>
          <w:i/>
          <w:szCs w:val="24"/>
        </w:rPr>
        <w:t xml:space="preserve">пространственно-зрительных ориентировок и моторно-графических навыков. </w:t>
      </w:r>
    </w:p>
    <w:p w:rsidR="00F33172" w:rsidRDefault="008F4F72">
      <w:pPr>
        <w:spacing w:line="240" w:lineRule="auto"/>
        <w:ind w:left="0" w:right="13" w:firstLine="709"/>
        <w:rPr>
          <w:szCs w:val="24"/>
        </w:rPr>
      </w:pPr>
      <w:r>
        <w:rPr>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w:t>
      </w:r>
    </w:p>
    <w:p w:rsidR="00F33172" w:rsidRDefault="008F4F72">
      <w:pPr>
        <w:spacing w:line="240" w:lineRule="auto"/>
        <w:ind w:left="0" w:right="13" w:firstLine="709"/>
        <w:rPr>
          <w:szCs w:val="24"/>
        </w:rPr>
      </w:pPr>
      <w:r>
        <w:rPr>
          <w:szCs w:val="24"/>
        </w:rPr>
        <w:t>первая схема - для обследования обучающихся, не владеющих фразовой речью;</w:t>
      </w:r>
    </w:p>
    <w:p w:rsidR="00F33172" w:rsidRDefault="008F4F72">
      <w:pPr>
        <w:spacing w:line="240" w:lineRule="auto"/>
        <w:ind w:left="0" w:right="13" w:firstLine="709"/>
        <w:rPr>
          <w:szCs w:val="24"/>
        </w:rPr>
      </w:pPr>
      <w:r>
        <w:rPr>
          <w:szCs w:val="24"/>
        </w:rPr>
        <w:t xml:space="preserve">вторая схема - для обследования обучающихся с начатками общеупотребительной речи;  </w:t>
      </w:r>
    </w:p>
    <w:p w:rsidR="00F33172" w:rsidRDefault="008F4F72">
      <w:pPr>
        <w:spacing w:line="240" w:lineRule="auto"/>
        <w:ind w:left="0" w:right="13" w:firstLine="709"/>
        <w:rPr>
          <w:szCs w:val="24"/>
        </w:rPr>
      </w:pPr>
      <w:r>
        <w:rPr>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F33172" w:rsidRDefault="008F4F72">
      <w:pPr>
        <w:spacing w:line="240" w:lineRule="auto"/>
        <w:ind w:left="0" w:right="13" w:firstLine="709"/>
        <w:rPr>
          <w:szCs w:val="24"/>
        </w:rPr>
      </w:pPr>
      <w:r>
        <w:rPr>
          <w:szCs w:val="24"/>
        </w:rPr>
        <w:t xml:space="preserve">четвертая схема - для обследования обучающихся с развернутой фразовой речью и с не резко выраженными остаточными проявлениями лексико-грамматического и фонетико-фонематического недоразвития речи. </w:t>
      </w:r>
    </w:p>
    <w:p w:rsidR="00F33172" w:rsidRDefault="008F4F72">
      <w:pPr>
        <w:spacing w:after="23" w:line="240" w:lineRule="auto"/>
        <w:ind w:left="0" w:right="13" w:firstLine="709"/>
        <w:rPr>
          <w:szCs w:val="24"/>
        </w:rPr>
      </w:pPr>
      <w:r>
        <w:rPr>
          <w:b/>
          <w:szCs w:val="24"/>
        </w:rPr>
        <w:t xml:space="preserve"> </w:t>
      </w:r>
    </w:p>
    <w:p w:rsidR="00F33172" w:rsidRPr="00BC3479" w:rsidRDefault="008F4F72">
      <w:pPr>
        <w:tabs>
          <w:tab w:val="left" w:pos="993"/>
        </w:tabs>
        <w:spacing w:after="5" w:line="240" w:lineRule="auto"/>
        <w:ind w:left="0" w:firstLine="709"/>
        <w:rPr>
          <w:b/>
          <w:szCs w:val="24"/>
        </w:rPr>
      </w:pPr>
      <w:r w:rsidRPr="00BC3479">
        <w:rPr>
          <w:b/>
          <w:szCs w:val="24"/>
        </w:rPr>
        <w:t>Осуществление квалифицированной коррекции нарушений речеязыко</w:t>
      </w:r>
      <w:r w:rsidR="00BC3479" w:rsidRPr="00BC3479">
        <w:rPr>
          <w:b/>
          <w:szCs w:val="24"/>
        </w:rPr>
        <w:t>вого развития обучающихся с ТНР</w:t>
      </w:r>
    </w:p>
    <w:p w:rsidR="00BC3479" w:rsidRPr="00BC3479" w:rsidRDefault="00BC3479">
      <w:pPr>
        <w:tabs>
          <w:tab w:val="left" w:pos="993"/>
        </w:tabs>
        <w:spacing w:after="5" w:line="240" w:lineRule="auto"/>
        <w:ind w:left="0" w:firstLine="709"/>
        <w:rPr>
          <w:szCs w:val="24"/>
        </w:rPr>
      </w:pPr>
    </w:p>
    <w:p w:rsidR="00F33172" w:rsidRPr="00BC3479" w:rsidRDefault="008F4F72">
      <w:pPr>
        <w:tabs>
          <w:tab w:val="left" w:pos="993"/>
        </w:tabs>
        <w:spacing w:after="5" w:line="240" w:lineRule="auto"/>
        <w:ind w:left="0" w:firstLine="709"/>
        <w:rPr>
          <w:szCs w:val="24"/>
        </w:rPr>
      </w:pPr>
      <w:r w:rsidRPr="00BC3479">
        <w:rPr>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 </w:t>
      </w:r>
    </w:p>
    <w:p w:rsidR="00F33172" w:rsidRDefault="008F4F72" w:rsidP="00A13936">
      <w:pPr>
        <w:numPr>
          <w:ilvl w:val="0"/>
          <w:numId w:val="16"/>
        </w:numPr>
        <w:tabs>
          <w:tab w:val="left" w:pos="993"/>
        </w:tabs>
        <w:spacing w:line="240" w:lineRule="auto"/>
        <w:ind w:left="0" w:firstLine="709"/>
        <w:rPr>
          <w:szCs w:val="24"/>
        </w:rPr>
      </w:pPr>
      <w:r>
        <w:rPr>
          <w:szCs w:val="24"/>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F33172" w:rsidRDefault="008F4F72" w:rsidP="00A13936">
      <w:pPr>
        <w:numPr>
          <w:ilvl w:val="0"/>
          <w:numId w:val="16"/>
        </w:numPr>
        <w:tabs>
          <w:tab w:val="left" w:pos="993"/>
        </w:tabs>
        <w:spacing w:line="240" w:lineRule="auto"/>
        <w:ind w:left="0" w:firstLine="709"/>
        <w:rPr>
          <w:szCs w:val="24"/>
        </w:rPr>
      </w:pPr>
      <w:r>
        <w:rPr>
          <w:szCs w:val="24"/>
        </w:rPr>
        <w:t xml:space="preserve">Развитие умения дифференцировать на слух оппозиционные звуки речи: свистящие - шипящие, звонкие - глухие, твердые - мягкие, сонорные. </w:t>
      </w:r>
    </w:p>
    <w:p w:rsidR="00F33172" w:rsidRDefault="008F4F72" w:rsidP="00A13936">
      <w:pPr>
        <w:numPr>
          <w:ilvl w:val="0"/>
          <w:numId w:val="16"/>
        </w:numPr>
        <w:tabs>
          <w:tab w:val="left" w:pos="993"/>
        </w:tabs>
        <w:spacing w:line="240" w:lineRule="auto"/>
        <w:ind w:left="0" w:firstLine="709"/>
        <w:rPr>
          <w:szCs w:val="24"/>
        </w:rPr>
      </w:pPr>
      <w:r>
        <w:rPr>
          <w:szCs w:val="24"/>
        </w:rPr>
        <w:t xml:space="preserve">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 сложных слов). </w:t>
      </w:r>
    </w:p>
    <w:p w:rsidR="00F33172" w:rsidRDefault="008F4F72" w:rsidP="00A13936">
      <w:pPr>
        <w:numPr>
          <w:ilvl w:val="0"/>
          <w:numId w:val="16"/>
        </w:numPr>
        <w:tabs>
          <w:tab w:val="left" w:pos="993"/>
        </w:tabs>
        <w:spacing w:line="240" w:lineRule="auto"/>
        <w:ind w:left="0" w:firstLine="709"/>
        <w:rPr>
          <w:szCs w:val="24"/>
        </w:rPr>
      </w:pPr>
      <w:r>
        <w:rPr>
          <w:szCs w:val="24"/>
        </w:rPr>
        <w:lastRenderedPageBreak/>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F33172" w:rsidRDefault="008F4F72" w:rsidP="00A13936">
      <w:pPr>
        <w:numPr>
          <w:ilvl w:val="0"/>
          <w:numId w:val="16"/>
        </w:numPr>
        <w:tabs>
          <w:tab w:val="left" w:pos="993"/>
        </w:tabs>
        <w:spacing w:line="240" w:lineRule="auto"/>
        <w:ind w:left="0" w:firstLine="709"/>
        <w:rPr>
          <w:szCs w:val="24"/>
        </w:rPr>
      </w:pPr>
      <w:r>
        <w:rPr>
          <w:szCs w:val="24"/>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F33172" w:rsidRDefault="008F4F72" w:rsidP="00A13936">
      <w:pPr>
        <w:numPr>
          <w:ilvl w:val="0"/>
          <w:numId w:val="16"/>
        </w:numPr>
        <w:tabs>
          <w:tab w:val="left" w:pos="993"/>
        </w:tabs>
        <w:spacing w:line="240" w:lineRule="auto"/>
        <w:ind w:left="0" w:firstLine="709"/>
        <w:rPr>
          <w:szCs w:val="24"/>
        </w:rPr>
      </w:pPr>
      <w:r>
        <w:rPr>
          <w:szCs w:val="24"/>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F33172" w:rsidRDefault="008F4F72">
      <w:pPr>
        <w:tabs>
          <w:tab w:val="left" w:pos="993"/>
        </w:tabs>
        <w:spacing w:after="27" w:line="240" w:lineRule="auto"/>
        <w:ind w:left="0" w:firstLine="709"/>
        <w:rPr>
          <w:szCs w:val="24"/>
        </w:rPr>
      </w:pPr>
      <w:r>
        <w:rPr>
          <w:b/>
          <w:szCs w:val="24"/>
        </w:rPr>
        <w:t xml:space="preserve"> </w:t>
      </w:r>
    </w:p>
    <w:p w:rsidR="00F33172" w:rsidRPr="00BC3479" w:rsidRDefault="008F4F72">
      <w:pPr>
        <w:tabs>
          <w:tab w:val="left" w:pos="993"/>
        </w:tabs>
        <w:spacing w:after="5" w:line="240" w:lineRule="auto"/>
        <w:ind w:left="0" w:firstLine="709"/>
        <w:rPr>
          <w:szCs w:val="24"/>
        </w:rPr>
      </w:pPr>
      <w:r w:rsidRPr="00BC3479">
        <w:rPr>
          <w:szCs w:val="24"/>
        </w:rPr>
        <w:t xml:space="preserve">Обучение обучающихся с не 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 </w:t>
      </w:r>
    </w:p>
    <w:p w:rsidR="00F33172" w:rsidRDefault="008F4F72">
      <w:pPr>
        <w:spacing w:line="240" w:lineRule="auto"/>
        <w:ind w:left="0" w:right="13" w:firstLine="709"/>
        <w:rPr>
          <w:szCs w:val="24"/>
        </w:rPr>
      </w:pPr>
      <w:r>
        <w:rPr>
          <w:szCs w:val="24"/>
        </w:rPr>
        <w:t xml:space="preserve">1.Совершенствование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F33172" w:rsidRDefault="008F4F72">
      <w:pPr>
        <w:spacing w:line="240" w:lineRule="auto"/>
        <w:ind w:left="0" w:right="13" w:firstLine="709"/>
        <w:rPr>
          <w:szCs w:val="24"/>
        </w:rPr>
      </w:pPr>
      <w:r>
        <w:rPr>
          <w:szCs w:val="24"/>
        </w:rPr>
        <w:t xml:space="preserve">2.Развитие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F33172" w:rsidRDefault="008F4F72">
      <w:pPr>
        <w:spacing w:line="240" w:lineRule="auto"/>
        <w:ind w:left="0" w:right="13" w:firstLine="709"/>
        <w:rPr>
          <w:szCs w:val="24"/>
        </w:rPr>
      </w:pPr>
      <w:r>
        <w:rPr>
          <w:szCs w:val="24"/>
        </w:rPr>
        <w:t xml:space="preserve">3.Совершенствование связной речи: закрепление навыка рассказа, пересказа с элементами фантазийных и творческих сюжетов. </w:t>
      </w:r>
    </w:p>
    <w:p w:rsidR="00F33172" w:rsidRDefault="008F4F72">
      <w:pPr>
        <w:spacing w:line="240" w:lineRule="auto"/>
        <w:ind w:left="0" w:right="13" w:firstLine="709"/>
        <w:rPr>
          <w:szCs w:val="24"/>
        </w:rPr>
      </w:pPr>
      <w:r>
        <w:rPr>
          <w:szCs w:val="24"/>
        </w:rPr>
        <w:t xml:space="preserve">4.Совершенствование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F33172" w:rsidRDefault="008F4F72">
      <w:pPr>
        <w:spacing w:line="240" w:lineRule="auto"/>
        <w:ind w:left="0" w:right="13" w:firstLine="709"/>
        <w:rPr>
          <w:szCs w:val="24"/>
        </w:rPr>
      </w:pPr>
      <w:r>
        <w:rPr>
          <w:szCs w:val="24"/>
        </w:rPr>
        <w:t xml:space="preserve">5.Подготовка к овладению элементарными навыками письма и чтения: закрепление понятий «звук», «слог», «слово», «предложение»; осуществление анализа и синтеза </w:t>
      </w:r>
      <w:r>
        <w:rPr>
          <w:szCs w:val="24"/>
        </w:rPr>
        <w:lastRenderedPageBreak/>
        <w:t xml:space="preserve">обратных и прямых слогов в односложных и двух, трех сложных словах; развивать оптико-пространственные и моторно-графические навыки. </w:t>
      </w:r>
    </w:p>
    <w:p w:rsidR="00F33172" w:rsidRDefault="008F4F72">
      <w:pPr>
        <w:spacing w:line="240" w:lineRule="auto"/>
        <w:ind w:left="0" w:right="13" w:firstLine="709"/>
        <w:rPr>
          <w:szCs w:val="24"/>
        </w:rPr>
      </w:pPr>
      <w:r>
        <w:rPr>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BC3479" w:rsidRDefault="00BC3479">
      <w:pPr>
        <w:spacing w:after="5" w:line="240" w:lineRule="auto"/>
        <w:ind w:left="0" w:right="13" w:firstLine="709"/>
        <w:rPr>
          <w:szCs w:val="24"/>
        </w:rPr>
      </w:pPr>
    </w:p>
    <w:p w:rsidR="00F33172" w:rsidRPr="00BC3479" w:rsidRDefault="008F4F72">
      <w:pPr>
        <w:spacing w:after="5" w:line="240" w:lineRule="auto"/>
        <w:ind w:left="0" w:right="13" w:firstLine="709"/>
        <w:rPr>
          <w:szCs w:val="24"/>
        </w:rPr>
      </w:pPr>
      <w:r w:rsidRPr="00BC3479">
        <w:rPr>
          <w:szCs w:val="24"/>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w:t>
      </w:r>
    </w:p>
    <w:p w:rsidR="00F33172" w:rsidRDefault="00F33172">
      <w:pPr>
        <w:spacing w:after="26" w:line="240" w:lineRule="auto"/>
        <w:ind w:left="0" w:right="13" w:firstLine="709"/>
        <w:rPr>
          <w:b/>
          <w:szCs w:val="24"/>
        </w:rPr>
      </w:pPr>
    </w:p>
    <w:p w:rsidR="00F33172" w:rsidRPr="00BC3479" w:rsidRDefault="008F4F72">
      <w:pPr>
        <w:spacing w:after="26" w:line="240" w:lineRule="auto"/>
        <w:ind w:left="0" w:right="13" w:firstLine="709"/>
        <w:rPr>
          <w:szCs w:val="24"/>
        </w:rPr>
      </w:pPr>
      <w:r w:rsidRPr="00BC3479">
        <w:rPr>
          <w:szCs w:val="24"/>
        </w:rPr>
        <w:t xml:space="preserve">Для обучающихся старшей возрастной группы планируется: </w:t>
      </w:r>
    </w:p>
    <w:p w:rsidR="00F33172" w:rsidRDefault="008F4F72">
      <w:pPr>
        <w:spacing w:line="240" w:lineRule="auto"/>
        <w:ind w:left="0" w:right="13" w:firstLine="709"/>
        <w:rPr>
          <w:szCs w:val="24"/>
        </w:rPr>
      </w:pPr>
      <w:r>
        <w:rPr>
          <w:szCs w:val="24"/>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F33172" w:rsidRDefault="008F4F72">
      <w:pPr>
        <w:spacing w:line="240" w:lineRule="auto"/>
        <w:ind w:left="0" w:right="13" w:firstLine="709"/>
        <w:rPr>
          <w:szCs w:val="24"/>
        </w:rPr>
      </w:pPr>
      <w:r>
        <w:rPr>
          <w:szCs w:val="24"/>
        </w:rPr>
        <w:t xml:space="preserve">-различать понятия «звук», «слог», «слово», «предложение», оперируя ими на практическом уровне; </w:t>
      </w:r>
    </w:p>
    <w:p w:rsidR="00F33172" w:rsidRDefault="008F4F72">
      <w:pPr>
        <w:spacing w:line="240" w:lineRule="auto"/>
        <w:ind w:left="0" w:right="13" w:firstLine="709"/>
        <w:rPr>
          <w:szCs w:val="24"/>
        </w:rPr>
      </w:pPr>
      <w:r>
        <w:rPr>
          <w:szCs w:val="24"/>
        </w:rPr>
        <w:t xml:space="preserve">-определять последовательность слов в предложении, звуков и слогов в словах; находить в предложении слова с заданным звуком, определять место звука в слове; </w:t>
      </w:r>
    </w:p>
    <w:p w:rsidR="00F33172" w:rsidRDefault="008F4F72">
      <w:pPr>
        <w:spacing w:line="240" w:lineRule="auto"/>
        <w:ind w:left="0" w:right="13" w:firstLine="709"/>
        <w:rPr>
          <w:szCs w:val="24"/>
        </w:rPr>
      </w:pPr>
      <w:r>
        <w:rPr>
          <w:szCs w:val="24"/>
        </w:rPr>
        <w:t xml:space="preserve">-овладеть интонационными средствами выразительности речи, реализации этих средств в разных видах речевых высказываний. </w:t>
      </w:r>
    </w:p>
    <w:p w:rsidR="00BC3479" w:rsidRPr="00BC3479" w:rsidRDefault="00BC3479">
      <w:pPr>
        <w:spacing w:line="240" w:lineRule="auto"/>
        <w:ind w:left="0" w:right="13" w:firstLine="709"/>
        <w:rPr>
          <w:szCs w:val="24"/>
        </w:rPr>
      </w:pPr>
    </w:p>
    <w:p w:rsidR="00F33172" w:rsidRPr="00BC3479" w:rsidRDefault="008F4F72">
      <w:pPr>
        <w:spacing w:line="240" w:lineRule="auto"/>
        <w:ind w:left="0" w:right="13" w:firstLine="709"/>
        <w:rPr>
          <w:szCs w:val="24"/>
        </w:rPr>
      </w:pPr>
      <w:r w:rsidRPr="00BC3479">
        <w:rPr>
          <w:szCs w:val="24"/>
        </w:rPr>
        <w:t xml:space="preserve">Для обучающихся подготовительной к школе группы предполагается обучить их: </w:t>
      </w:r>
    </w:p>
    <w:p w:rsidR="00F33172" w:rsidRDefault="008F4F72">
      <w:pPr>
        <w:spacing w:line="240" w:lineRule="auto"/>
        <w:ind w:left="0" w:right="13" w:firstLine="709"/>
        <w:rPr>
          <w:szCs w:val="24"/>
        </w:rPr>
      </w:pPr>
      <w:r>
        <w:rPr>
          <w:szCs w:val="24"/>
        </w:rPr>
        <w:t xml:space="preserve">-правильно артикулировать и четко дифференцировать звуки речи; различать понятия «звук», «слог», «слово», «предложение», «твердые-мягкие звуки», «звонкие - глухие звуки», оперируя ими на практическом уровне; </w:t>
      </w:r>
    </w:p>
    <w:p w:rsidR="00F33172" w:rsidRDefault="008F4F72">
      <w:pPr>
        <w:spacing w:line="240" w:lineRule="auto"/>
        <w:ind w:left="0" w:right="13" w:firstLine="709"/>
        <w:rPr>
          <w:szCs w:val="24"/>
        </w:rPr>
      </w:pPr>
      <w:r>
        <w:rPr>
          <w:szCs w:val="24"/>
        </w:rPr>
        <w:t xml:space="preserve">-определять и называть последовательность слов в предложении, звуков и слогов в словах; </w:t>
      </w:r>
    </w:p>
    <w:p w:rsidR="00F33172" w:rsidRDefault="008F4F72">
      <w:pPr>
        <w:spacing w:line="240" w:lineRule="auto"/>
        <w:ind w:left="0" w:right="13" w:firstLine="709"/>
        <w:rPr>
          <w:szCs w:val="24"/>
        </w:rPr>
      </w:pPr>
      <w:r>
        <w:rPr>
          <w:szCs w:val="24"/>
        </w:rPr>
        <w:t xml:space="preserve">-производить элементарный звуковой анализ и синтез; </w:t>
      </w:r>
    </w:p>
    <w:p w:rsidR="00F33172" w:rsidRDefault="008F4F72">
      <w:pPr>
        <w:spacing w:line="240" w:lineRule="auto"/>
        <w:ind w:left="0" w:right="13" w:firstLine="709"/>
        <w:rPr>
          <w:szCs w:val="24"/>
        </w:rPr>
      </w:pPr>
      <w:r>
        <w:rPr>
          <w:szCs w:val="24"/>
        </w:rPr>
        <w:t xml:space="preserve">-знать некоторые буквы и производить отдельные действия с ними (выкладывать некоторые слоги, слова). </w:t>
      </w:r>
    </w:p>
    <w:p w:rsidR="00F33172" w:rsidRPr="00BC3479" w:rsidRDefault="008F4F72">
      <w:pPr>
        <w:spacing w:after="26" w:line="240" w:lineRule="auto"/>
        <w:ind w:left="0" w:right="13" w:firstLine="709"/>
        <w:rPr>
          <w:szCs w:val="24"/>
        </w:rPr>
      </w:pPr>
      <w:r w:rsidRPr="00BC3479">
        <w:rPr>
          <w:szCs w:val="24"/>
        </w:rPr>
        <w:t xml:space="preserve">Обучающиеся подготовительной к школе группы могут: </w:t>
      </w:r>
    </w:p>
    <w:p w:rsidR="00F33172" w:rsidRDefault="008F4F72" w:rsidP="00A13936">
      <w:pPr>
        <w:numPr>
          <w:ilvl w:val="0"/>
          <w:numId w:val="17"/>
        </w:numPr>
        <w:tabs>
          <w:tab w:val="left" w:pos="993"/>
        </w:tabs>
        <w:spacing w:line="240" w:lineRule="auto"/>
        <w:ind w:left="0" w:right="13" w:firstLine="709"/>
        <w:rPr>
          <w:szCs w:val="24"/>
        </w:rPr>
      </w:pPr>
      <w:r>
        <w:rPr>
          <w:szCs w:val="24"/>
        </w:rPr>
        <w:t xml:space="preserve">овладеть разными формами самостоятельной контекстной речи (рассказ, пересказ); </w:t>
      </w:r>
    </w:p>
    <w:p w:rsidR="00F33172" w:rsidRDefault="008F4F72" w:rsidP="00A13936">
      <w:pPr>
        <w:numPr>
          <w:ilvl w:val="0"/>
          <w:numId w:val="17"/>
        </w:numPr>
        <w:tabs>
          <w:tab w:val="left" w:pos="993"/>
        </w:tabs>
        <w:spacing w:line="240" w:lineRule="auto"/>
        <w:ind w:left="0" w:right="13" w:firstLine="709"/>
        <w:rPr>
          <w:szCs w:val="24"/>
        </w:rPr>
      </w:pPr>
      <w:r>
        <w:rPr>
          <w:szCs w:val="24"/>
        </w:rPr>
        <w:t xml:space="preserve">свободно пользоваться плавной речью различной сложности в разных ситуациях общения; </w:t>
      </w:r>
    </w:p>
    <w:p w:rsidR="00F33172" w:rsidRDefault="008F4F72" w:rsidP="00A13936">
      <w:pPr>
        <w:numPr>
          <w:ilvl w:val="0"/>
          <w:numId w:val="17"/>
        </w:numPr>
        <w:tabs>
          <w:tab w:val="left" w:pos="993"/>
        </w:tabs>
        <w:spacing w:line="240" w:lineRule="auto"/>
        <w:ind w:left="0" w:right="13" w:firstLine="709"/>
        <w:rPr>
          <w:szCs w:val="24"/>
        </w:rPr>
      </w:pPr>
      <w:r>
        <w:rPr>
          <w:szCs w:val="24"/>
        </w:rPr>
        <w:t xml:space="preserve">адаптироваться к различным условиям общения; </w:t>
      </w:r>
    </w:p>
    <w:p w:rsidR="00F33172" w:rsidRDefault="008F4F72" w:rsidP="00A13936">
      <w:pPr>
        <w:numPr>
          <w:ilvl w:val="0"/>
          <w:numId w:val="17"/>
        </w:numPr>
        <w:tabs>
          <w:tab w:val="left" w:pos="993"/>
        </w:tabs>
        <w:spacing w:line="240" w:lineRule="auto"/>
        <w:ind w:left="0" w:right="13" w:firstLine="709"/>
        <w:rPr>
          <w:szCs w:val="24"/>
        </w:rPr>
      </w:pPr>
      <w:r>
        <w:rPr>
          <w:szCs w:val="24"/>
        </w:rPr>
        <w:t xml:space="preserve">преодолевать индивидуальные коммуникативные затруднения. </w:t>
      </w:r>
    </w:p>
    <w:p w:rsidR="00F33172" w:rsidRDefault="008F4F72">
      <w:pPr>
        <w:spacing w:line="240" w:lineRule="auto"/>
        <w:ind w:left="0" w:right="13" w:firstLine="709"/>
        <w:rPr>
          <w:szCs w:val="24"/>
        </w:rPr>
      </w:pPr>
      <w:r>
        <w:rPr>
          <w:szCs w:val="24"/>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 </w:t>
      </w:r>
    </w:p>
    <w:p w:rsidR="00F33172" w:rsidRDefault="008F4F72">
      <w:pPr>
        <w:spacing w:after="22" w:line="240" w:lineRule="auto"/>
        <w:ind w:left="0" w:right="13" w:firstLine="709"/>
        <w:rPr>
          <w:szCs w:val="24"/>
        </w:rPr>
      </w:pPr>
      <w:r>
        <w:rPr>
          <w:b/>
          <w:szCs w:val="24"/>
        </w:rPr>
        <w:lastRenderedPageBreak/>
        <w:t xml:space="preserve"> </w:t>
      </w:r>
    </w:p>
    <w:p w:rsidR="00F33172" w:rsidRPr="00BC3479" w:rsidRDefault="008F4F72">
      <w:pPr>
        <w:spacing w:after="5" w:line="240" w:lineRule="auto"/>
        <w:ind w:left="0" w:right="13" w:firstLine="709"/>
        <w:rPr>
          <w:b/>
          <w:szCs w:val="24"/>
        </w:rPr>
      </w:pPr>
      <w:r w:rsidRPr="00BC3479">
        <w:rPr>
          <w:b/>
          <w:szCs w:val="24"/>
        </w:rPr>
        <w:t>Взаимодействие с участниками образовательного процесса</w:t>
      </w:r>
    </w:p>
    <w:p w:rsidR="00BC3479" w:rsidRDefault="00BC3479">
      <w:pPr>
        <w:spacing w:line="240" w:lineRule="auto"/>
        <w:ind w:left="0" w:right="13" w:firstLine="709"/>
        <w:rPr>
          <w:szCs w:val="24"/>
        </w:rPr>
      </w:pPr>
    </w:p>
    <w:p w:rsidR="00F33172" w:rsidRDefault="008F4F72">
      <w:pPr>
        <w:spacing w:line="240" w:lineRule="auto"/>
        <w:ind w:left="0" w:right="13" w:firstLine="709"/>
        <w:rPr>
          <w:szCs w:val="24"/>
        </w:rPr>
      </w:pPr>
      <w:r>
        <w:rPr>
          <w:szCs w:val="24"/>
        </w:rPr>
        <w:t xml:space="preserve">Эффективность коррекционно - воспитательной работы определяется чёткой организацией детей в период их пребывания в ДОУ, правильным распределением нагрузки в течение дня, координацией и преемственностью в работе всех субъектов коррекционного процесса: учителя-логопеда, педагога-психолога, родителей (законных представителей) и воспитателя.  </w:t>
      </w:r>
    </w:p>
    <w:p w:rsidR="00F33172" w:rsidRDefault="008F4F72">
      <w:pPr>
        <w:spacing w:line="240" w:lineRule="auto"/>
        <w:ind w:left="0" w:right="13" w:firstLine="709"/>
        <w:rPr>
          <w:szCs w:val="24"/>
        </w:rPr>
      </w:pPr>
      <w:r>
        <w:rPr>
          <w:szCs w:val="24"/>
        </w:rPr>
        <w:t xml:space="preserve">Определение приоритетных направлений и установление преемственных связей в коррекционной деятельности участников образовательного процесса строится с учетом структуры дефекта детей с ТНР.  </w:t>
      </w:r>
    </w:p>
    <w:p w:rsidR="00F33172" w:rsidRDefault="008F4F72">
      <w:pPr>
        <w:spacing w:line="240" w:lineRule="auto"/>
        <w:ind w:left="0" w:right="13" w:firstLine="709"/>
        <w:rPr>
          <w:szCs w:val="24"/>
        </w:rPr>
      </w:pPr>
      <w:r>
        <w:rPr>
          <w:szCs w:val="24"/>
        </w:rPr>
        <w:t xml:space="preserve"> Комплексный и системный подход к решению проблем, связанных с тяжелыми речевыми нарушениями у дошкольников, является основой для взаимодействия специалистов. Современный взгляд на проблему помощи детям с тяжелыми нарушениями речи, особыми потребностями и ограниченными возможностями здоровья и развития предполагает именно целостный комплекс организации психолого-педагогической работы всеми специалистами междисциплинарного взаимодействия. </w:t>
      </w:r>
    </w:p>
    <w:p w:rsidR="00F33172" w:rsidRDefault="008F4F72">
      <w:pPr>
        <w:spacing w:line="240" w:lineRule="auto"/>
        <w:ind w:left="0" w:right="13" w:firstLine="709"/>
        <w:rPr>
          <w:szCs w:val="24"/>
        </w:rPr>
      </w:pPr>
      <w:r>
        <w:rPr>
          <w:szCs w:val="24"/>
        </w:rPr>
        <w:t xml:space="preserve">Взаимодействие учителя-логопеда, воспитателей, педагога-психолога, музыкального руководителя, инструктора по физической культуре и других специалистов в коррекционно-образовательном процессе ведет к достижению общей цели – устранению ТНР у детей.  </w:t>
      </w:r>
    </w:p>
    <w:p w:rsidR="00F33172" w:rsidRDefault="008F4F72">
      <w:pPr>
        <w:spacing w:line="240" w:lineRule="auto"/>
        <w:ind w:left="0" w:right="13" w:firstLine="709"/>
        <w:rPr>
          <w:szCs w:val="24"/>
        </w:rPr>
      </w:pPr>
      <w:r>
        <w:rPr>
          <w:szCs w:val="24"/>
        </w:rPr>
        <w:t xml:space="preserve">Педагоги должны владеть соответствующим набором знаний и умений в целях обеспечения помощи детям с ТНР. Важно методически корректно планировать и проводить работу по преодолению у детей ТНР в соответствии с их индивидуальными программами, взаимодействовать с другими специалистами при их реализации.  </w:t>
      </w:r>
    </w:p>
    <w:p w:rsidR="00F33172" w:rsidRDefault="008F4F72">
      <w:pPr>
        <w:spacing w:line="240" w:lineRule="auto"/>
        <w:ind w:left="0" w:right="13" w:firstLine="709"/>
        <w:rPr>
          <w:szCs w:val="24"/>
        </w:rPr>
      </w:pPr>
      <w:r>
        <w:rPr>
          <w:szCs w:val="24"/>
        </w:rPr>
        <w:t xml:space="preserve">Необходимо вовлекать в коррекционно-развивающую работу семью, обеспечивать заинтересованность родителей (законных представителей) и других близких взрослых ребенка в ее результатах, вооружать их простыми и эффективными средствами организации речевой среды и педагогической помощи ребенку в семье.  </w:t>
      </w:r>
    </w:p>
    <w:p w:rsidR="00F33172" w:rsidRDefault="008F4F72">
      <w:pPr>
        <w:tabs>
          <w:tab w:val="left" w:pos="993"/>
        </w:tabs>
        <w:spacing w:line="240" w:lineRule="auto"/>
        <w:ind w:left="0" w:right="13" w:firstLine="709"/>
        <w:rPr>
          <w:szCs w:val="24"/>
        </w:rPr>
      </w:pPr>
      <w:r>
        <w:rPr>
          <w:szCs w:val="24"/>
        </w:rPr>
        <w:t>Взаимодействие всех специалистов, педагогов, работающих с детьми с общим недоразвитием речи и родителей (законных представителей), способствует развитию коммуникативных навыков, успешной адаптации и обучению детей в школе.</w:t>
      </w:r>
      <w:r>
        <w:rPr>
          <w:b/>
          <w:szCs w:val="24"/>
        </w:rPr>
        <w:t xml:space="preserve"> </w:t>
      </w:r>
    </w:p>
    <w:p w:rsidR="00F33172" w:rsidRDefault="008F4F72">
      <w:pPr>
        <w:tabs>
          <w:tab w:val="left" w:pos="993"/>
        </w:tabs>
        <w:spacing w:after="26" w:line="240" w:lineRule="auto"/>
        <w:ind w:left="0" w:right="13" w:firstLine="709"/>
        <w:rPr>
          <w:szCs w:val="24"/>
        </w:rPr>
      </w:pPr>
      <w:r>
        <w:rPr>
          <w:b/>
          <w:szCs w:val="24"/>
        </w:rPr>
        <w:t xml:space="preserve"> </w:t>
      </w:r>
    </w:p>
    <w:p w:rsidR="00F33172" w:rsidRPr="00BC3479" w:rsidRDefault="008F4F72">
      <w:pPr>
        <w:tabs>
          <w:tab w:val="left" w:pos="993"/>
        </w:tabs>
        <w:spacing w:after="5" w:line="240" w:lineRule="auto"/>
        <w:ind w:left="0" w:right="13" w:firstLine="709"/>
        <w:rPr>
          <w:b/>
          <w:szCs w:val="24"/>
        </w:rPr>
      </w:pPr>
      <w:r w:rsidRPr="00BC3479">
        <w:rPr>
          <w:b/>
          <w:szCs w:val="24"/>
        </w:rPr>
        <w:t xml:space="preserve">Совместная коррекционная деятельность учителя-логопеда и воспитателя </w:t>
      </w:r>
    </w:p>
    <w:p w:rsidR="00F33172" w:rsidRDefault="008F4F72">
      <w:pPr>
        <w:tabs>
          <w:tab w:val="left" w:pos="993"/>
        </w:tabs>
        <w:spacing w:line="240" w:lineRule="auto"/>
        <w:ind w:left="0" w:right="13" w:firstLine="709"/>
        <w:rPr>
          <w:szCs w:val="24"/>
        </w:rPr>
      </w:pPr>
      <w:r>
        <w:rPr>
          <w:szCs w:val="24"/>
        </w:rPr>
        <w:t xml:space="preserve">Реализация основных направлений содержательной работы с детьми с ТНР осуществляется при конкретном взаимодействии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F33172" w:rsidRDefault="008F4F72">
      <w:pPr>
        <w:tabs>
          <w:tab w:val="left" w:pos="993"/>
        </w:tabs>
        <w:spacing w:line="240" w:lineRule="auto"/>
        <w:ind w:left="0" w:right="13" w:firstLine="709"/>
        <w:rPr>
          <w:szCs w:val="24"/>
        </w:rPr>
      </w:pPr>
      <w:r>
        <w:rPr>
          <w:szCs w:val="24"/>
        </w:rPr>
        <w:t xml:space="preserve">Эффективность коррекционно-развивающей работы определяется четкой организацией  жизни детей в период их пребывания в ДОУ, правильным распределением нагрузки в течение дня и преемственностью в работе учителя-логопеда и воспитателя, обеспечение единства их требований при выполнении основных задач программного обучения.  </w:t>
      </w:r>
    </w:p>
    <w:p w:rsidR="00F33172" w:rsidRDefault="008F4F72">
      <w:pPr>
        <w:tabs>
          <w:tab w:val="left" w:pos="993"/>
        </w:tabs>
        <w:spacing w:after="10" w:line="240" w:lineRule="auto"/>
        <w:ind w:left="0" w:right="13" w:firstLine="709"/>
        <w:rPr>
          <w:color w:val="auto"/>
          <w:szCs w:val="24"/>
        </w:rPr>
      </w:pPr>
      <w:r>
        <w:rPr>
          <w:szCs w:val="24"/>
        </w:rPr>
        <w:t xml:space="preserve">В целом логопедическая работа содержит два вида преемственной взаимосвязи </w:t>
      </w:r>
      <w:r>
        <w:rPr>
          <w:color w:val="auto"/>
          <w:szCs w:val="24"/>
        </w:rPr>
        <w:t xml:space="preserve">учителя-логопеда и педагогов: в развитии (коррекции) речи и в развитии (коррекции) внеречевых психических процессов и функций. </w:t>
      </w:r>
    </w:p>
    <w:p w:rsidR="00F33172" w:rsidRDefault="008F4F72">
      <w:pPr>
        <w:tabs>
          <w:tab w:val="left" w:pos="993"/>
        </w:tabs>
        <w:spacing w:line="240" w:lineRule="auto"/>
        <w:ind w:left="0" w:right="13" w:firstLine="709"/>
        <w:rPr>
          <w:color w:val="auto"/>
          <w:szCs w:val="24"/>
        </w:rPr>
      </w:pPr>
      <w:r>
        <w:rPr>
          <w:color w:val="auto"/>
          <w:szCs w:val="24"/>
        </w:rPr>
        <w:lastRenderedPageBreak/>
        <w:t xml:space="preserve">В работе над речью детей перед воспитателями и учителем-логопедом стоит общая цель сформировать правильную речь как полноценное средство общения необходимое для общего развития ребенка.  </w:t>
      </w:r>
    </w:p>
    <w:p w:rsidR="00F33172" w:rsidRDefault="008F4F72">
      <w:pPr>
        <w:tabs>
          <w:tab w:val="left" w:pos="993"/>
        </w:tabs>
        <w:spacing w:line="240" w:lineRule="auto"/>
        <w:ind w:left="0" w:right="13" w:firstLine="709"/>
        <w:rPr>
          <w:color w:val="auto"/>
          <w:szCs w:val="24"/>
        </w:rPr>
      </w:pPr>
      <w:r>
        <w:rPr>
          <w:color w:val="auto"/>
          <w:szCs w:val="24"/>
        </w:rPr>
        <w:t xml:space="preserve">И учитель-логопед, и воспитатель заняты формированием звуковой стороны речи, работают над обогащением словарного запаса, обучают детей грамматически правильной речи, рассказыванию, воспитывают речевую активность.  </w:t>
      </w:r>
    </w:p>
    <w:p w:rsidR="00F33172" w:rsidRDefault="008F4F72">
      <w:pPr>
        <w:tabs>
          <w:tab w:val="left" w:pos="993"/>
        </w:tabs>
        <w:spacing w:line="240" w:lineRule="auto"/>
        <w:ind w:left="0" w:right="13" w:firstLine="709"/>
        <w:rPr>
          <w:color w:val="auto"/>
          <w:szCs w:val="24"/>
        </w:rPr>
      </w:pPr>
      <w:r>
        <w:rPr>
          <w:color w:val="auto"/>
          <w:szCs w:val="24"/>
        </w:rPr>
        <w:t xml:space="preserve">Здесь важно учитывать, что основную работу по формированию правильных первичных речевых навыков проводит учитель-логопед, а воспитатели включаются в нее на этапе закрепления уже в определенной степени сформированных речевых автоматизмов. В то же время воспитатели берут на себя ведущую роль в процессе формирования внеречевых психических процессов и расширения кругозора детей, обеспечивают условия для сохранения и поддержания их нравственного и физического благополучия.  </w:t>
      </w:r>
    </w:p>
    <w:p w:rsidR="00F33172" w:rsidRDefault="008F4F72">
      <w:pPr>
        <w:tabs>
          <w:tab w:val="left" w:pos="993"/>
        </w:tabs>
        <w:spacing w:line="240" w:lineRule="auto"/>
        <w:ind w:left="0" w:right="13" w:firstLine="709"/>
        <w:rPr>
          <w:color w:val="auto"/>
          <w:szCs w:val="24"/>
        </w:rPr>
      </w:pPr>
      <w:r>
        <w:rPr>
          <w:color w:val="auto"/>
          <w:szCs w:val="24"/>
        </w:rPr>
        <w:t xml:space="preserve">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F33172" w:rsidRDefault="008F4F72">
      <w:pPr>
        <w:tabs>
          <w:tab w:val="left" w:pos="993"/>
        </w:tabs>
        <w:spacing w:line="240" w:lineRule="auto"/>
        <w:ind w:left="0" w:right="13" w:firstLine="709"/>
        <w:rPr>
          <w:color w:val="auto"/>
          <w:szCs w:val="24"/>
        </w:rPr>
      </w:pPr>
      <w:r>
        <w:rPr>
          <w:color w:val="auto"/>
          <w:szCs w:val="24"/>
        </w:rPr>
        <w:t xml:space="preserve">Соблюдение речевого режима, контроль за правильностью речи детей, пополнение словарного запаса - необходимые условия работы для детей с ОНР. </w:t>
      </w:r>
    </w:p>
    <w:p w:rsidR="00F33172" w:rsidRDefault="008F4F72">
      <w:pPr>
        <w:tabs>
          <w:tab w:val="left" w:pos="993"/>
        </w:tabs>
        <w:spacing w:after="31" w:line="240" w:lineRule="auto"/>
        <w:ind w:left="0" w:right="13" w:firstLine="709"/>
        <w:rPr>
          <w:szCs w:val="24"/>
        </w:rPr>
      </w:pPr>
      <w:r>
        <w:rPr>
          <w:szCs w:val="24"/>
        </w:rPr>
        <w:t xml:space="preserve"> </w:t>
      </w:r>
    </w:p>
    <w:p w:rsidR="00F33172" w:rsidRPr="00BC3479" w:rsidRDefault="008F4F72">
      <w:pPr>
        <w:tabs>
          <w:tab w:val="left" w:pos="993"/>
        </w:tabs>
        <w:spacing w:after="5" w:line="240" w:lineRule="auto"/>
        <w:ind w:left="0" w:right="13" w:firstLine="709"/>
        <w:rPr>
          <w:szCs w:val="24"/>
        </w:rPr>
      </w:pPr>
      <w:r w:rsidRPr="00BC3479">
        <w:rPr>
          <w:szCs w:val="24"/>
        </w:rPr>
        <w:t xml:space="preserve"> Основными задачами совместной коррекционной работы учителя-логопеда и воспитателя являются: </w:t>
      </w:r>
    </w:p>
    <w:p w:rsidR="00F33172" w:rsidRDefault="008F4F72" w:rsidP="00A13936">
      <w:pPr>
        <w:numPr>
          <w:ilvl w:val="0"/>
          <w:numId w:val="18"/>
        </w:numPr>
        <w:tabs>
          <w:tab w:val="left" w:pos="993"/>
        </w:tabs>
        <w:spacing w:line="240" w:lineRule="auto"/>
        <w:ind w:left="0" w:right="13" w:firstLine="709"/>
        <w:rPr>
          <w:szCs w:val="24"/>
        </w:rPr>
      </w:pPr>
      <w:r>
        <w:rPr>
          <w:szCs w:val="24"/>
        </w:rPr>
        <w:t xml:space="preserve">Практическое усвоение лексических и грамматических средств языка.  </w:t>
      </w:r>
    </w:p>
    <w:p w:rsidR="00F33172" w:rsidRDefault="008F4F72" w:rsidP="00A13936">
      <w:pPr>
        <w:numPr>
          <w:ilvl w:val="0"/>
          <w:numId w:val="18"/>
        </w:numPr>
        <w:tabs>
          <w:tab w:val="left" w:pos="993"/>
        </w:tabs>
        <w:spacing w:line="240" w:lineRule="auto"/>
        <w:ind w:left="0" w:right="13" w:firstLine="709"/>
        <w:rPr>
          <w:szCs w:val="24"/>
        </w:rPr>
      </w:pPr>
      <w:r>
        <w:rPr>
          <w:szCs w:val="24"/>
        </w:rPr>
        <w:t xml:space="preserve">Формирование правильного произношения.  </w:t>
      </w:r>
    </w:p>
    <w:p w:rsidR="00F33172" w:rsidRDefault="008F4F72" w:rsidP="00A13936">
      <w:pPr>
        <w:numPr>
          <w:ilvl w:val="0"/>
          <w:numId w:val="18"/>
        </w:numPr>
        <w:tabs>
          <w:tab w:val="left" w:pos="993"/>
        </w:tabs>
        <w:spacing w:line="240" w:lineRule="auto"/>
        <w:ind w:left="0" w:right="13" w:firstLine="709"/>
        <w:rPr>
          <w:szCs w:val="24"/>
        </w:rPr>
      </w:pPr>
      <w:r>
        <w:rPr>
          <w:szCs w:val="24"/>
        </w:rPr>
        <w:t xml:space="preserve">Подготовка к обучению грамоте, овладение элементами грамоты.  </w:t>
      </w:r>
    </w:p>
    <w:p w:rsidR="00F33172" w:rsidRDefault="008F4F72" w:rsidP="00A13936">
      <w:pPr>
        <w:numPr>
          <w:ilvl w:val="0"/>
          <w:numId w:val="18"/>
        </w:numPr>
        <w:tabs>
          <w:tab w:val="left" w:pos="993"/>
        </w:tabs>
        <w:spacing w:line="240" w:lineRule="auto"/>
        <w:ind w:left="0" w:right="13" w:firstLine="709"/>
        <w:rPr>
          <w:szCs w:val="24"/>
        </w:rPr>
      </w:pPr>
      <w:r>
        <w:rPr>
          <w:szCs w:val="24"/>
        </w:rPr>
        <w:t xml:space="preserve">Развитие навыка связной речи. </w:t>
      </w:r>
    </w:p>
    <w:p w:rsidR="00F33172" w:rsidRDefault="008F4F72">
      <w:pPr>
        <w:tabs>
          <w:tab w:val="left" w:pos="993"/>
        </w:tabs>
        <w:spacing w:line="240" w:lineRule="auto"/>
        <w:ind w:left="0" w:right="13" w:firstLine="709"/>
        <w:rPr>
          <w:szCs w:val="24"/>
        </w:rPr>
      </w:pPr>
      <w:r>
        <w:rPr>
          <w:szCs w:val="24"/>
        </w:rPr>
        <w:t>Вместе с тем функции воспитателя и учителя-логопеда должны быть достаточно четко определены и разграничены.</w:t>
      </w:r>
    </w:p>
    <w:p w:rsidR="00F33172" w:rsidRDefault="008F4F72">
      <w:pPr>
        <w:tabs>
          <w:tab w:val="left" w:pos="993"/>
        </w:tabs>
        <w:spacing w:line="240" w:lineRule="auto"/>
        <w:ind w:left="0" w:right="13" w:firstLine="709"/>
        <w:rPr>
          <w:color w:val="auto"/>
          <w:szCs w:val="24"/>
        </w:rPr>
      </w:pPr>
      <w:r>
        <w:rPr>
          <w:color w:val="auto"/>
          <w:szCs w:val="24"/>
        </w:rPr>
        <w:t xml:space="preserve">Воспитатель организует как индивидуальные занятия с детьми, </w:t>
      </w:r>
      <w:r>
        <w:rPr>
          <w:szCs w:val="24"/>
        </w:rPr>
        <w:t>так и подгрупповые,</w:t>
      </w:r>
      <w:r>
        <w:rPr>
          <w:color w:val="auto"/>
          <w:szCs w:val="24"/>
        </w:rPr>
        <w:t xml:space="preserve"> по заданию учителя-логопеда в утренние и вечерние часы, </w:t>
      </w:r>
      <w:r>
        <w:rPr>
          <w:szCs w:val="24"/>
        </w:rPr>
        <w:t xml:space="preserve">так называемый логопедический или коррекционный час. </w:t>
      </w:r>
    </w:p>
    <w:p w:rsidR="00F33172" w:rsidRDefault="008F4F72">
      <w:pPr>
        <w:tabs>
          <w:tab w:val="left" w:pos="993"/>
        </w:tabs>
        <w:spacing w:after="10" w:line="240" w:lineRule="auto"/>
        <w:ind w:left="0" w:right="13" w:firstLine="709"/>
        <w:rPr>
          <w:szCs w:val="24"/>
        </w:rPr>
      </w:pPr>
      <w:r>
        <w:rPr>
          <w:szCs w:val="24"/>
        </w:rPr>
        <w:t xml:space="preserve">Традиционно коррекционный час делится на две части: </w:t>
      </w:r>
    </w:p>
    <w:p w:rsidR="00F33172" w:rsidRDefault="008F4F72" w:rsidP="00A13936">
      <w:pPr>
        <w:numPr>
          <w:ilvl w:val="0"/>
          <w:numId w:val="19"/>
        </w:numPr>
        <w:tabs>
          <w:tab w:val="left" w:pos="993"/>
        </w:tabs>
        <w:spacing w:line="240" w:lineRule="auto"/>
        <w:ind w:left="0" w:right="13" w:firstLine="709"/>
        <w:rPr>
          <w:szCs w:val="24"/>
        </w:rPr>
      </w:pPr>
      <w:r>
        <w:rPr>
          <w:szCs w:val="24"/>
        </w:rPr>
        <w:t xml:space="preserve">коллективные формы работы по изучаемой лексической теме, включающие дидактические игры на пополнение и активизацию словаря; отработку отдельных грамматических категорий, развитие внимания, памяти, мышления, воображения; совершенствование мелкой моторики, координации слов и движений (логоритмики); </w:t>
      </w:r>
    </w:p>
    <w:p w:rsidR="00F33172" w:rsidRDefault="008F4F72" w:rsidP="00A13936">
      <w:pPr>
        <w:numPr>
          <w:ilvl w:val="0"/>
          <w:numId w:val="19"/>
        </w:numPr>
        <w:tabs>
          <w:tab w:val="left" w:pos="993"/>
        </w:tabs>
        <w:spacing w:line="240" w:lineRule="auto"/>
        <w:ind w:left="0" w:right="13" w:firstLine="709"/>
        <w:rPr>
          <w:szCs w:val="24"/>
        </w:rPr>
      </w:pPr>
      <w:r>
        <w:rPr>
          <w:szCs w:val="24"/>
        </w:rPr>
        <w:t xml:space="preserve">индивидуальные формы работы по заданию учителя-логопеда. </w:t>
      </w:r>
    </w:p>
    <w:p w:rsidR="00F33172" w:rsidRDefault="008F4F72">
      <w:pPr>
        <w:tabs>
          <w:tab w:val="left" w:pos="993"/>
        </w:tabs>
        <w:spacing w:line="240" w:lineRule="auto"/>
        <w:ind w:left="0" w:right="13" w:firstLine="709"/>
        <w:rPr>
          <w:szCs w:val="24"/>
        </w:rPr>
      </w:pPr>
      <w:r>
        <w:rPr>
          <w:szCs w:val="24"/>
        </w:rPr>
        <w:t xml:space="preserve">Воспитатель занимается индивидуально с теми детьми, фамилии которых учитель-логопед записал в специальной тетради для вечерних занятий. Тетрадь (журнал) взаимосвязи учителя-логопеда и воспитателей является обязательной документацией и заполняется ежедневно. </w:t>
      </w:r>
    </w:p>
    <w:p w:rsidR="00F33172" w:rsidRDefault="008F4F72">
      <w:pPr>
        <w:tabs>
          <w:tab w:val="left" w:pos="993"/>
        </w:tabs>
        <w:spacing w:line="240" w:lineRule="auto"/>
        <w:ind w:left="0" w:right="13" w:firstLine="709"/>
        <w:rPr>
          <w:szCs w:val="24"/>
        </w:rPr>
      </w:pPr>
      <w:r>
        <w:rPr>
          <w:szCs w:val="24"/>
        </w:rPr>
        <w:t xml:space="preserve">В эту тетрадь (журнал) учитель-логопед записывает воспитателю задания для логопедической работы с отдельными детьми (от 3 до 6 человек). Например, отдельные артикуляционные упражнения, разбор специально подобранных учителем-логопедом предметных и сюжетных картинок, повторение текстов и стихотворений, отработанных ранее с учителем-логопедом. Можно включать различные варианты упражнений по развитию памяти, внимания, различению звуков, формированию лексико-грамматических средств языка. Все виды заданий должны быть знакомы детям и подробно объяснены воспитателям. В графе учета воспитатель отмечает, как усвоен материал детьми, у кого и, в связи с чем, возникли трудности. </w:t>
      </w:r>
    </w:p>
    <w:p w:rsidR="00F33172" w:rsidRDefault="008F4F72">
      <w:pPr>
        <w:tabs>
          <w:tab w:val="left" w:pos="993"/>
        </w:tabs>
        <w:spacing w:line="240" w:lineRule="auto"/>
        <w:ind w:left="0" w:right="13" w:firstLine="709"/>
        <w:rPr>
          <w:szCs w:val="24"/>
        </w:rPr>
      </w:pPr>
      <w:r>
        <w:rPr>
          <w:szCs w:val="24"/>
        </w:rPr>
        <w:lastRenderedPageBreak/>
        <w:t xml:space="preserve">Занимаясь с ребенком, воспитатель обязан помнить, что проговаривание всего фонетического материала должно происходить с обязательным выделением закрепляемого звука голосом - произноситься утрированно. Воспитатель не должен пропустить ни одной фонетической или грамматической ошибки в речи ребенка. Занятие может быть продолжено лишь после того, как ребенок все скажет правильно. Весь речевой материал воспитатель обязательно должен проговаривать громко, четко, медленно и добиваться того же от ребенка. Продолжительность коррекционного часа 20-30 минут. </w:t>
      </w:r>
    </w:p>
    <w:p w:rsidR="00F33172" w:rsidRDefault="00F33172">
      <w:pPr>
        <w:tabs>
          <w:tab w:val="left" w:pos="993"/>
        </w:tabs>
        <w:spacing w:line="240" w:lineRule="auto"/>
        <w:ind w:left="0" w:right="13" w:firstLine="709"/>
        <w:rPr>
          <w:szCs w:val="24"/>
        </w:rPr>
      </w:pPr>
    </w:p>
    <w:p w:rsidR="00F33172" w:rsidRDefault="008F4F72">
      <w:pPr>
        <w:tabs>
          <w:tab w:val="left" w:pos="993"/>
        </w:tabs>
        <w:spacing w:after="21" w:line="240" w:lineRule="auto"/>
        <w:ind w:left="0" w:right="13" w:firstLine="709"/>
        <w:rPr>
          <w:szCs w:val="24"/>
        </w:rPr>
      </w:pPr>
      <w:r>
        <w:rPr>
          <w:b/>
          <w:szCs w:val="24"/>
        </w:rPr>
        <w:t>Совместная деятельность с педагогом-психологом</w:t>
      </w:r>
      <w:r>
        <w:rPr>
          <w:szCs w:val="24"/>
        </w:rPr>
        <w:t xml:space="preserve"> </w:t>
      </w:r>
    </w:p>
    <w:p w:rsidR="00F33172" w:rsidRDefault="008F4F72">
      <w:pPr>
        <w:tabs>
          <w:tab w:val="left" w:pos="993"/>
        </w:tabs>
        <w:spacing w:line="240" w:lineRule="auto"/>
        <w:ind w:left="0" w:right="13" w:firstLine="709"/>
        <w:rPr>
          <w:szCs w:val="24"/>
        </w:rPr>
      </w:pPr>
      <w:r>
        <w:rPr>
          <w:szCs w:val="24"/>
        </w:rPr>
        <w:t xml:space="preserve">Отклонения в речевом развитии и обусловленные речевые трудности могут повлечь за собой определенные негативные проявления во всех сферах жизни ребенка, в определенной мере предопределяя низкую познавательную активность, недостаточную ориентировку в фактах и явлениях окружающей действительности, обедненность и примитивизм содержания коммуникативной, игровой и художественно-творческой деятельности, непродуктивную поведенческую тактику и др.  </w:t>
      </w:r>
    </w:p>
    <w:p w:rsidR="00F33172" w:rsidRDefault="008F4F72">
      <w:pPr>
        <w:tabs>
          <w:tab w:val="left" w:pos="993"/>
        </w:tabs>
        <w:spacing w:line="240" w:lineRule="auto"/>
        <w:ind w:left="0" w:right="13" w:firstLine="709"/>
        <w:rPr>
          <w:szCs w:val="24"/>
        </w:rPr>
      </w:pPr>
      <w:r>
        <w:rPr>
          <w:szCs w:val="24"/>
        </w:rPr>
        <w:t xml:space="preserve">Тесная взаимосвязь учителя-логопеда и педагога-психолога возможна при правильном и четком распределении задач каждого из специалистов, при осуществлении преемственности в работе и соблюдении единства требований, предъявляемых детям. </w:t>
      </w:r>
    </w:p>
    <w:p w:rsidR="00F33172" w:rsidRDefault="008F4F72">
      <w:pPr>
        <w:tabs>
          <w:tab w:val="left" w:pos="993"/>
        </w:tabs>
        <w:spacing w:line="240" w:lineRule="auto"/>
        <w:ind w:left="0" w:right="13" w:firstLine="709"/>
        <w:rPr>
          <w:szCs w:val="24"/>
        </w:rPr>
      </w:pPr>
      <w:r>
        <w:rPr>
          <w:szCs w:val="24"/>
        </w:rPr>
        <w:t xml:space="preserve">Основой преемственности является активизация развития детей в различных сферах деятельности. Для педагога-психолога ДОУ одним из ведущих видом деятельности является коррекция отставаний в развитии психических функций. </w:t>
      </w:r>
    </w:p>
    <w:p w:rsidR="00F33172" w:rsidRDefault="008F4F72">
      <w:pPr>
        <w:tabs>
          <w:tab w:val="left" w:pos="993"/>
        </w:tabs>
        <w:spacing w:line="240" w:lineRule="auto"/>
        <w:ind w:left="0" w:right="13" w:firstLine="709"/>
        <w:rPr>
          <w:szCs w:val="24"/>
        </w:rPr>
      </w:pPr>
      <w:r>
        <w:rPr>
          <w:szCs w:val="24"/>
        </w:rPr>
        <w:t xml:space="preserve">Учителем-логопедом исследуется просодическая сторона речи и особенности использования детьми мимики и пантомимики, а педагогом-психологом – изучается восприятие графического изображения эмоции, осознание своей эмоции, понимание своего эмоционального состояния, изучаются социальные эмоции. </w:t>
      </w:r>
    </w:p>
    <w:p w:rsidR="00F33172" w:rsidRDefault="008F4F72">
      <w:pPr>
        <w:tabs>
          <w:tab w:val="left" w:pos="993"/>
        </w:tabs>
        <w:spacing w:line="240" w:lineRule="auto"/>
        <w:ind w:left="0" w:right="13" w:firstLine="709"/>
        <w:rPr>
          <w:szCs w:val="24"/>
        </w:rPr>
      </w:pPr>
      <w:r>
        <w:rPr>
          <w:szCs w:val="24"/>
        </w:rPr>
        <w:t xml:space="preserve">Педагог-психолог проводит занятия, основной целью которых является развитие эмоциональной сферы детей. Специальные приёмы включаются и в работу учителя-логопеда на фронтальных занятиях по формированию лексико-грамматических средств и развитию связной речи. </w:t>
      </w:r>
    </w:p>
    <w:p w:rsidR="00F33172" w:rsidRDefault="008F4F72">
      <w:pPr>
        <w:tabs>
          <w:tab w:val="left" w:pos="993"/>
        </w:tabs>
        <w:spacing w:line="240" w:lineRule="auto"/>
        <w:ind w:left="0" w:right="13" w:firstLine="709"/>
        <w:rPr>
          <w:szCs w:val="24"/>
        </w:rPr>
      </w:pPr>
      <w:r>
        <w:rPr>
          <w:szCs w:val="24"/>
        </w:rPr>
        <w:t xml:space="preserve">Таким образом, выделяются следующие формы работы, которые отображают взаимодействие учителя-логопеда и педагога-психолога в ДОУ:   </w:t>
      </w:r>
    </w:p>
    <w:p w:rsidR="00F33172" w:rsidRDefault="008F4F72" w:rsidP="00A13936">
      <w:pPr>
        <w:numPr>
          <w:ilvl w:val="0"/>
          <w:numId w:val="20"/>
        </w:numPr>
        <w:tabs>
          <w:tab w:val="left" w:pos="993"/>
        </w:tabs>
        <w:spacing w:line="240" w:lineRule="auto"/>
        <w:ind w:left="0" w:right="13" w:firstLine="709"/>
        <w:rPr>
          <w:szCs w:val="24"/>
        </w:rPr>
      </w:pPr>
      <w:r>
        <w:rPr>
          <w:szCs w:val="24"/>
        </w:rPr>
        <w:t xml:space="preserve">проведение и обсуждение результатов диагностики (учитель-логопед обследует речь, в том числе и её эмоциональные стороны, педагог-психолог – познавательные процессы, и уровень развития познавательной сферы);  </w:t>
      </w:r>
    </w:p>
    <w:p w:rsidR="00F33172" w:rsidRDefault="008F4F72" w:rsidP="00A13936">
      <w:pPr>
        <w:numPr>
          <w:ilvl w:val="0"/>
          <w:numId w:val="20"/>
        </w:numPr>
        <w:tabs>
          <w:tab w:val="left" w:pos="993"/>
        </w:tabs>
        <w:spacing w:line="240" w:lineRule="auto"/>
        <w:ind w:left="0" w:right="13" w:firstLine="709"/>
        <w:rPr>
          <w:szCs w:val="24"/>
        </w:rPr>
      </w:pPr>
      <w:r>
        <w:rPr>
          <w:szCs w:val="24"/>
        </w:rPr>
        <w:t xml:space="preserve">коррекционно-развивающие занятия (на занятиях педагога-психолога используются приёмы по активизации психических процессов, изучению и уточнению эмоциональных состояний, доступных возрасту, а на занятиях учителя-логопеда активизируется речевое высказывание детей);  </w:t>
      </w:r>
    </w:p>
    <w:p w:rsidR="00F33172" w:rsidRDefault="008F4F72" w:rsidP="00A13936">
      <w:pPr>
        <w:numPr>
          <w:ilvl w:val="0"/>
          <w:numId w:val="20"/>
        </w:numPr>
        <w:tabs>
          <w:tab w:val="left" w:pos="993"/>
        </w:tabs>
        <w:spacing w:line="240" w:lineRule="auto"/>
        <w:ind w:left="0" w:right="13" w:firstLine="709"/>
        <w:rPr>
          <w:szCs w:val="24"/>
        </w:rPr>
      </w:pPr>
      <w:r>
        <w:rPr>
          <w:szCs w:val="24"/>
        </w:rPr>
        <w:t xml:space="preserve">интегрированные занятия с детьми;  </w:t>
      </w:r>
    </w:p>
    <w:p w:rsidR="00F33172" w:rsidRDefault="008F4F72">
      <w:pPr>
        <w:tabs>
          <w:tab w:val="left" w:pos="993"/>
        </w:tabs>
        <w:spacing w:line="240" w:lineRule="auto"/>
        <w:ind w:left="0" w:right="13" w:firstLine="709"/>
        <w:rPr>
          <w:szCs w:val="24"/>
        </w:rPr>
      </w:pPr>
      <w:r>
        <w:rPr>
          <w:szCs w:val="24"/>
        </w:rPr>
        <w:t xml:space="preserve">− родительские собрания, тренинги для родителей, консультации, стендовая информация, на которой освещаются вопросы психологии и речевого развития.   </w:t>
      </w:r>
    </w:p>
    <w:p w:rsidR="00F33172" w:rsidRDefault="008F4F72">
      <w:pPr>
        <w:tabs>
          <w:tab w:val="left" w:pos="993"/>
        </w:tabs>
        <w:spacing w:line="240" w:lineRule="auto"/>
        <w:ind w:left="0" w:right="13" w:firstLine="709"/>
        <w:rPr>
          <w:szCs w:val="24"/>
        </w:rPr>
      </w:pPr>
      <w:r>
        <w:rPr>
          <w:szCs w:val="24"/>
        </w:rPr>
        <w:t xml:space="preserve">Среди различных психопрофилактических мер особое место занимает психогимнастика.  </w:t>
      </w:r>
    </w:p>
    <w:p w:rsidR="00F33172" w:rsidRDefault="008F4F72">
      <w:pPr>
        <w:tabs>
          <w:tab w:val="left" w:pos="993"/>
        </w:tabs>
        <w:spacing w:line="240" w:lineRule="auto"/>
        <w:ind w:left="0" w:right="13" w:firstLine="709"/>
        <w:rPr>
          <w:szCs w:val="24"/>
        </w:rPr>
      </w:pPr>
      <w:r>
        <w:rPr>
          <w:szCs w:val="24"/>
        </w:rPr>
        <w:t xml:space="preserve">Во-первых, она наиболее доступна для педагогов, поскольку в ее основе лежит игра, побуждающая ребенка к действию.  </w:t>
      </w:r>
    </w:p>
    <w:p w:rsidR="00F33172" w:rsidRDefault="008F4F72">
      <w:pPr>
        <w:tabs>
          <w:tab w:val="left" w:pos="993"/>
        </w:tabs>
        <w:spacing w:line="240" w:lineRule="auto"/>
        <w:ind w:left="0" w:right="13" w:firstLine="709"/>
        <w:rPr>
          <w:szCs w:val="24"/>
        </w:rPr>
      </w:pPr>
      <w:r>
        <w:rPr>
          <w:szCs w:val="24"/>
        </w:rPr>
        <w:t xml:space="preserve">Во-вторых, любое движение в психогимнастике выражает какой-либо образ, насыщенный эмоциональным содержанием. Тем самым объединяется деятельность психических функций, а с помощью комментариев педагога у детей подключается еще и внутреннее внимание. Таким образом, начинает работать механизм психофизического функционального единства.  </w:t>
      </w:r>
    </w:p>
    <w:p w:rsidR="00F33172" w:rsidRDefault="008F4F72">
      <w:pPr>
        <w:tabs>
          <w:tab w:val="left" w:pos="993"/>
        </w:tabs>
        <w:spacing w:line="240" w:lineRule="auto"/>
        <w:ind w:left="0" w:right="13" w:firstLine="709"/>
        <w:rPr>
          <w:szCs w:val="24"/>
        </w:rPr>
      </w:pPr>
      <w:r>
        <w:rPr>
          <w:szCs w:val="24"/>
        </w:rPr>
        <w:lastRenderedPageBreak/>
        <w:t xml:space="preserve">В-третьих, чередование движений рефлекторно влияет на гармонизацию деятельности мозга: упорядочивается психическая и двигательная активность ребенка, улучшается его настроение, исчезает инертность.  </w:t>
      </w:r>
    </w:p>
    <w:p w:rsidR="00F33172" w:rsidRDefault="008F4F72">
      <w:pPr>
        <w:tabs>
          <w:tab w:val="left" w:pos="993"/>
        </w:tabs>
        <w:spacing w:line="240" w:lineRule="auto"/>
        <w:ind w:left="0" w:right="13" w:firstLine="709"/>
        <w:rPr>
          <w:szCs w:val="24"/>
        </w:rPr>
      </w:pPr>
      <w:r>
        <w:rPr>
          <w:szCs w:val="24"/>
        </w:rPr>
        <w:t xml:space="preserve">В результате взаимодействия учителя-логопеда, воспитателей и педагога-психолога по сопровождению детей с речевыми нарушениями, отмечается:  </w:t>
      </w:r>
    </w:p>
    <w:p w:rsidR="00F33172" w:rsidRDefault="008F4F72" w:rsidP="00A13936">
      <w:pPr>
        <w:numPr>
          <w:ilvl w:val="0"/>
          <w:numId w:val="21"/>
        </w:numPr>
        <w:tabs>
          <w:tab w:val="left" w:pos="993"/>
        </w:tabs>
        <w:spacing w:line="240" w:lineRule="auto"/>
        <w:ind w:left="0" w:right="13" w:firstLine="709"/>
        <w:rPr>
          <w:szCs w:val="24"/>
        </w:rPr>
      </w:pPr>
      <w:r>
        <w:rPr>
          <w:szCs w:val="24"/>
        </w:rPr>
        <w:t xml:space="preserve">обеспечение целостности, единства коррекционно-развивающего пространства;  </w:t>
      </w:r>
    </w:p>
    <w:p w:rsidR="00F33172" w:rsidRDefault="008F4F72" w:rsidP="00A13936">
      <w:pPr>
        <w:numPr>
          <w:ilvl w:val="0"/>
          <w:numId w:val="21"/>
        </w:numPr>
        <w:tabs>
          <w:tab w:val="left" w:pos="993"/>
        </w:tabs>
        <w:spacing w:line="240" w:lineRule="auto"/>
        <w:ind w:left="0" w:right="13" w:firstLine="709"/>
        <w:rPr>
          <w:szCs w:val="24"/>
        </w:rPr>
      </w:pPr>
      <w:r>
        <w:rPr>
          <w:szCs w:val="24"/>
        </w:rPr>
        <w:t xml:space="preserve">осуществление полноценного профессионального взаимодействия в педагогическом процессе;  </w:t>
      </w:r>
    </w:p>
    <w:p w:rsidR="00F33172" w:rsidRDefault="008F4F72" w:rsidP="00A13936">
      <w:pPr>
        <w:numPr>
          <w:ilvl w:val="0"/>
          <w:numId w:val="21"/>
        </w:numPr>
        <w:tabs>
          <w:tab w:val="left" w:pos="993"/>
        </w:tabs>
        <w:spacing w:line="240" w:lineRule="auto"/>
        <w:ind w:left="0" w:right="13" w:firstLine="709"/>
        <w:rPr>
          <w:szCs w:val="24"/>
        </w:rPr>
      </w:pPr>
      <w:r>
        <w:rPr>
          <w:szCs w:val="24"/>
        </w:rPr>
        <w:t xml:space="preserve">обновление форм и содержания коррекционно-развивающей работы с детьми;  </w:t>
      </w:r>
    </w:p>
    <w:p w:rsidR="00F33172" w:rsidRDefault="008F4F72" w:rsidP="00A13936">
      <w:pPr>
        <w:numPr>
          <w:ilvl w:val="0"/>
          <w:numId w:val="21"/>
        </w:numPr>
        <w:tabs>
          <w:tab w:val="left" w:pos="993"/>
        </w:tabs>
        <w:spacing w:line="240" w:lineRule="auto"/>
        <w:ind w:left="0" w:right="13" w:firstLine="709"/>
        <w:rPr>
          <w:szCs w:val="24"/>
        </w:rPr>
      </w:pPr>
      <w:r>
        <w:rPr>
          <w:szCs w:val="24"/>
        </w:rPr>
        <w:t xml:space="preserve">высокий профессиональный уровень и творческий характер деятельности педагогов;  </w:t>
      </w:r>
    </w:p>
    <w:p w:rsidR="00F33172" w:rsidRDefault="008F4F72" w:rsidP="00A13936">
      <w:pPr>
        <w:numPr>
          <w:ilvl w:val="0"/>
          <w:numId w:val="21"/>
        </w:numPr>
        <w:tabs>
          <w:tab w:val="left" w:pos="993"/>
        </w:tabs>
        <w:spacing w:line="240" w:lineRule="auto"/>
        <w:ind w:left="0" w:right="13" w:firstLine="709"/>
        <w:rPr>
          <w:szCs w:val="24"/>
        </w:rPr>
      </w:pPr>
      <w:r>
        <w:rPr>
          <w:szCs w:val="24"/>
        </w:rPr>
        <w:t xml:space="preserve">одним из важных результатов деятельности представляется модель личности ребенка, адаптированного к взаимодействию с внешней средой, и к обучению в школе. </w:t>
      </w:r>
    </w:p>
    <w:p w:rsidR="00F33172" w:rsidRDefault="008F4F72">
      <w:pPr>
        <w:tabs>
          <w:tab w:val="left" w:pos="993"/>
        </w:tabs>
        <w:spacing w:line="240" w:lineRule="auto"/>
        <w:ind w:left="0" w:right="13" w:firstLine="709"/>
        <w:rPr>
          <w:szCs w:val="24"/>
        </w:rPr>
      </w:pPr>
      <w:r>
        <w:rPr>
          <w:szCs w:val="24"/>
        </w:rPr>
        <w:t xml:space="preserve">Самое главное в совместной работе педагога-психолога и учителя-логопеда – создать у ребенка установку на успех. </w:t>
      </w:r>
    </w:p>
    <w:p w:rsidR="00F33172" w:rsidRDefault="00F33172">
      <w:pPr>
        <w:tabs>
          <w:tab w:val="left" w:pos="993"/>
        </w:tabs>
        <w:spacing w:after="5" w:line="240" w:lineRule="auto"/>
        <w:ind w:left="0" w:right="13" w:firstLine="709"/>
        <w:rPr>
          <w:b/>
          <w:szCs w:val="24"/>
        </w:rPr>
      </w:pPr>
    </w:p>
    <w:p w:rsidR="00F33172" w:rsidRDefault="008F4F72">
      <w:pPr>
        <w:tabs>
          <w:tab w:val="left" w:pos="993"/>
        </w:tabs>
        <w:spacing w:after="5" w:line="240" w:lineRule="auto"/>
        <w:ind w:left="0" w:right="13" w:firstLine="709"/>
        <w:rPr>
          <w:szCs w:val="24"/>
        </w:rPr>
      </w:pPr>
      <w:r>
        <w:rPr>
          <w:b/>
          <w:szCs w:val="24"/>
        </w:rPr>
        <w:t>Совместная деятельность учителя-логопеда и музыкального руководителя</w:t>
      </w:r>
    </w:p>
    <w:p w:rsidR="00F33172" w:rsidRDefault="008F4F72">
      <w:pPr>
        <w:tabs>
          <w:tab w:val="left" w:pos="993"/>
        </w:tabs>
        <w:spacing w:line="240" w:lineRule="auto"/>
        <w:ind w:left="0" w:right="13" w:firstLine="709"/>
        <w:rPr>
          <w:szCs w:val="24"/>
        </w:rPr>
      </w:pPr>
      <w:r>
        <w:rPr>
          <w:szCs w:val="24"/>
        </w:rPr>
        <w:t xml:space="preserve">Для достижения положительных результатов в коррекционной работе с детьми с ТНР необходимо взаимодействие учителя-логопеда и воспитателей с музыкальным руководителем. </w:t>
      </w:r>
    </w:p>
    <w:p w:rsidR="00F33172" w:rsidRDefault="008F4F72">
      <w:pPr>
        <w:tabs>
          <w:tab w:val="left" w:pos="993"/>
        </w:tabs>
        <w:spacing w:line="240" w:lineRule="auto"/>
        <w:ind w:left="0" w:right="13" w:firstLine="709"/>
        <w:rPr>
          <w:szCs w:val="24"/>
        </w:rPr>
      </w:pPr>
      <w:r>
        <w:rPr>
          <w:szCs w:val="24"/>
        </w:rPr>
        <w:t xml:space="preserve">Взаимодействие субъектов коррекционно-развивающей работы осуществляется по двум направлениям: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коррекционно-развивающее;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информационно-консультативное. </w:t>
      </w:r>
    </w:p>
    <w:p w:rsidR="00F33172" w:rsidRDefault="008F4F72">
      <w:pPr>
        <w:tabs>
          <w:tab w:val="left" w:pos="993"/>
        </w:tabs>
        <w:spacing w:line="240" w:lineRule="auto"/>
        <w:ind w:left="0" w:right="13" w:firstLine="709"/>
        <w:rPr>
          <w:szCs w:val="24"/>
        </w:rPr>
      </w:pPr>
      <w:r>
        <w:rPr>
          <w:szCs w:val="24"/>
        </w:rPr>
        <w:t xml:space="preserve">Осуществляя свою работу, и учитель-логопед, и музыкальный руководитель должны учитывать: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структуру речевого нарушения; </w:t>
      </w:r>
    </w:p>
    <w:p w:rsidR="00F33172" w:rsidRDefault="008F4F72" w:rsidP="00A13936">
      <w:pPr>
        <w:numPr>
          <w:ilvl w:val="0"/>
          <w:numId w:val="22"/>
        </w:numPr>
        <w:tabs>
          <w:tab w:val="left" w:pos="993"/>
        </w:tabs>
        <w:spacing w:after="13" w:line="240" w:lineRule="auto"/>
        <w:ind w:left="0" w:right="13" w:firstLine="709"/>
        <w:rPr>
          <w:szCs w:val="24"/>
        </w:rPr>
      </w:pPr>
      <w:r>
        <w:rPr>
          <w:szCs w:val="24"/>
        </w:rPr>
        <w:t xml:space="preserve">осуществлять индивидуальный подход на фоне коллективной деятельности; </w:t>
      </w:r>
    </w:p>
    <w:p w:rsidR="00F33172" w:rsidRDefault="008F4F72" w:rsidP="00A13936">
      <w:pPr>
        <w:numPr>
          <w:ilvl w:val="0"/>
          <w:numId w:val="22"/>
        </w:numPr>
        <w:tabs>
          <w:tab w:val="left" w:pos="993"/>
        </w:tabs>
        <w:spacing w:after="13" w:line="240" w:lineRule="auto"/>
        <w:ind w:left="0" w:right="13" w:firstLine="709"/>
        <w:rPr>
          <w:szCs w:val="24"/>
        </w:rPr>
      </w:pPr>
      <w:r>
        <w:rPr>
          <w:szCs w:val="24"/>
        </w:rPr>
        <w:t xml:space="preserve">закреплять знания, умения и навыки, приобретенные на логопедических занятиях; </w:t>
      </w:r>
    </w:p>
    <w:p w:rsidR="00F33172" w:rsidRDefault="008F4F72" w:rsidP="00A13936">
      <w:pPr>
        <w:numPr>
          <w:ilvl w:val="0"/>
          <w:numId w:val="22"/>
        </w:numPr>
        <w:tabs>
          <w:tab w:val="left" w:pos="993"/>
        </w:tabs>
        <w:spacing w:after="13" w:line="240" w:lineRule="auto"/>
        <w:ind w:left="0" w:right="13" w:firstLine="709"/>
        <w:rPr>
          <w:szCs w:val="24"/>
        </w:rPr>
      </w:pPr>
      <w:r>
        <w:rPr>
          <w:szCs w:val="24"/>
        </w:rPr>
        <w:t xml:space="preserve">всесторонне развивать личность дошкольника. </w:t>
      </w:r>
    </w:p>
    <w:p w:rsidR="00F33172" w:rsidRDefault="008F4F72">
      <w:pPr>
        <w:tabs>
          <w:tab w:val="left" w:pos="993"/>
        </w:tabs>
        <w:spacing w:line="240" w:lineRule="auto"/>
        <w:ind w:left="0" w:right="13" w:firstLine="709"/>
        <w:rPr>
          <w:szCs w:val="24"/>
        </w:rPr>
      </w:pPr>
      <w:r>
        <w:rPr>
          <w:szCs w:val="24"/>
        </w:rPr>
        <w:t xml:space="preserve">Основные задачи, стоящие перед учителем-логопедом, воспитателями и музыкальным руководителем при проведении коррекционно-образовательной работы. Это - оздоровительные, образовательно-воспитательные и коррекционные задачи.                   </w:t>
      </w:r>
    </w:p>
    <w:p w:rsidR="00F33172" w:rsidRPr="00BC3479" w:rsidRDefault="008F4F72">
      <w:pPr>
        <w:tabs>
          <w:tab w:val="left" w:pos="993"/>
        </w:tabs>
        <w:spacing w:line="240" w:lineRule="auto"/>
        <w:ind w:left="0" w:right="13" w:firstLine="709"/>
        <w:rPr>
          <w:szCs w:val="24"/>
        </w:rPr>
      </w:pPr>
      <w:r w:rsidRPr="00BC3479">
        <w:rPr>
          <w:i/>
          <w:szCs w:val="24"/>
        </w:rPr>
        <w:t xml:space="preserve">Оздоровительные: </w:t>
      </w:r>
    </w:p>
    <w:p w:rsidR="00F33172" w:rsidRPr="00BC3479" w:rsidRDefault="008F4F72" w:rsidP="00A13936">
      <w:pPr>
        <w:numPr>
          <w:ilvl w:val="0"/>
          <w:numId w:val="22"/>
        </w:numPr>
        <w:tabs>
          <w:tab w:val="left" w:pos="993"/>
        </w:tabs>
        <w:spacing w:line="240" w:lineRule="auto"/>
        <w:ind w:left="0" w:right="13" w:firstLine="709"/>
        <w:rPr>
          <w:szCs w:val="24"/>
        </w:rPr>
      </w:pPr>
      <w:r w:rsidRPr="00BC3479">
        <w:rPr>
          <w:szCs w:val="24"/>
        </w:rPr>
        <w:t xml:space="preserve">Укреплять костно-мышечный аппарат. </w:t>
      </w:r>
    </w:p>
    <w:p w:rsidR="00F33172" w:rsidRPr="00BC3479" w:rsidRDefault="008F4F72" w:rsidP="00A13936">
      <w:pPr>
        <w:numPr>
          <w:ilvl w:val="0"/>
          <w:numId w:val="22"/>
        </w:numPr>
        <w:tabs>
          <w:tab w:val="left" w:pos="993"/>
        </w:tabs>
        <w:spacing w:line="240" w:lineRule="auto"/>
        <w:ind w:left="0" w:right="13" w:firstLine="709"/>
        <w:rPr>
          <w:szCs w:val="24"/>
        </w:rPr>
      </w:pPr>
      <w:r w:rsidRPr="00BC3479">
        <w:rPr>
          <w:szCs w:val="24"/>
        </w:rPr>
        <w:t xml:space="preserve">Развивать дыхание. </w:t>
      </w:r>
    </w:p>
    <w:p w:rsidR="00F33172" w:rsidRPr="00BC3479" w:rsidRDefault="008F4F72" w:rsidP="00A13936">
      <w:pPr>
        <w:numPr>
          <w:ilvl w:val="0"/>
          <w:numId w:val="22"/>
        </w:numPr>
        <w:tabs>
          <w:tab w:val="left" w:pos="993"/>
        </w:tabs>
        <w:spacing w:line="240" w:lineRule="auto"/>
        <w:ind w:left="0" w:right="13" w:firstLine="709"/>
        <w:rPr>
          <w:szCs w:val="24"/>
        </w:rPr>
      </w:pPr>
      <w:r w:rsidRPr="00BC3479">
        <w:rPr>
          <w:szCs w:val="24"/>
        </w:rPr>
        <w:t xml:space="preserve">Развивать координацию движений и моторные функции. </w:t>
      </w:r>
    </w:p>
    <w:p w:rsidR="00F33172" w:rsidRPr="00BC3479" w:rsidRDefault="008F4F72" w:rsidP="00A13936">
      <w:pPr>
        <w:numPr>
          <w:ilvl w:val="0"/>
          <w:numId w:val="22"/>
        </w:numPr>
        <w:tabs>
          <w:tab w:val="left" w:pos="993"/>
        </w:tabs>
        <w:spacing w:line="240" w:lineRule="auto"/>
        <w:ind w:left="0" w:right="13" w:firstLine="709"/>
        <w:rPr>
          <w:szCs w:val="24"/>
        </w:rPr>
      </w:pPr>
      <w:r w:rsidRPr="00BC3479">
        <w:rPr>
          <w:szCs w:val="24"/>
        </w:rPr>
        <w:t xml:space="preserve">Формировать правильную осанку. </w:t>
      </w:r>
    </w:p>
    <w:p w:rsidR="00F33172" w:rsidRPr="00BC3479" w:rsidRDefault="008F4F72">
      <w:pPr>
        <w:tabs>
          <w:tab w:val="left" w:pos="993"/>
        </w:tabs>
        <w:spacing w:after="5" w:line="240" w:lineRule="auto"/>
        <w:ind w:left="0" w:right="13" w:firstLine="709"/>
        <w:rPr>
          <w:szCs w:val="24"/>
        </w:rPr>
      </w:pPr>
      <w:r w:rsidRPr="00BC3479">
        <w:rPr>
          <w:i/>
          <w:szCs w:val="24"/>
        </w:rPr>
        <w:t xml:space="preserve">Воспитательно-образовательные: </w:t>
      </w:r>
    </w:p>
    <w:p w:rsidR="00F33172" w:rsidRPr="00BC3479" w:rsidRDefault="008F4F72" w:rsidP="00A13936">
      <w:pPr>
        <w:numPr>
          <w:ilvl w:val="0"/>
          <w:numId w:val="22"/>
        </w:numPr>
        <w:tabs>
          <w:tab w:val="left" w:pos="993"/>
        </w:tabs>
        <w:spacing w:line="240" w:lineRule="auto"/>
        <w:ind w:left="0" w:right="13" w:firstLine="709"/>
        <w:rPr>
          <w:szCs w:val="24"/>
        </w:rPr>
      </w:pPr>
      <w:r w:rsidRPr="00BC3479">
        <w:rPr>
          <w:szCs w:val="24"/>
        </w:rPr>
        <w:t xml:space="preserve">Воспитывать и развивать чувство ритма, способность ощущать в музыке, движениях ритмическую выразительность. </w:t>
      </w:r>
    </w:p>
    <w:p w:rsidR="00F33172" w:rsidRPr="00BC3479" w:rsidRDefault="008F4F72" w:rsidP="00A13936">
      <w:pPr>
        <w:numPr>
          <w:ilvl w:val="0"/>
          <w:numId w:val="22"/>
        </w:numPr>
        <w:tabs>
          <w:tab w:val="left" w:pos="993"/>
        </w:tabs>
        <w:spacing w:line="240" w:lineRule="auto"/>
        <w:ind w:left="0" w:right="13" w:firstLine="709"/>
        <w:rPr>
          <w:szCs w:val="24"/>
        </w:rPr>
      </w:pPr>
      <w:r w:rsidRPr="00BC3479">
        <w:rPr>
          <w:szCs w:val="24"/>
        </w:rPr>
        <w:t xml:space="preserve">Формировать способность восприятия музыкальных образов. </w:t>
      </w:r>
    </w:p>
    <w:p w:rsidR="00F33172" w:rsidRPr="00BC3479" w:rsidRDefault="008F4F72" w:rsidP="00A13936">
      <w:pPr>
        <w:numPr>
          <w:ilvl w:val="0"/>
          <w:numId w:val="22"/>
        </w:numPr>
        <w:tabs>
          <w:tab w:val="left" w:pos="993"/>
        </w:tabs>
        <w:spacing w:line="240" w:lineRule="auto"/>
        <w:ind w:left="0" w:right="13" w:firstLine="709"/>
        <w:rPr>
          <w:szCs w:val="24"/>
        </w:rPr>
      </w:pPr>
      <w:r w:rsidRPr="00BC3479">
        <w:rPr>
          <w:szCs w:val="24"/>
        </w:rPr>
        <w:t xml:space="preserve">Совершенствовать личностные качества, чувство коллективизма. </w:t>
      </w:r>
    </w:p>
    <w:p w:rsidR="00F33172" w:rsidRPr="00BC3479" w:rsidRDefault="008F4F72">
      <w:pPr>
        <w:tabs>
          <w:tab w:val="left" w:pos="993"/>
        </w:tabs>
        <w:spacing w:after="5" w:line="240" w:lineRule="auto"/>
        <w:ind w:left="0" w:right="13" w:firstLine="709"/>
        <w:rPr>
          <w:szCs w:val="24"/>
        </w:rPr>
      </w:pPr>
      <w:r w:rsidRPr="00BC3479">
        <w:rPr>
          <w:i/>
          <w:szCs w:val="24"/>
        </w:rPr>
        <w:t xml:space="preserve">Коррекционные: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Развивать речевое дыхание.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Развивать артикуляционный аппарат.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Формировать просодические компоненты речи.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Развивать фонематическое восприятие. </w:t>
      </w:r>
    </w:p>
    <w:p w:rsidR="00F33172" w:rsidRDefault="008F4F72" w:rsidP="00A13936">
      <w:pPr>
        <w:numPr>
          <w:ilvl w:val="0"/>
          <w:numId w:val="22"/>
        </w:numPr>
        <w:tabs>
          <w:tab w:val="left" w:pos="993"/>
        </w:tabs>
        <w:spacing w:line="240" w:lineRule="auto"/>
        <w:ind w:left="0" w:right="13" w:firstLine="709"/>
        <w:rPr>
          <w:szCs w:val="24"/>
        </w:rPr>
      </w:pPr>
      <w:r>
        <w:rPr>
          <w:szCs w:val="24"/>
        </w:rPr>
        <w:t xml:space="preserve">Развивать грамматический строй и связную речь. </w:t>
      </w:r>
    </w:p>
    <w:p w:rsidR="00F33172" w:rsidRDefault="008F4F72">
      <w:pPr>
        <w:tabs>
          <w:tab w:val="left" w:pos="993"/>
        </w:tabs>
        <w:spacing w:line="240" w:lineRule="auto"/>
        <w:ind w:left="0" w:right="13" w:firstLine="709"/>
        <w:rPr>
          <w:szCs w:val="24"/>
        </w:rPr>
      </w:pPr>
      <w:r>
        <w:rPr>
          <w:szCs w:val="24"/>
        </w:rPr>
        <w:lastRenderedPageBreak/>
        <w:t xml:space="preserve">Основная коррекционная работа музыкального руководителя осуществляется на индивидуальных, подгрупповых и фронтальных логоритмических занятиях еженедельно.  Основополагающий принцип проведения этих занятий - взаимосвязь речи, музыки и движения. Логоритмика способствует развитию всех компонентов речи, слуховых функций, речевой функциональной системы, двигательной сферы, ручной и артикуляционной моторики, памяти, внимания, познавательных процессов, творческих способностей детей, воспитывают нравственно-эстетические и этические чувства. </w:t>
      </w:r>
    </w:p>
    <w:p w:rsidR="00F33172" w:rsidRDefault="008F4F72">
      <w:pPr>
        <w:tabs>
          <w:tab w:val="left" w:pos="993"/>
        </w:tabs>
        <w:spacing w:line="240" w:lineRule="auto"/>
        <w:ind w:left="0" w:right="13" w:firstLine="709"/>
        <w:rPr>
          <w:szCs w:val="24"/>
        </w:rPr>
      </w:pPr>
      <w:r>
        <w:rPr>
          <w:szCs w:val="24"/>
        </w:rPr>
        <w:t xml:space="preserve">На логоритмике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w:t>
      </w:r>
    </w:p>
    <w:p w:rsidR="00F33172" w:rsidRDefault="008F4F72">
      <w:pPr>
        <w:tabs>
          <w:tab w:val="left" w:pos="993"/>
        </w:tabs>
        <w:spacing w:line="240" w:lineRule="auto"/>
        <w:ind w:left="0" w:right="13" w:firstLine="709"/>
        <w:rPr>
          <w:szCs w:val="24"/>
        </w:rPr>
      </w:pPr>
      <w:r>
        <w:rPr>
          <w:szCs w:val="24"/>
        </w:rPr>
        <w:t xml:space="preserve">На логоритмических занятиях решаются следующие </w:t>
      </w:r>
      <w:r>
        <w:rPr>
          <w:b/>
          <w:szCs w:val="24"/>
        </w:rPr>
        <w:t xml:space="preserve">задачи:  </w:t>
      </w:r>
    </w:p>
    <w:p w:rsidR="00F33172" w:rsidRDefault="008F4F72">
      <w:pPr>
        <w:tabs>
          <w:tab w:val="left" w:pos="993"/>
        </w:tabs>
        <w:spacing w:line="240" w:lineRule="auto"/>
        <w:ind w:left="0" w:right="13" w:firstLine="709"/>
        <w:rPr>
          <w:szCs w:val="24"/>
        </w:rPr>
      </w:pPr>
      <w:r>
        <w:rPr>
          <w:szCs w:val="24"/>
        </w:rPr>
        <w:t xml:space="preserve">-активизация высшей психической деятельности через развитие слухового и зрительного внимания;  </w:t>
      </w:r>
    </w:p>
    <w:p w:rsidR="00F33172" w:rsidRDefault="008F4F72">
      <w:pPr>
        <w:tabs>
          <w:tab w:val="left" w:pos="993"/>
        </w:tabs>
        <w:spacing w:line="240" w:lineRule="auto"/>
        <w:ind w:left="0" w:right="13" w:firstLine="709"/>
        <w:rPr>
          <w:szCs w:val="24"/>
        </w:rPr>
      </w:pPr>
      <w:r>
        <w:rPr>
          <w:szCs w:val="24"/>
        </w:rPr>
        <w:t xml:space="preserve">-развитие слухового и зрительного восприятия;  </w:t>
      </w:r>
    </w:p>
    <w:p w:rsidR="00F33172" w:rsidRDefault="008F4F72">
      <w:pPr>
        <w:tabs>
          <w:tab w:val="left" w:pos="993"/>
        </w:tabs>
        <w:spacing w:line="240" w:lineRule="auto"/>
        <w:ind w:left="0" w:right="13" w:firstLine="709"/>
        <w:rPr>
          <w:szCs w:val="24"/>
        </w:rPr>
      </w:pPr>
      <w:r>
        <w:rPr>
          <w:szCs w:val="24"/>
        </w:rPr>
        <w:t xml:space="preserve">-увеличение объема памяти;  </w:t>
      </w:r>
    </w:p>
    <w:p w:rsidR="00F33172" w:rsidRDefault="008F4F72">
      <w:pPr>
        <w:tabs>
          <w:tab w:val="left" w:pos="993"/>
        </w:tabs>
        <w:spacing w:line="240" w:lineRule="auto"/>
        <w:ind w:left="0" w:right="13" w:firstLine="709"/>
        <w:rPr>
          <w:szCs w:val="24"/>
        </w:rPr>
      </w:pPr>
      <w:r>
        <w:rPr>
          <w:szCs w:val="24"/>
        </w:rPr>
        <w:t xml:space="preserve">-развитие двигательного и артикуляционного праксиса;  </w:t>
      </w:r>
    </w:p>
    <w:p w:rsidR="00F33172" w:rsidRDefault="008F4F72">
      <w:pPr>
        <w:tabs>
          <w:tab w:val="left" w:pos="993"/>
        </w:tabs>
        <w:spacing w:line="240" w:lineRule="auto"/>
        <w:ind w:left="0" w:right="13" w:firstLine="709"/>
        <w:rPr>
          <w:szCs w:val="24"/>
        </w:rPr>
      </w:pPr>
      <w:r>
        <w:rPr>
          <w:szCs w:val="24"/>
        </w:rPr>
        <w:t xml:space="preserve">-развитие двигательных кинестезий;  </w:t>
      </w:r>
    </w:p>
    <w:p w:rsidR="00F33172" w:rsidRDefault="008F4F72">
      <w:pPr>
        <w:tabs>
          <w:tab w:val="left" w:pos="993"/>
        </w:tabs>
        <w:spacing w:line="240" w:lineRule="auto"/>
        <w:ind w:left="0" w:right="13" w:firstLine="709"/>
        <w:rPr>
          <w:szCs w:val="24"/>
        </w:rPr>
      </w:pPr>
      <w:r>
        <w:rPr>
          <w:szCs w:val="24"/>
        </w:rPr>
        <w:t xml:space="preserve">-развитие пространственной ориентации и зрительно-моторных координаций;  </w:t>
      </w:r>
    </w:p>
    <w:p w:rsidR="00F33172" w:rsidRDefault="008F4F72">
      <w:pPr>
        <w:tabs>
          <w:tab w:val="left" w:pos="993"/>
        </w:tabs>
        <w:spacing w:line="240" w:lineRule="auto"/>
        <w:ind w:left="0" w:right="13" w:firstLine="709"/>
        <w:rPr>
          <w:szCs w:val="24"/>
        </w:rPr>
      </w:pPr>
      <w:r>
        <w:rPr>
          <w:szCs w:val="24"/>
        </w:rPr>
        <w:t xml:space="preserve">-формирование дыхательных навыков.  </w:t>
      </w:r>
    </w:p>
    <w:p w:rsidR="00F33172" w:rsidRDefault="008F4F72">
      <w:pPr>
        <w:tabs>
          <w:tab w:val="left" w:pos="993"/>
        </w:tabs>
        <w:spacing w:after="31" w:line="240" w:lineRule="auto"/>
        <w:ind w:left="0" w:right="13" w:firstLine="709"/>
        <w:rPr>
          <w:szCs w:val="24"/>
        </w:rPr>
      </w:pPr>
      <w:r>
        <w:rPr>
          <w:szCs w:val="24"/>
        </w:rPr>
        <w:t xml:space="preserve"> </w:t>
      </w:r>
    </w:p>
    <w:p w:rsidR="00F33172" w:rsidRPr="00BC3479" w:rsidRDefault="008F4F72">
      <w:pPr>
        <w:tabs>
          <w:tab w:val="left" w:pos="993"/>
        </w:tabs>
        <w:spacing w:after="5" w:line="240" w:lineRule="auto"/>
        <w:ind w:left="0" w:right="13" w:firstLine="709"/>
        <w:rPr>
          <w:szCs w:val="24"/>
        </w:rPr>
      </w:pPr>
      <w:r w:rsidRPr="00BC3479">
        <w:rPr>
          <w:szCs w:val="24"/>
        </w:rPr>
        <w:t xml:space="preserve">Формы и виды взаимодействия музыкального руководителя с учителем-логопедом </w:t>
      </w:r>
    </w:p>
    <w:p w:rsidR="00F33172" w:rsidRDefault="008F4F72" w:rsidP="00A13936">
      <w:pPr>
        <w:numPr>
          <w:ilvl w:val="0"/>
          <w:numId w:val="23"/>
        </w:numPr>
        <w:tabs>
          <w:tab w:val="left" w:pos="993"/>
        </w:tabs>
        <w:spacing w:line="240" w:lineRule="auto"/>
        <w:ind w:left="0" w:right="13" w:firstLine="709"/>
        <w:rPr>
          <w:szCs w:val="24"/>
        </w:rPr>
      </w:pPr>
      <w:r>
        <w:rPr>
          <w:szCs w:val="24"/>
        </w:rPr>
        <w:t xml:space="preserve">Совместный подбор методической литературы, пособий и репертуара. </w:t>
      </w:r>
    </w:p>
    <w:p w:rsidR="00F33172" w:rsidRDefault="008F4F72" w:rsidP="00A13936">
      <w:pPr>
        <w:numPr>
          <w:ilvl w:val="0"/>
          <w:numId w:val="23"/>
        </w:numPr>
        <w:tabs>
          <w:tab w:val="left" w:pos="993"/>
        </w:tabs>
        <w:spacing w:line="240" w:lineRule="auto"/>
        <w:ind w:left="0" w:right="13" w:firstLine="709"/>
        <w:rPr>
          <w:szCs w:val="24"/>
        </w:rPr>
      </w:pPr>
      <w:r>
        <w:rPr>
          <w:szCs w:val="24"/>
        </w:rPr>
        <w:t xml:space="preserve">Участие учителя-логопеда в подготовке и проведении тематических развлечений, праздников, открытых занятий. </w:t>
      </w:r>
    </w:p>
    <w:p w:rsidR="00F33172" w:rsidRDefault="008F4F72" w:rsidP="00A13936">
      <w:pPr>
        <w:numPr>
          <w:ilvl w:val="0"/>
          <w:numId w:val="23"/>
        </w:numPr>
        <w:tabs>
          <w:tab w:val="left" w:pos="993"/>
        </w:tabs>
        <w:spacing w:line="240" w:lineRule="auto"/>
        <w:ind w:left="0" w:right="13" w:firstLine="709"/>
        <w:rPr>
          <w:szCs w:val="24"/>
        </w:rPr>
      </w:pPr>
      <w:r>
        <w:rPr>
          <w:szCs w:val="24"/>
        </w:rPr>
        <w:t xml:space="preserve">Выступление музыкального руководителя на педагогических советах на темы, касающиеся коррекционных упражнений, игр со словом, пения и т.д., для профилактики нарушений речи. </w:t>
      </w:r>
    </w:p>
    <w:p w:rsidR="00F33172" w:rsidRDefault="008F4F72" w:rsidP="00A13936">
      <w:pPr>
        <w:numPr>
          <w:ilvl w:val="0"/>
          <w:numId w:val="23"/>
        </w:numPr>
        <w:tabs>
          <w:tab w:val="left" w:pos="993"/>
        </w:tabs>
        <w:spacing w:line="240" w:lineRule="auto"/>
        <w:ind w:left="0" w:right="13" w:firstLine="709"/>
        <w:rPr>
          <w:szCs w:val="24"/>
        </w:rPr>
      </w:pPr>
      <w:r>
        <w:rPr>
          <w:szCs w:val="24"/>
        </w:rPr>
        <w:t xml:space="preserve">Использование на музыкальных занятиях, праздниках и развлечениях:   логопедических распевок, речевых игр, логоритмических упражнений, игр со словом, пальчиковых игр, музыкально-ритмических движений с пением, поговорок, небылиц, считалок, поговорок, музыкально-дидактических игр со словом, потешек, частушек, загадок, стихов, скороговорок, инсценировок сказок и песен, вокально-хоровая работа. </w:t>
      </w:r>
    </w:p>
    <w:p w:rsidR="00F33172" w:rsidRDefault="008F4F72">
      <w:pPr>
        <w:spacing w:after="29" w:line="240" w:lineRule="auto"/>
        <w:ind w:left="742" w:firstLine="0"/>
        <w:rPr>
          <w:szCs w:val="24"/>
        </w:rPr>
      </w:pPr>
      <w:r>
        <w:rPr>
          <w:szCs w:val="24"/>
        </w:rPr>
        <w:t xml:space="preserve"> </w:t>
      </w:r>
    </w:p>
    <w:p w:rsidR="00F33172" w:rsidRDefault="008F4F72">
      <w:pPr>
        <w:tabs>
          <w:tab w:val="left" w:pos="993"/>
        </w:tabs>
        <w:spacing w:after="5" w:line="240" w:lineRule="auto"/>
        <w:ind w:left="0" w:firstLine="709"/>
        <w:rPr>
          <w:szCs w:val="24"/>
        </w:rPr>
      </w:pPr>
      <w:r>
        <w:rPr>
          <w:b/>
          <w:szCs w:val="24"/>
        </w:rPr>
        <w:t>Совместная деятельность учителя-логопеда, воспитателей и инструктора по физической культуре</w:t>
      </w:r>
      <w:r>
        <w:rPr>
          <w:szCs w:val="24"/>
        </w:rPr>
        <w:t xml:space="preserve">     </w:t>
      </w:r>
      <w:r>
        <w:rPr>
          <w:b/>
          <w:szCs w:val="24"/>
        </w:rPr>
        <w:t xml:space="preserve"> </w:t>
      </w:r>
    </w:p>
    <w:p w:rsidR="00F33172" w:rsidRDefault="008F4F72">
      <w:pPr>
        <w:tabs>
          <w:tab w:val="left" w:pos="993"/>
        </w:tabs>
        <w:spacing w:line="240" w:lineRule="auto"/>
        <w:ind w:left="0" w:firstLine="709"/>
        <w:rPr>
          <w:szCs w:val="24"/>
        </w:rPr>
      </w:pPr>
      <w:r>
        <w:rPr>
          <w:szCs w:val="24"/>
        </w:rPr>
        <w:t xml:space="preserve">Инструктор по физической культуре решает традиционные задачи по общему физическому воспитанию и развитию, направленные на укрепление здоровья, развития двигательных умений и навыков, что способствует формированию психомоторных функций и специальные коррекционно–развивающие: развитие моторной памяти, способности к восприятию и передаче движений по пространственно – временным характеристикам, совершенствование ориентировки в пространстве.  </w:t>
      </w:r>
    </w:p>
    <w:p w:rsidR="00F33172" w:rsidRDefault="008F4F72">
      <w:pPr>
        <w:tabs>
          <w:tab w:val="left" w:pos="993"/>
        </w:tabs>
        <w:spacing w:line="240" w:lineRule="auto"/>
        <w:ind w:left="0" w:firstLine="709"/>
        <w:rPr>
          <w:szCs w:val="24"/>
        </w:rPr>
      </w:pPr>
      <w:r>
        <w:rPr>
          <w:szCs w:val="24"/>
        </w:rPr>
        <w:t xml:space="preserve">Особое внимание обращается на возможность закрепления лексико – грамматических средств языка путём специально подобранных подвижных игр и упражнений, разработанных с учетом изучаемой лексической темы. </w:t>
      </w:r>
    </w:p>
    <w:p w:rsidR="00F33172" w:rsidRPr="00BC3479" w:rsidRDefault="008F4F72">
      <w:pPr>
        <w:tabs>
          <w:tab w:val="left" w:pos="993"/>
        </w:tabs>
        <w:spacing w:after="5" w:line="240" w:lineRule="auto"/>
        <w:ind w:left="0" w:firstLine="709"/>
        <w:rPr>
          <w:szCs w:val="24"/>
        </w:rPr>
      </w:pPr>
      <w:r w:rsidRPr="00BC3479">
        <w:rPr>
          <w:szCs w:val="24"/>
        </w:rPr>
        <w:t xml:space="preserve">Основными задачами инструктора по физической культуре являются:  </w:t>
      </w:r>
    </w:p>
    <w:p w:rsidR="00F33172" w:rsidRDefault="008F4F72" w:rsidP="00A13936">
      <w:pPr>
        <w:numPr>
          <w:ilvl w:val="0"/>
          <w:numId w:val="24"/>
        </w:numPr>
        <w:tabs>
          <w:tab w:val="left" w:pos="993"/>
        </w:tabs>
        <w:spacing w:line="240" w:lineRule="auto"/>
        <w:ind w:left="0" w:firstLine="709"/>
        <w:rPr>
          <w:szCs w:val="24"/>
        </w:rPr>
      </w:pPr>
      <w:r>
        <w:rPr>
          <w:szCs w:val="24"/>
        </w:rPr>
        <w:t xml:space="preserve">забота об охране и укреплении здоровья детей, закаливание;  </w:t>
      </w:r>
    </w:p>
    <w:p w:rsidR="00F33172" w:rsidRDefault="008F4F72" w:rsidP="00A13936">
      <w:pPr>
        <w:numPr>
          <w:ilvl w:val="0"/>
          <w:numId w:val="24"/>
        </w:numPr>
        <w:tabs>
          <w:tab w:val="left" w:pos="993"/>
        </w:tabs>
        <w:spacing w:line="240" w:lineRule="auto"/>
        <w:ind w:left="0" w:firstLine="709"/>
        <w:rPr>
          <w:szCs w:val="24"/>
        </w:rPr>
      </w:pPr>
      <w:r>
        <w:rPr>
          <w:szCs w:val="24"/>
        </w:rPr>
        <w:t>улучшение функций нервной системы, сердечно-сосудистой системы, дыхания;</w:t>
      </w:r>
    </w:p>
    <w:p w:rsidR="00F33172" w:rsidRDefault="008F4F72" w:rsidP="00A13936">
      <w:pPr>
        <w:numPr>
          <w:ilvl w:val="0"/>
          <w:numId w:val="24"/>
        </w:numPr>
        <w:tabs>
          <w:tab w:val="left" w:pos="993"/>
        </w:tabs>
        <w:spacing w:line="240" w:lineRule="auto"/>
        <w:ind w:left="0" w:firstLine="709"/>
        <w:rPr>
          <w:szCs w:val="24"/>
        </w:rPr>
      </w:pPr>
      <w:r>
        <w:rPr>
          <w:szCs w:val="24"/>
        </w:rPr>
        <w:t xml:space="preserve">укрепление опорно-двигательного аппарата; </w:t>
      </w:r>
    </w:p>
    <w:p w:rsidR="00F33172" w:rsidRDefault="008F4F72" w:rsidP="00A13936">
      <w:pPr>
        <w:numPr>
          <w:ilvl w:val="0"/>
          <w:numId w:val="24"/>
        </w:numPr>
        <w:tabs>
          <w:tab w:val="left" w:pos="993"/>
        </w:tabs>
        <w:spacing w:line="240" w:lineRule="auto"/>
        <w:ind w:left="0" w:firstLine="709"/>
        <w:rPr>
          <w:szCs w:val="24"/>
        </w:rPr>
      </w:pPr>
      <w:r>
        <w:rPr>
          <w:szCs w:val="24"/>
        </w:rPr>
        <w:t xml:space="preserve">комплексная диагностика состояния здоровья и показателей психофизического развития детей, изучение их динамики;  </w:t>
      </w:r>
    </w:p>
    <w:p w:rsidR="00F33172" w:rsidRDefault="008F4F72" w:rsidP="00A13936">
      <w:pPr>
        <w:numPr>
          <w:ilvl w:val="0"/>
          <w:numId w:val="24"/>
        </w:numPr>
        <w:tabs>
          <w:tab w:val="left" w:pos="993"/>
        </w:tabs>
        <w:spacing w:line="240" w:lineRule="auto"/>
        <w:ind w:left="0" w:firstLine="709"/>
        <w:rPr>
          <w:szCs w:val="24"/>
        </w:rPr>
      </w:pPr>
      <w:r>
        <w:rPr>
          <w:szCs w:val="24"/>
        </w:rPr>
        <w:lastRenderedPageBreak/>
        <w:t xml:space="preserve">разработка содержания коллективных и индивидуальных форм работы по коррекции с использованием лексических тем;  </w:t>
      </w:r>
    </w:p>
    <w:p w:rsidR="00F33172" w:rsidRDefault="008F4F72" w:rsidP="00A13936">
      <w:pPr>
        <w:numPr>
          <w:ilvl w:val="0"/>
          <w:numId w:val="24"/>
        </w:numPr>
        <w:tabs>
          <w:tab w:val="left" w:pos="993"/>
        </w:tabs>
        <w:spacing w:line="240" w:lineRule="auto"/>
        <w:ind w:left="0" w:firstLine="709"/>
        <w:rPr>
          <w:szCs w:val="24"/>
        </w:rPr>
      </w:pPr>
      <w:r>
        <w:rPr>
          <w:szCs w:val="24"/>
        </w:rPr>
        <w:t xml:space="preserve">развитие общей сенсомоторной и рече-двигательной моторики;  </w:t>
      </w:r>
    </w:p>
    <w:p w:rsidR="00F33172" w:rsidRDefault="008F4F72" w:rsidP="00A13936">
      <w:pPr>
        <w:numPr>
          <w:ilvl w:val="0"/>
          <w:numId w:val="24"/>
        </w:numPr>
        <w:tabs>
          <w:tab w:val="left" w:pos="993"/>
        </w:tabs>
        <w:spacing w:line="240" w:lineRule="auto"/>
        <w:ind w:left="0" w:firstLine="709"/>
        <w:rPr>
          <w:szCs w:val="24"/>
        </w:rPr>
      </w:pPr>
      <w:r>
        <w:rPr>
          <w:szCs w:val="24"/>
        </w:rPr>
        <w:t xml:space="preserve">развитие пространственно-координационных и ритмических способностей;  </w:t>
      </w:r>
    </w:p>
    <w:p w:rsidR="00F33172" w:rsidRDefault="008F4F72" w:rsidP="00A13936">
      <w:pPr>
        <w:numPr>
          <w:ilvl w:val="0"/>
          <w:numId w:val="24"/>
        </w:numPr>
        <w:tabs>
          <w:tab w:val="left" w:pos="993"/>
        </w:tabs>
        <w:spacing w:line="240" w:lineRule="auto"/>
        <w:ind w:left="0" w:firstLine="709"/>
        <w:rPr>
          <w:szCs w:val="24"/>
        </w:rPr>
      </w:pPr>
      <w:r>
        <w:rPr>
          <w:szCs w:val="24"/>
        </w:rPr>
        <w:t xml:space="preserve">формирование умений управлять произвольно телом, регулировать речь, эмоции;  </w:t>
      </w:r>
    </w:p>
    <w:p w:rsidR="00F33172" w:rsidRDefault="008F4F72" w:rsidP="00A13936">
      <w:pPr>
        <w:numPr>
          <w:ilvl w:val="0"/>
          <w:numId w:val="24"/>
        </w:numPr>
        <w:tabs>
          <w:tab w:val="left" w:pos="993"/>
        </w:tabs>
        <w:spacing w:line="240" w:lineRule="auto"/>
        <w:ind w:left="0" w:firstLine="709"/>
        <w:rPr>
          <w:szCs w:val="24"/>
        </w:rPr>
      </w:pPr>
      <w:r>
        <w:rPr>
          <w:szCs w:val="24"/>
        </w:rPr>
        <w:t xml:space="preserve">обогащение познавательной сферы;  </w:t>
      </w:r>
    </w:p>
    <w:p w:rsidR="00F33172" w:rsidRDefault="008F4F72" w:rsidP="00A13936">
      <w:pPr>
        <w:numPr>
          <w:ilvl w:val="0"/>
          <w:numId w:val="24"/>
        </w:numPr>
        <w:tabs>
          <w:tab w:val="left" w:pos="993"/>
        </w:tabs>
        <w:spacing w:line="240" w:lineRule="auto"/>
        <w:ind w:left="0" w:firstLine="709"/>
        <w:rPr>
          <w:szCs w:val="24"/>
        </w:rPr>
      </w:pPr>
      <w:r>
        <w:rPr>
          <w:szCs w:val="24"/>
        </w:rPr>
        <w:t xml:space="preserve">развитие коммуникативной инициативы и активности;  </w:t>
      </w:r>
    </w:p>
    <w:p w:rsidR="00F33172" w:rsidRDefault="008F4F72" w:rsidP="00A13936">
      <w:pPr>
        <w:numPr>
          <w:ilvl w:val="0"/>
          <w:numId w:val="24"/>
        </w:numPr>
        <w:tabs>
          <w:tab w:val="left" w:pos="993"/>
        </w:tabs>
        <w:spacing w:line="240" w:lineRule="auto"/>
        <w:ind w:left="0" w:firstLine="709"/>
        <w:rPr>
          <w:szCs w:val="24"/>
        </w:rPr>
      </w:pPr>
      <w:r>
        <w:rPr>
          <w:szCs w:val="24"/>
        </w:rPr>
        <w:t xml:space="preserve">осуществление координации и взаимодействия логопедической и психо- педагогической работы. </w:t>
      </w:r>
    </w:p>
    <w:p w:rsidR="00F33172" w:rsidRDefault="008F4F72">
      <w:pPr>
        <w:tabs>
          <w:tab w:val="left" w:pos="993"/>
        </w:tabs>
        <w:spacing w:line="240" w:lineRule="auto"/>
        <w:ind w:left="0" w:firstLine="709"/>
        <w:rPr>
          <w:szCs w:val="24"/>
        </w:rPr>
      </w:pPr>
      <w:r>
        <w:rPr>
          <w:szCs w:val="24"/>
        </w:rPr>
        <w:t xml:space="preserve">При планировании совместной работы учитываются цели и задачи формирования рече-двигательных навыков: </w:t>
      </w:r>
    </w:p>
    <w:p w:rsidR="00F33172" w:rsidRDefault="008F4F72" w:rsidP="00A13936">
      <w:pPr>
        <w:numPr>
          <w:ilvl w:val="1"/>
          <w:numId w:val="24"/>
        </w:numPr>
        <w:tabs>
          <w:tab w:val="left" w:pos="993"/>
        </w:tabs>
        <w:spacing w:line="240" w:lineRule="auto"/>
        <w:ind w:left="0" w:firstLine="709"/>
        <w:rPr>
          <w:szCs w:val="24"/>
        </w:rPr>
      </w:pPr>
      <w:r>
        <w:rPr>
          <w:szCs w:val="24"/>
        </w:rPr>
        <w:t xml:space="preserve">развитие общей и мелкой моторики; </w:t>
      </w:r>
    </w:p>
    <w:p w:rsidR="00F33172" w:rsidRDefault="008F4F72" w:rsidP="00A13936">
      <w:pPr>
        <w:numPr>
          <w:ilvl w:val="1"/>
          <w:numId w:val="24"/>
        </w:numPr>
        <w:tabs>
          <w:tab w:val="left" w:pos="993"/>
        </w:tabs>
        <w:spacing w:line="240" w:lineRule="auto"/>
        <w:ind w:left="0" w:firstLine="709"/>
        <w:rPr>
          <w:szCs w:val="24"/>
        </w:rPr>
      </w:pPr>
      <w:r>
        <w:rPr>
          <w:szCs w:val="24"/>
        </w:rPr>
        <w:t xml:space="preserve">пространственной ориентировки; </w:t>
      </w:r>
    </w:p>
    <w:p w:rsidR="00F33172" w:rsidRDefault="008F4F72" w:rsidP="00A13936">
      <w:pPr>
        <w:numPr>
          <w:ilvl w:val="1"/>
          <w:numId w:val="24"/>
        </w:numPr>
        <w:tabs>
          <w:tab w:val="left" w:pos="993"/>
        </w:tabs>
        <w:spacing w:line="240" w:lineRule="auto"/>
        <w:ind w:left="0" w:firstLine="709"/>
        <w:rPr>
          <w:szCs w:val="24"/>
        </w:rPr>
      </w:pPr>
      <w:r>
        <w:rPr>
          <w:szCs w:val="24"/>
        </w:rPr>
        <w:t>физиологического и речевого дыхания;</w:t>
      </w:r>
    </w:p>
    <w:p w:rsidR="00F33172" w:rsidRDefault="008F4F72" w:rsidP="00A13936">
      <w:pPr>
        <w:numPr>
          <w:ilvl w:val="1"/>
          <w:numId w:val="24"/>
        </w:numPr>
        <w:tabs>
          <w:tab w:val="left" w:pos="993"/>
        </w:tabs>
        <w:spacing w:line="240" w:lineRule="auto"/>
        <w:ind w:left="0" w:firstLine="709"/>
        <w:rPr>
          <w:szCs w:val="24"/>
        </w:rPr>
      </w:pPr>
      <w:r>
        <w:rPr>
          <w:szCs w:val="24"/>
        </w:rPr>
        <w:t xml:space="preserve">координации речи с движением; </w:t>
      </w:r>
    </w:p>
    <w:p w:rsidR="00F33172" w:rsidRDefault="008F4F72" w:rsidP="00A13936">
      <w:pPr>
        <w:numPr>
          <w:ilvl w:val="1"/>
          <w:numId w:val="24"/>
        </w:numPr>
        <w:tabs>
          <w:tab w:val="left" w:pos="993"/>
        </w:tabs>
        <w:spacing w:line="240" w:lineRule="auto"/>
        <w:ind w:left="0" w:firstLine="709"/>
        <w:rPr>
          <w:szCs w:val="24"/>
        </w:rPr>
      </w:pPr>
      <w:r>
        <w:rPr>
          <w:szCs w:val="24"/>
        </w:rPr>
        <w:t xml:space="preserve">развития речи у детей. </w:t>
      </w:r>
    </w:p>
    <w:p w:rsidR="00F33172" w:rsidRDefault="008F4F72">
      <w:pPr>
        <w:tabs>
          <w:tab w:val="left" w:pos="993"/>
        </w:tabs>
        <w:spacing w:line="240" w:lineRule="auto"/>
        <w:ind w:left="0" w:firstLine="709"/>
        <w:rPr>
          <w:szCs w:val="24"/>
        </w:rPr>
      </w:pPr>
      <w:r>
        <w:rPr>
          <w:szCs w:val="24"/>
        </w:rPr>
        <w:t xml:space="preserve">В совместной работе используются следующие виды деятельности: </w:t>
      </w:r>
    </w:p>
    <w:p w:rsidR="00F33172" w:rsidRPr="00BC3479" w:rsidRDefault="008F4F72">
      <w:pPr>
        <w:tabs>
          <w:tab w:val="left" w:pos="993"/>
        </w:tabs>
        <w:spacing w:line="240" w:lineRule="auto"/>
        <w:ind w:left="0" w:firstLine="709"/>
        <w:rPr>
          <w:szCs w:val="24"/>
        </w:rPr>
      </w:pPr>
      <w:r w:rsidRPr="00BC3479">
        <w:rPr>
          <w:i/>
          <w:szCs w:val="24"/>
        </w:rPr>
        <w:t>Общеразвивающие упражнения</w:t>
      </w:r>
      <w:r w:rsidRPr="00BC3479">
        <w:rPr>
          <w:szCs w:val="24"/>
        </w:rPr>
        <w:t xml:space="preserve">, позволяющие укрепить опорно-двигательный аппарат, дыхательную и сердечно-сосудистую систему, развивать координацию движений общей моторики и двигательную память, формировать правильную осанку. Данные упражнения подбираются с учетом лексической темы, или в форме игры с речевым сопровождением. </w:t>
      </w:r>
    </w:p>
    <w:p w:rsidR="00F33172" w:rsidRPr="00BC3479" w:rsidRDefault="008F4F72">
      <w:pPr>
        <w:tabs>
          <w:tab w:val="left" w:pos="993"/>
        </w:tabs>
        <w:spacing w:line="240" w:lineRule="auto"/>
        <w:ind w:left="0" w:firstLine="709"/>
        <w:rPr>
          <w:szCs w:val="24"/>
        </w:rPr>
      </w:pPr>
      <w:r w:rsidRPr="00BC3479">
        <w:rPr>
          <w:i/>
          <w:szCs w:val="24"/>
        </w:rPr>
        <w:t>Пальчиковая гимнастика</w:t>
      </w:r>
      <w:r w:rsidRPr="00BC3479">
        <w:rPr>
          <w:szCs w:val="24"/>
        </w:rPr>
        <w:t xml:space="preserve"> для тренировки пальцев и кистей рук, развития ручной умелости, стимуляции деятельности речевых зон коры головного мозга. Подбирается с учетом лексической темы, с речевым сопровождением. </w:t>
      </w:r>
    </w:p>
    <w:p w:rsidR="00F33172" w:rsidRPr="00BC3479" w:rsidRDefault="008F4F72">
      <w:pPr>
        <w:tabs>
          <w:tab w:val="left" w:pos="993"/>
        </w:tabs>
        <w:spacing w:after="13" w:line="240" w:lineRule="auto"/>
        <w:ind w:left="0" w:firstLine="709"/>
        <w:rPr>
          <w:szCs w:val="24"/>
        </w:rPr>
      </w:pPr>
      <w:r w:rsidRPr="00BC3479">
        <w:rPr>
          <w:i/>
          <w:szCs w:val="24"/>
        </w:rPr>
        <w:t>Дыхательная гимнастика</w:t>
      </w:r>
      <w:r w:rsidRPr="00BC3479">
        <w:rPr>
          <w:szCs w:val="24"/>
        </w:rPr>
        <w:t xml:space="preserve"> способствует выработке правильного диафрагмального дыхания, развитию продолжительности выдоха, его силы и плавности. Дошкольникам с речевой патологией прежде всего необходимо развивать объем легких, а в среднем и старшем дошкольном возрасте формировать грудобрюшной тип дыхания. Приближение этих показателей к норме позволит в дальнейшем перейти к развитию речевого дыхания, так как грудобрюшной тип дыхания является базой для формирования такой сложной психофизиологической функции, как речевое дыхание. </w:t>
      </w:r>
    </w:p>
    <w:p w:rsidR="00F33172" w:rsidRPr="00BC3479" w:rsidRDefault="008F4F72">
      <w:pPr>
        <w:tabs>
          <w:tab w:val="left" w:pos="993"/>
        </w:tabs>
        <w:spacing w:line="240" w:lineRule="auto"/>
        <w:ind w:left="0" w:firstLine="709"/>
        <w:rPr>
          <w:szCs w:val="24"/>
        </w:rPr>
      </w:pPr>
      <w:r w:rsidRPr="00BC3479">
        <w:rPr>
          <w:i/>
          <w:szCs w:val="24"/>
        </w:rPr>
        <w:t>Речевые игры</w:t>
      </w:r>
      <w:r w:rsidRPr="00BC3479">
        <w:rPr>
          <w:szCs w:val="24"/>
        </w:rPr>
        <w:t xml:space="preserve"> на закрепление лексико-грамматического материала. Речевая игра - стихи, в которых есть сюжет и действие. Речевые игры помогают развивать мышление и речь ребенка, преодолевать те или иные логопедические трудности в произношении отдельных слов и звуков, делают речь богатой и выразительной, поддерживают интерес детей к занятию, поддерживают физиологическую потребность в движениях. Кроме того, в речевых играх есть возможность совершенствовать те основные движения, которые должны быть развиты у детей дошкольного возраста.  </w:t>
      </w:r>
    </w:p>
    <w:p w:rsidR="00F33172" w:rsidRPr="00BC3479" w:rsidRDefault="008F4F72">
      <w:pPr>
        <w:tabs>
          <w:tab w:val="left" w:pos="993"/>
        </w:tabs>
        <w:spacing w:line="240" w:lineRule="auto"/>
        <w:ind w:left="0" w:firstLine="709"/>
        <w:rPr>
          <w:szCs w:val="24"/>
        </w:rPr>
      </w:pPr>
      <w:r w:rsidRPr="00BC3479">
        <w:rPr>
          <w:szCs w:val="24"/>
        </w:rPr>
        <w:t xml:space="preserve">Таким образом, решаются следующие задачи: </w:t>
      </w:r>
    </w:p>
    <w:p w:rsidR="00F33172" w:rsidRPr="00BC3479" w:rsidRDefault="008F4F72" w:rsidP="00A13936">
      <w:pPr>
        <w:numPr>
          <w:ilvl w:val="0"/>
          <w:numId w:val="25"/>
        </w:numPr>
        <w:tabs>
          <w:tab w:val="left" w:pos="993"/>
        </w:tabs>
        <w:spacing w:line="240" w:lineRule="auto"/>
        <w:ind w:left="0" w:firstLine="709"/>
        <w:rPr>
          <w:szCs w:val="24"/>
        </w:rPr>
      </w:pPr>
      <w:r w:rsidRPr="00BC3479">
        <w:rPr>
          <w:szCs w:val="24"/>
        </w:rPr>
        <w:t xml:space="preserve">коррекция звукопроизношения; </w:t>
      </w:r>
    </w:p>
    <w:p w:rsidR="00F33172" w:rsidRPr="00BC3479" w:rsidRDefault="008F4F72" w:rsidP="00A13936">
      <w:pPr>
        <w:numPr>
          <w:ilvl w:val="0"/>
          <w:numId w:val="25"/>
        </w:numPr>
        <w:tabs>
          <w:tab w:val="left" w:pos="993"/>
        </w:tabs>
        <w:spacing w:line="240" w:lineRule="auto"/>
        <w:ind w:left="0" w:firstLine="709"/>
        <w:rPr>
          <w:szCs w:val="24"/>
        </w:rPr>
      </w:pPr>
      <w:r w:rsidRPr="00BC3479">
        <w:rPr>
          <w:szCs w:val="24"/>
        </w:rPr>
        <w:t xml:space="preserve">упражнение детей в основных движениях; </w:t>
      </w:r>
    </w:p>
    <w:p w:rsidR="00F33172" w:rsidRPr="00BC3479" w:rsidRDefault="008F4F72" w:rsidP="00A13936">
      <w:pPr>
        <w:numPr>
          <w:ilvl w:val="0"/>
          <w:numId w:val="25"/>
        </w:numPr>
        <w:tabs>
          <w:tab w:val="left" w:pos="993"/>
        </w:tabs>
        <w:spacing w:line="240" w:lineRule="auto"/>
        <w:ind w:left="0" w:firstLine="709"/>
        <w:rPr>
          <w:szCs w:val="24"/>
        </w:rPr>
      </w:pPr>
      <w:r w:rsidRPr="00BC3479">
        <w:rPr>
          <w:szCs w:val="24"/>
        </w:rPr>
        <w:t xml:space="preserve">становление координации общей моторики; </w:t>
      </w:r>
    </w:p>
    <w:p w:rsidR="00F33172" w:rsidRPr="00BC3479" w:rsidRDefault="008F4F72" w:rsidP="00A13936">
      <w:pPr>
        <w:numPr>
          <w:ilvl w:val="0"/>
          <w:numId w:val="25"/>
        </w:numPr>
        <w:tabs>
          <w:tab w:val="left" w:pos="993"/>
        </w:tabs>
        <w:spacing w:line="240" w:lineRule="auto"/>
        <w:ind w:left="0" w:firstLine="709"/>
        <w:rPr>
          <w:szCs w:val="24"/>
        </w:rPr>
      </w:pPr>
      <w:r w:rsidRPr="00BC3479">
        <w:rPr>
          <w:szCs w:val="24"/>
        </w:rPr>
        <w:t>умение согласовывать слово и жест;</w:t>
      </w:r>
    </w:p>
    <w:p w:rsidR="00F33172" w:rsidRPr="00BC3479" w:rsidRDefault="008F4F72" w:rsidP="00A13936">
      <w:pPr>
        <w:numPr>
          <w:ilvl w:val="0"/>
          <w:numId w:val="25"/>
        </w:numPr>
        <w:tabs>
          <w:tab w:val="left" w:pos="993"/>
        </w:tabs>
        <w:spacing w:line="240" w:lineRule="auto"/>
        <w:ind w:left="0" w:firstLine="709"/>
        <w:rPr>
          <w:szCs w:val="24"/>
        </w:rPr>
      </w:pPr>
      <w:r w:rsidRPr="00BC3479">
        <w:rPr>
          <w:szCs w:val="24"/>
        </w:rPr>
        <w:t xml:space="preserve">воспитание умения работать сообща. </w:t>
      </w:r>
    </w:p>
    <w:p w:rsidR="00F33172" w:rsidRDefault="008F4F72">
      <w:pPr>
        <w:tabs>
          <w:tab w:val="left" w:pos="993"/>
        </w:tabs>
        <w:spacing w:line="240" w:lineRule="auto"/>
        <w:ind w:left="0" w:firstLine="709"/>
        <w:rPr>
          <w:szCs w:val="24"/>
        </w:rPr>
      </w:pPr>
      <w:r w:rsidRPr="00BC3479">
        <w:rPr>
          <w:i/>
          <w:szCs w:val="24"/>
        </w:rPr>
        <w:t>Оздоровительно-развивающие игры</w:t>
      </w:r>
      <w:r w:rsidRPr="00BC3479">
        <w:rPr>
          <w:szCs w:val="24"/>
        </w:rPr>
        <w:t xml:space="preserve"> применяются</w:t>
      </w:r>
      <w:r>
        <w:rPr>
          <w:szCs w:val="24"/>
        </w:rPr>
        <w:t xml:space="preserve"> для решения двигательных задач, координации речи и движений, снятия психоэмоционального напряжения, воспитания навыка взаимодействия в группе и подчинения инструкциям. </w:t>
      </w:r>
    </w:p>
    <w:p w:rsidR="00F33172" w:rsidRDefault="008F4F72">
      <w:pPr>
        <w:tabs>
          <w:tab w:val="left" w:pos="709"/>
          <w:tab w:val="left" w:pos="993"/>
        </w:tabs>
        <w:spacing w:line="240" w:lineRule="auto"/>
        <w:ind w:left="0" w:firstLine="709"/>
        <w:rPr>
          <w:szCs w:val="24"/>
        </w:rPr>
      </w:pPr>
      <w:r>
        <w:rPr>
          <w:szCs w:val="24"/>
        </w:rPr>
        <w:lastRenderedPageBreak/>
        <w:t xml:space="preserve">Материал для закрепления произношения и комплексы упражнений для проговаривания текста подбираются в соответствии с речевыми нарушениями дошкольников. </w:t>
      </w:r>
    </w:p>
    <w:p w:rsidR="00F33172" w:rsidRDefault="008F4F72">
      <w:pPr>
        <w:tabs>
          <w:tab w:val="left" w:pos="709"/>
          <w:tab w:val="left" w:pos="993"/>
        </w:tabs>
        <w:spacing w:line="240" w:lineRule="auto"/>
        <w:ind w:left="0" w:firstLine="709"/>
        <w:rPr>
          <w:szCs w:val="24"/>
        </w:rPr>
      </w:pPr>
      <w:r>
        <w:rPr>
          <w:szCs w:val="24"/>
        </w:rPr>
        <w:t xml:space="preserve">Благодаря такой физической деятельности укрепляется артикуляционный аппарат ребенка, развивается фонематический слух. Присутствие двигательной активности способствует развитию общей и мелкой моторики. </w:t>
      </w:r>
    </w:p>
    <w:p w:rsidR="00F33172" w:rsidRDefault="00F33172">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BC3479" w:rsidRDefault="00BC3479">
      <w:pPr>
        <w:spacing w:after="23" w:line="240" w:lineRule="auto"/>
        <w:ind w:left="0" w:firstLine="709"/>
        <w:rPr>
          <w:szCs w:val="24"/>
        </w:rPr>
      </w:pPr>
    </w:p>
    <w:p w:rsidR="00F33172" w:rsidRPr="00604BF9" w:rsidRDefault="008F4F72" w:rsidP="008C3EED">
      <w:pPr>
        <w:autoSpaceDE w:val="0"/>
        <w:autoSpaceDN w:val="0"/>
        <w:adjustRightInd w:val="0"/>
        <w:spacing w:after="0" w:line="240" w:lineRule="auto"/>
        <w:ind w:left="0" w:firstLine="0"/>
        <w:rPr>
          <w:b/>
          <w:bCs/>
          <w:szCs w:val="24"/>
        </w:rPr>
      </w:pPr>
      <w:r w:rsidRPr="00604BF9">
        <w:rPr>
          <w:b/>
          <w:bCs/>
          <w:szCs w:val="24"/>
        </w:rPr>
        <w:lastRenderedPageBreak/>
        <w:t>2.7. Рабочая программа воспитания</w:t>
      </w:r>
    </w:p>
    <w:p w:rsidR="00F33172" w:rsidRPr="00604BF9" w:rsidRDefault="00F33172">
      <w:pPr>
        <w:spacing w:after="0" w:line="240" w:lineRule="auto"/>
        <w:ind w:left="0" w:firstLine="0"/>
        <w:rPr>
          <w:color w:val="auto"/>
          <w:szCs w:val="24"/>
        </w:rPr>
      </w:pPr>
    </w:p>
    <w:p w:rsidR="00F33172" w:rsidRPr="00604BF9" w:rsidRDefault="00F33172">
      <w:pPr>
        <w:spacing w:after="0" w:line="240" w:lineRule="auto"/>
        <w:ind w:left="0" w:firstLine="709"/>
        <w:rPr>
          <w:color w:val="00B050"/>
          <w:szCs w:val="24"/>
        </w:rPr>
      </w:pPr>
    </w:p>
    <w:tbl>
      <w:tblPr>
        <w:tblStyle w:val="4"/>
        <w:tblW w:w="0" w:type="auto"/>
        <w:tblLook w:val="04A0" w:firstRow="1" w:lastRow="0" w:firstColumn="1" w:lastColumn="0" w:noHBand="0" w:noVBand="1"/>
      </w:tblPr>
      <w:tblGrid>
        <w:gridCol w:w="812"/>
        <w:gridCol w:w="7814"/>
        <w:gridCol w:w="945"/>
      </w:tblGrid>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 п/п</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СОДЕРЖАНИЕ</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8F4F72" w:rsidP="0073458B">
            <w:pPr>
              <w:spacing w:after="0" w:line="240" w:lineRule="auto"/>
              <w:ind w:left="0" w:firstLine="0"/>
              <w:jc w:val="center"/>
              <w:rPr>
                <w:rFonts w:ascii="Times New Roman" w:hAnsi="Times New Roman"/>
                <w:b/>
                <w:color w:val="auto"/>
                <w:szCs w:val="24"/>
              </w:rPr>
            </w:pPr>
            <w:r w:rsidRPr="00604BF9">
              <w:rPr>
                <w:rFonts w:ascii="Times New Roman" w:hAnsi="Times New Roman"/>
                <w:b/>
                <w:color w:val="auto"/>
                <w:szCs w:val="24"/>
              </w:rPr>
              <w:t>Стр.</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F33172">
            <w:pPr>
              <w:spacing w:after="0" w:line="240" w:lineRule="auto"/>
              <w:ind w:left="0" w:firstLine="0"/>
              <w:rPr>
                <w:rFonts w:ascii="Times New Roman" w:hAnsi="Times New Roman"/>
                <w:b/>
                <w:color w:val="auto"/>
                <w:szCs w:val="24"/>
              </w:rPr>
            </w:pP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Пояснительная записка</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109</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1</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iCs/>
                <w:color w:val="auto"/>
                <w:szCs w:val="24"/>
              </w:rPr>
              <w:t>Ц</w:t>
            </w:r>
            <w:r w:rsidRPr="00604BF9">
              <w:rPr>
                <w:rFonts w:ascii="Times New Roman" w:hAnsi="Times New Roman"/>
                <w:b/>
                <w:color w:val="auto"/>
                <w:szCs w:val="24"/>
              </w:rPr>
              <w:t>елевой раздел</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110</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1.1</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iCs/>
                <w:color w:val="auto"/>
                <w:szCs w:val="24"/>
              </w:rPr>
            </w:pPr>
            <w:r w:rsidRPr="00604BF9">
              <w:rPr>
                <w:rFonts w:ascii="Times New Roman" w:hAnsi="Times New Roman"/>
                <w:iCs/>
                <w:color w:val="auto"/>
                <w:szCs w:val="24"/>
              </w:rPr>
              <w:t>Цель и задачи воспитания</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110</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1.2</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hd w:val="clear" w:color="auto" w:fill="FFFFFF"/>
              <w:spacing w:after="0" w:line="240" w:lineRule="auto"/>
              <w:ind w:left="0" w:firstLine="0"/>
              <w:rPr>
                <w:rFonts w:ascii="Times New Roman" w:hAnsi="Times New Roman"/>
                <w:b/>
                <w:bCs/>
                <w:color w:val="auto"/>
                <w:szCs w:val="24"/>
              </w:rPr>
            </w:pPr>
            <w:r w:rsidRPr="00604BF9">
              <w:rPr>
                <w:rFonts w:ascii="Times New Roman" w:hAnsi="Times New Roman"/>
                <w:bCs/>
                <w:color w:val="auto"/>
                <w:szCs w:val="24"/>
              </w:rPr>
              <w:t>Направления воспитания</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110</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1.3</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hd w:val="clear" w:color="auto" w:fill="FFFFFF"/>
              <w:spacing w:after="0" w:line="240" w:lineRule="auto"/>
              <w:ind w:left="0" w:firstLine="0"/>
              <w:rPr>
                <w:rFonts w:ascii="Times New Roman" w:hAnsi="Times New Roman"/>
                <w:bCs/>
                <w:color w:val="auto"/>
                <w:szCs w:val="24"/>
              </w:rPr>
            </w:pPr>
            <w:r w:rsidRPr="00604BF9">
              <w:rPr>
                <w:rFonts w:ascii="Times New Roman" w:hAnsi="Times New Roman"/>
                <w:color w:val="auto"/>
                <w:szCs w:val="24"/>
              </w:rPr>
              <w:t>Целевые ориентиры воспитания</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112</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2</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widowControl w:val="0"/>
              <w:suppressAutoHyphens/>
              <w:spacing w:after="0" w:line="240" w:lineRule="auto"/>
              <w:ind w:left="0" w:firstLine="0"/>
              <w:contextualSpacing/>
              <w:rPr>
                <w:rFonts w:ascii="Times New Roman" w:hAnsi="Times New Roman"/>
                <w:b/>
                <w:color w:val="auto"/>
                <w:szCs w:val="24"/>
                <w:lang w:eastAsia="zh-CN"/>
              </w:rPr>
            </w:pPr>
            <w:r w:rsidRPr="00604BF9">
              <w:rPr>
                <w:rFonts w:ascii="Times New Roman" w:hAnsi="Times New Roman"/>
                <w:b/>
                <w:color w:val="auto"/>
                <w:szCs w:val="24"/>
                <w:lang w:eastAsia="zh-CN"/>
              </w:rPr>
              <w:t>Содержательный раздел</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115</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2.1</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widowControl w:val="0"/>
              <w:suppressAutoHyphens/>
              <w:spacing w:after="0" w:line="240" w:lineRule="auto"/>
              <w:ind w:left="0" w:firstLine="0"/>
              <w:contextualSpacing/>
              <w:rPr>
                <w:rFonts w:ascii="Times New Roman" w:hAnsi="Times New Roman"/>
                <w:color w:val="auto"/>
                <w:szCs w:val="24"/>
                <w:lang w:eastAsia="zh-CN"/>
              </w:rPr>
            </w:pPr>
            <w:r w:rsidRPr="00604BF9">
              <w:rPr>
                <w:rFonts w:ascii="Times New Roman" w:hAnsi="Times New Roman"/>
                <w:color w:val="auto"/>
                <w:szCs w:val="24"/>
                <w:lang w:eastAsia="zh-CN"/>
              </w:rPr>
              <w:t>Уклад образовательной организации</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115</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2.2</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widowControl w:val="0"/>
              <w:suppressAutoHyphens/>
              <w:spacing w:after="0" w:line="240" w:lineRule="auto"/>
              <w:ind w:left="0" w:firstLine="0"/>
              <w:contextualSpacing/>
              <w:rPr>
                <w:rFonts w:ascii="Times New Roman" w:hAnsi="Times New Roman"/>
                <w:color w:val="auto"/>
                <w:szCs w:val="24"/>
                <w:lang w:eastAsia="zh-CN"/>
              </w:rPr>
            </w:pPr>
            <w:r w:rsidRPr="00604BF9">
              <w:rPr>
                <w:rFonts w:ascii="Times New Roman" w:hAnsi="Times New Roman"/>
                <w:color w:val="auto"/>
                <w:szCs w:val="24"/>
                <w:lang w:eastAsia="zh-CN"/>
              </w:rPr>
              <w:t>Воспитывающая среда образовательной организации</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124</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2.3</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Общности образовательной организации</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124</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2.4</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Cs/>
                <w:color w:val="auto"/>
                <w:szCs w:val="24"/>
              </w:rPr>
            </w:pPr>
            <w:r w:rsidRPr="00604BF9">
              <w:rPr>
                <w:rFonts w:ascii="Times New Roman" w:hAnsi="Times New Roman"/>
                <w:bCs/>
                <w:color w:val="auto"/>
                <w:szCs w:val="24"/>
              </w:rPr>
              <w:t>Задачи воспитания в образовательных областях</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126</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2.5</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73458B">
            <w:pPr>
              <w:spacing w:after="0" w:line="240" w:lineRule="auto"/>
              <w:ind w:left="0" w:firstLine="0"/>
              <w:rPr>
                <w:rFonts w:ascii="Times New Roman" w:hAnsi="Times New Roman"/>
                <w:bCs/>
                <w:color w:val="auto"/>
                <w:szCs w:val="24"/>
              </w:rPr>
            </w:pPr>
            <w:r>
              <w:rPr>
                <w:rFonts w:ascii="Times New Roman" w:hAnsi="Times New Roman"/>
                <w:bCs/>
                <w:color w:val="auto"/>
                <w:szCs w:val="24"/>
              </w:rPr>
              <w:t>Содержание воспитательной работы по направлениям воспитания</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128</w:t>
            </w:r>
          </w:p>
        </w:tc>
      </w:tr>
      <w:tr w:rsidR="0073458B" w:rsidRPr="00604BF9" w:rsidTr="00EC2200">
        <w:tc>
          <w:tcPr>
            <w:tcW w:w="812" w:type="dxa"/>
            <w:vMerge w:val="restart"/>
            <w:tcBorders>
              <w:top w:val="single" w:sz="4" w:space="0" w:color="000000"/>
              <w:left w:val="single" w:sz="4" w:space="0" w:color="000000"/>
              <w:right w:val="single" w:sz="4" w:space="0" w:color="000000"/>
            </w:tcBorders>
          </w:tcPr>
          <w:p w:rsidR="0073458B" w:rsidRPr="0073458B" w:rsidRDefault="0073458B">
            <w:pPr>
              <w:spacing w:after="0" w:line="240" w:lineRule="auto"/>
              <w:ind w:left="0" w:firstLine="0"/>
              <w:rPr>
                <w:rFonts w:ascii="Times New Roman" w:hAnsi="Times New Roman"/>
                <w:color w:val="auto"/>
                <w:szCs w:val="24"/>
              </w:rPr>
            </w:pPr>
            <w:r w:rsidRPr="0073458B">
              <w:rPr>
                <w:rFonts w:ascii="Times New Roman" w:hAnsi="Times New Roman"/>
                <w:color w:val="auto"/>
                <w:szCs w:val="24"/>
              </w:rPr>
              <w:t>2.6</w:t>
            </w:r>
          </w:p>
        </w:tc>
        <w:tc>
          <w:tcPr>
            <w:tcW w:w="7814" w:type="dxa"/>
            <w:tcBorders>
              <w:top w:val="single" w:sz="4" w:space="0" w:color="000000"/>
              <w:left w:val="single" w:sz="4" w:space="0" w:color="000000"/>
              <w:bottom w:val="single" w:sz="4" w:space="0" w:color="000000"/>
              <w:right w:val="single" w:sz="4" w:space="0" w:color="000000"/>
            </w:tcBorders>
          </w:tcPr>
          <w:p w:rsidR="0073458B" w:rsidRPr="0073458B" w:rsidRDefault="0073458B">
            <w:pPr>
              <w:spacing w:after="0" w:line="240" w:lineRule="auto"/>
              <w:ind w:left="0" w:firstLine="0"/>
              <w:rPr>
                <w:rFonts w:ascii="Times New Roman" w:hAnsi="Times New Roman"/>
                <w:bCs/>
                <w:color w:val="auto"/>
                <w:szCs w:val="24"/>
              </w:rPr>
            </w:pPr>
            <w:r w:rsidRPr="0073458B">
              <w:rPr>
                <w:rFonts w:ascii="Times New Roman" w:hAnsi="Times New Roman"/>
                <w:bCs/>
                <w:color w:val="auto"/>
                <w:szCs w:val="24"/>
              </w:rPr>
              <w:t>Формы совместной деятельности в образовательном учреждении</w:t>
            </w:r>
          </w:p>
        </w:tc>
        <w:tc>
          <w:tcPr>
            <w:tcW w:w="945" w:type="dxa"/>
            <w:tcBorders>
              <w:top w:val="single" w:sz="4" w:space="0" w:color="000000"/>
              <w:left w:val="single" w:sz="4" w:space="0" w:color="000000"/>
              <w:bottom w:val="single" w:sz="4" w:space="0" w:color="000000"/>
              <w:right w:val="single" w:sz="4" w:space="0" w:color="000000"/>
            </w:tcBorders>
          </w:tcPr>
          <w:p w:rsidR="0073458B" w:rsidRPr="0073458B" w:rsidRDefault="0073458B" w:rsidP="0073458B">
            <w:pPr>
              <w:spacing w:after="0" w:line="240" w:lineRule="auto"/>
              <w:ind w:left="0" w:firstLine="0"/>
              <w:jc w:val="center"/>
              <w:rPr>
                <w:rFonts w:ascii="Times New Roman" w:hAnsi="Times New Roman"/>
                <w:color w:val="auto"/>
                <w:szCs w:val="24"/>
              </w:rPr>
            </w:pPr>
            <w:r w:rsidRPr="0073458B">
              <w:rPr>
                <w:rFonts w:ascii="Times New Roman" w:hAnsi="Times New Roman"/>
                <w:color w:val="auto"/>
                <w:szCs w:val="24"/>
              </w:rPr>
              <w:t>133</w:t>
            </w:r>
          </w:p>
        </w:tc>
      </w:tr>
      <w:tr w:rsidR="0073458B" w:rsidRPr="00604BF9" w:rsidTr="00EC2200">
        <w:tc>
          <w:tcPr>
            <w:tcW w:w="812" w:type="dxa"/>
            <w:vMerge/>
            <w:tcBorders>
              <w:left w:val="single" w:sz="4" w:space="0" w:color="000000"/>
              <w:right w:val="single" w:sz="4" w:space="0" w:color="000000"/>
            </w:tcBorders>
          </w:tcPr>
          <w:p w:rsidR="0073458B" w:rsidRPr="0073458B" w:rsidRDefault="0073458B">
            <w:pPr>
              <w:spacing w:after="0" w:line="240" w:lineRule="auto"/>
              <w:ind w:left="0" w:firstLine="0"/>
              <w:rPr>
                <w:rFonts w:ascii="Times New Roman" w:hAnsi="Times New Roman"/>
                <w:color w:val="auto"/>
                <w:szCs w:val="24"/>
              </w:rPr>
            </w:pPr>
          </w:p>
        </w:tc>
        <w:tc>
          <w:tcPr>
            <w:tcW w:w="7814" w:type="dxa"/>
            <w:tcBorders>
              <w:top w:val="single" w:sz="4" w:space="0" w:color="000000"/>
              <w:left w:val="single" w:sz="4" w:space="0" w:color="000000"/>
              <w:bottom w:val="single" w:sz="4" w:space="0" w:color="000000"/>
              <w:right w:val="single" w:sz="4" w:space="0" w:color="000000"/>
            </w:tcBorders>
          </w:tcPr>
          <w:p w:rsidR="0073458B" w:rsidRPr="0073458B" w:rsidRDefault="0073458B">
            <w:pPr>
              <w:spacing w:after="0" w:line="240" w:lineRule="auto"/>
              <w:ind w:left="0" w:firstLine="0"/>
              <w:rPr>
                <w:rFonts w:ascii="Times New Roman" w:hAnsi="Times New Roman"/>
                <w:bCs/>
                <w:color w:val="auto"/>
                <w:szCs w:val="24"/>
              </w:rPr>
            </w:pPr>
            <w:r w:rsidRPr="0073458B">
              <w:rPr>
                <w:rFonts w:ascii="Times New Roman" w:hAnsi="Times New Roman"/>
                <w:color w:val="auto"/>
                <w:szCs w:val="24"/>
              </w:rPr>
              <w:t>Работа с родителями (законными представителями)</w:t>
            </w:r>
          </w:p>
        </w:tc>
        <w:tc>
          <w:tcPr>
            <w:tcW w:w="945" w:type="dxa"/>
            <w:tcBorders>
              <w:top w:val="single" w:sz="4" w:space="0" w:color="000000"/>
              <w:left w:val="single" w:sz="4" w:space="0" w:color="000000"/>
              <w:bottom w:val="single" w:sz="4" w:space="0" w:color="000000"/>
              <w:right w:val="single" w:sz="4" w:space="0" w:color="000000"/>
            </w:tcBorders>
          </w:tcPr>
          <w:p w:rsidR="0073458B"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133</w:t>
            </w:r>
          </w:p>
        </w:tc>
      </w:tr>
      <w:tr w:rsidR="0073458B" w:rsidRPr="00604BF9" w:rsidTr="00EC2200">
        <w:tc>
          <w:tcPr>
            <w:tcW w:w="812" w:type="dxa"/>
            <w:vMerge/>
            <w:tcBorders>
              <w:left w:val="single" w:sz="4" w:space="0" w:color="000000"/>
              <w:right w:val="single" w:sz="4" w:space="0" w:color="000000"/>
            </w:tcBorders>
          </w:tcPr>
          <w:p w:rsidR="0073458B" w:rsidRPr="00604BF9" w:rsidRDefault="0073458B">
            <w:pPr>
              <w:spacing w:after="0" w:line="240" w:lineRule="auto"/>
              <w:ind w:left="0" w:firstLine="0"/>
              <w:rPr>
                <w:rFonts w:ascii="Times New Roman" w:hAnsi="Times New Roman"/>
                <w:color w:val="auto"/>
                <w:szCs w:val="24"/>
              </w:rPr>
            </w:pPr>
          </w:p>
        </w:tc>
        <w:tc>
          <w:tcPr>
            <w:tcW w:w="7814" w:type="dxa"/>
            <w:tcBorders>
              <w:top w:val="single" w:sz="4" w:space="0" w:color="000000"/>
              <w:left w:val="single" w:sz="4" w:space="0" w:color="000000"/>
              <w:bottom w:val="single" w:sz="4" w:space="0" w:color="000000"/>
              <w:right w:val="single" w:sz="4" w:space="0" w:color="000000"/>
            </w:tcBorders>
          </w:tcPr>
          <w:p w:rsidR="0073458B" w:rsidRPr="00604BF9" w:rsidRDefault="0073458B">
            <w:pPr>
              <w:widowControl w:val="0"/>
              <w:autoSpaceDE w:val="0"/>
              <w:autoSpaceDN w:val="0"/>
              <w:adjustRightInd w:val="0"/>
              <w:spacing w:after="0" w:line="240" w:lineRule="auto"/>
              <w:ind w:left="0" w:firstLine="0"/>
              <w:rPr>
                <w:rFonts w:ascii="Times New Roman" w:hAnsi="Times New Roman"/>
                <w:color w:val="auto"/>
                <w:szCs w:val="24"/>
              </w:rPr>
            </w:pPr>
            <w:r w:rsidRPr="00604BF9">
              <w:rPr>
                <w:rFonts w:ascii="Times New Roman" w:hAnsi="Times New Roman"/>
                <w:color w:val="auto"/>
                <w:szCs w:val="24"/>
              </w:rPr>
              <w:t>События образовательной организации</w:t>
            </w:r>
          </w:p>
        </w:tc>
        <w:tc>
          <w:tcPr>
            <w:tcW w:w="945" w:type="dxa"/>
            <w:tcBorders>
              <w:top w:val="single" w:sz="4" w:space="0" w:color="000000"/>
              <w:left w:val="single" w:sz="4" w:space="0" w:color="000000"/>
              <w:bottom w:val="single" w:sz="4" w:space="0" w:color="000000"/>
              <w:right w:val="single" w:sz="4" w:space="0" w:color="000000"/>
            </w:tcBorders>
          </w:tcPr>
          <w:p w:rsidR="0073458B"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134</w:t>
            </w:r>
          </w:p>
        </w:tc>
      </w:tr>
      <w:tr w:rsidR="0073458B" w:rsidRPr="00604BF9" w:rsidTr="00EC2200">
        <w:tc>
          <w:tcPr>
            <w:tcW w:w="812" w:type="dxa"/>
            <w:vMerge/>
            <w:tcBorders>
              <w:left w:val="single" w:sz="4" w:space="0" w:color="000000"/>
              <w:bottom w:val="single" w:sz="4" w:space="0" w:color="000000"/>
              <w:right w:val="single" w:sz="4" w:space="0" w:color="000000"/>
            </w:tcBorders>
          </w:tcPr>
          <w:p w:rsidR="0073458B" w:rsidRPr="00604BF9" w:rsidRDefault="0073458B">
            <w:pPr>
              <w:spacing w:after="0" w:line="240" w:lineRule="auto"/>
              <w:ind w:left="0" w:firstLine="0"/>
              <w:rPr>
                <w:rFonts w:ascii="Times New Roman" w:hAnsi="Times New Roman"/>
                <w:color w:val="auto"/>
                <w:szCs w:val="24"/>
              </w:rPr>
            </w:pPr>
          </w:p>
        </w:tc>
        <w:tc>
          <w:tcPr>
            <w:tcW w:w="7814" w:type="dxa"/>
            <w:tcBorders>
              <w:top w:val="single" w:sz="4" w:space="0" w:color="000000"/>
              <w:left w:val="single" w:sz="4" w:space="0" w:color="000000"/>
              <w:bottom w:val="single" w:sz="4" w:space="0" w:color="000000"/>
              <w:right w:val="single" w:sz="4" w:space="0" w:color="000000"/>
            </w:tcBorders>
          </w:tcPr>
          <w:p w:rsidR="0073458B" w:rsidRPr="00604BF9" w:rsidRDefault="0073458B">
            <w:pPr>
              <w:widowControl w:val="0"/>
              <w:autoSpaceDE w:val="0"/>
              <w:autoSpaceDN w:val="0"/>
              <w:adjustRightInd w:val="0"/>
              <w:spacing w:after="0" w:line="240" w:lineRule="auto"/>
              <w:ind w:left="0" w:firstLine="0"/>
              <w:rPr>
                <w:rFonts w:ascii="Times New Roman" w:hAnsi="Times New Roman"/>
                <w:color w:val="auto"/>
                <w:szCs w:val="24"/>
              </w:rPr>
            </w:pPr>
            <w:r w:rsidRPr="00604BF9">
              <w:rPr>
                <w:rFonts w:ascii="Times New Roman" w:hAnsi="Times New Roman"/>
                <w:color w:val="auto"/>
                <w:szCs w:val="24"/>
              </w:rPr>
              <w:t>Совместная деятельность в образовательных ситуациях</w:t>
            </w:r>
          </w:p>
        </w:tc>
        <w:tc>
          <w:tcPr>
            <w:tcW w:w="945" w:type="dxa"/>
            <w:tcBorders>
              <w:top w:val="single" w:sz="4" w:space="0" w:color="000000"/>
              <w:left w:val="single" w:sz="4" w:space="0" w:color="000000"/>
              <w:bottom w:val="single" w:sz="4" w:space="0" w:color="000000"/>
              <w:right w:val="single" w:sz="4" w:space="0" w:color="000000"/>
            </w:tcBorders>
          </w:tcPr>
          <w:p w:rsidR="0073458B"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135</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73458B">
            <w:pPr>
              <w:spacing w:after="0" w:line="240" w:lineRule="auto"/>
              <w:ind w:left="0" w:firstLine="0"/>
              <w:rPr>
                <w:rFonts w:ascii="Times New Roman" w:hAnsi="Times New Roman"/>
                <w:color w:val="auto"/>
                <w:szCs w:val="24"/>
              </w:rPr>
            </w:pPr>
            <w:r>
              <w:rPr>
                <w:rFonts w:ascii="Times New Roman" w:hAnsi="Times New Roman"/>
                <w:color w:val="auto"/>
                <w:szCs w:val="24"/>
              </w:rPr>
              <w:t>2.7</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Cs/>
                <w:color w:val="auto"/>
                <w:szCs w:val="24"/>
              </w:rPr>
            </w:pPr>
            <w:r w:rsidRPr="00604BF9">
              <w:rPr>
                <w:rFonts w:ascii="Times New Roman" w:hAnsi="Times New Roman"/>
                <w:color w:val="auto"/>
                <w:szCs w:val="24"/>
              </w:rPr>
              <w:t>Организация предметно-пространственной среды</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136</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73458B">
            <w:pPr>
              <w:spacing w:after="0" w:line="240" w:lineRule="auto"/>
              <w:ind w:left="0" w:firstLine="0"/>
              <w:rPr>
                <w:rFonts w:ascii="Times New Roman" w:hAnsi="Times New Roman"/>
                <w:color w:val="auto"/>
                <w:szCs w:val="24"/>
              </w:rPr>
            </w:pPr>
            <w:r>
              <w:rPr>
                <w:rFonts w:ascii="Times New Roman" w:hAnsi="Times New Roman"/>
                <w:color w:val="auto"/>
                <w:szCs w:val="24"/>
              </w:rPr>
              <w:t>2.8</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Cs/>
                <w:color w:val="auto"/>
                <w:szCs w:val="24"/>
              </w:rPr>
            </w:pPr>
            <w:r w:rsidRPr="00604BF9">
              <w:rPr>
                <w:rFonts w:ascii="Times New Roman" w:hAnsi="Times New Roman"/>
                <w:color w:val="auto"/>
                <w:szCs w:val="24"/>
              </w:rPr>
              <w:t>Социальное партнерство</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136</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3</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bCs/>
                <w:color w:val="auto"/>
                <w:szCs w:val="24"/>
              </w:rPr>
            </w:pPr>
            <w:r w:rsidRPr="00604BF9">
              <w:rPr>
                <w:rFonts w:ascii="Times New Roman" w:hAnsi="Times New Roman"/>
                <w:b/>
                <w:bCs/>
                <w:color w:val="auto"/>
                <w:szCs w:val="24"/>
              </w:rPr>
              <w:t>Организационный раздел</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137</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3.1</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Cs/>
                <w:color w:val="auto"/>
                <w:szCs w:val="24"/>
              </w:rPr>
            </w:pPr>
            <w:r w:rsidRPr="00604BF9">
              <w:rPr>
                <w:rFonts w:ascii="Times New Roman" w:hAnsi="Times New Roman"/>
                <w:bCs/>
                <w:color w:val="auto"/>
                <w:szCs w:val="24"/>
              </w:rPr>
              <w:t>Кадровое обеспечение</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137</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3.2</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Cs/>
                <w:color w:val="auto"/>
                <w:szCs w:val="24"/>
              </w:rPr>
            </w:pPr>
            <w:r w:rsidRPr="00604BF9">
              <w:rPr>
                <w:rFonts w:ascii="Times New Roman" w:hAnsi="Times New Roman"/>
                <w:bCs/>
                <w:color w:val="auto"/>
                <w:szCs w:val="24"/>
              </w:rPr>
              <w:t>Нормативно-методическое обеспечение</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139</w:t>
            </w:r>
          </w:p>
        </w:tc>
      </w:tr>
      <w:tr w:rsidR="00F33172" w:rsidRPr="00604BF9">
        <w:tc>
          <w:tcPr>
            <w:tcW w:w="8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3.3</w:t>
            </w:r>
          </w:p>
        </w:tc>
        <w:tc>
          <w:tcPr>
            <w:tcW w:w="781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Cs/>
                <w:color w:val="auto"/>
                <w:szCs w:val="24"/>
              </w:rPr>
            </w:pPr>
            <w:r w:rsidRPr="00604BF9">
              <w:rPr>
                <w:rFonts w:ascii="Times New Roman" w:hAnsi="Times New Roman"/>
                <w:color w:val="auto"/>
                <w:szCs w:val="24"/>
              </w:rPr>
              <w:t>Требования к условиям работы с особыми категориями детей</w:t>
            </w:r>
          </w:p>
        </w:tc>
        <w:tc>
          <w:tcPr>
            <w:tcW w:w="945" w:type="dxa"/>
            <w:tcBorders>
              <w:top w:val="single" w:sz="4" w:space="0" w:color="000000"/>
              <w:left w:val="single" w:sz="4" w:space="0" w:color="000000"/>
              <w:bottom w:val="single" w:sz="4" w:space="0" w:color="000000"/>
              <w:right w:val="single" w:sz="4" w:space="0" w:color="000000"/>
            </w:tcBorders>
          </w:tcPr>
          <w:p w:rsidR="00F33172" w:rsidRPr="00604BF9" w:rsidRDefault="0073458B" w:rsidP="0073458B">
            <w:pPr>
              <w:spacing w:after="0" w:line="240" w:lineRule="auto"/>
              <w:ind w:left="0" w:firstLine="0"/>
              <w:jc w:val="center"/>
              <w:rPr>
                <w:rFonts w:ascii="Times New Roman" w:hAnsi="Times New Roman"/>
                <w:color w:val="auto"/>
                <w:szCs w:val="24"/>
              </w:rPr>
            </w:pPr>
            <w:r>
              <w:rPr>
                <w:rFonts w:ascii="Times New Roman" w:hAnsi="Times New Roman"/>
                <w:color w:val="auto"/>
                <w:szCs w:val="24"/>
              </w:rPr>
              <w:t>153</w:t>
            </w:r>
          </w:p>
        </w:tc>
      </w:tr>
    </w:tbl>
    <w:p w:rsidR="00F33172" w:rsidRPr="00604BF9"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F33172">
      <w:pPr>
        <w:spacing w:after="200" w:line="240" w:lineRule="auto"/>
        <w:ind w:left="0" w:firstLine="0"/>
        <w:rPr>
          <w:b/>
          <w:color w:val="auto"/>
          <w:szCs w:val="24"/>
        </w:rPr>
      </w:pPr>
    </w:p>
    <w:p w:rsidR="00F33172" w:rsidRDefault="008F4F72">
      <w:pPr>
        <w:spacing w:after="200" w:line="240" w:lineRule="auto"/>
        <w:ind w:left="0" w:firstLine="709"/>
        <w:rPr>
          <w:b/>
          <w:color w:val="auto"/>
          <w:szCs w:val="24"/>
        </w:rPr>
      </w:pPr>
      <w:r>
        <w:rPr>
          <w:b/>
          <w:color w:val="auto"/>
          <w:szCs w:val="24"/>
        </w:rPr>
        <w:lastRenderedPageBreak/>
        <w:t>Пояснительная записка</w:t>
      </w:r>
    </w:p>
    <w:p w:rsidR="00F33172" w:rsidRDefault="008F4F72">
      <w:pPr>
        <w:spacing w:after="0" w:line="240" w:lineRule="auto"/>
        <w:ind w:left="0" w:firstLine="709"/>
        <w:rPr>
          <w:color w:val="auto"/>
          <w:szCs w:val="24"/>
        </w:rPr>
      </w:pPr>
      <w:r>
        <w:rPr>
          <w:color w:val="auto"/>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33172" w:rsidRDefault="008F4F72">
      <w:pPr>
        <w:spacing w:after="0" w:line="240" w:lineRule="auto"/>
        <w:ind w:left="0" w:firstLine="709"/>
        <w:rPr>
          <w:color w:val="auto"/>
          <w:szCs w:val="24"/>
        </w:rPr>
      </w:pPr>
      <w:r>
        <w:rPr>
          <w:color w:val="auto"/>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33172" w:rsidRDefault="008F4F72">
      <w:pPr>
        <w:spacing w:after="0" w:line="240" w:lineRule="auto"/>
        <w:ind w:left="0" w:firstLine="709"/>
        <w:rPr>
          <w:color w:val="auto"/>
          <w:szCs w:val="24"/>
        </w:rPr>
      </w:pPr>
      <w:r>
        <w:rPr>
          <w:color w:val="auto"/>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F33172" w:rsidRDefault="008F4F72">
      <w:pPr>
        <w:spacing w:after="0" w:line="240" w:lineRule="auto"/>
        <w:ind w:left="0" w:firstLine="709"/>
        <w:rPr>
          <w:color w:val="auto"/>
          <w:szCs w:val="24"/>
        </w:rPr>
      </w:pPr>
      <w:r>
        <w:rPr>
          <w:color w:val="auto"/>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33172" w:rsidRDefault="008F4F72">
      <w:pPr>
        <w:spacing w:after="0" w:line="240" w:lineRule="auto"/>
        <w:ind w:left="0" w:firstLine="709"/>
        <w:rPr>
          <w:color w:val="auto"/>
          <w:szCs w:val="24"/>
        </w:rPr>
      </w:pPr>
      <w:r>
        <w:rPr>
          <w:color w:val="auto"/>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F33172" w:rsidRDefault="008F4F72">
      <w:pPr>
        <w:spacing w:after="0" w:line="240" w:lineRule="auto"/>
        <w:ind w:left="0" w:firstLine="709"/>
        <w:rPr>
          <w:color w:val="auto"/>
          <w:szCs w:val="24"/>
        </w:rPr>
      </w:pPr>
      <w:r>
        <w:rPr>
          <w:color w:val="auto"/>
          <w:szCs w:val="24"/>
        </w:rPr>
        <w:t>Ценности Родина и природа лежат в основе патриотического направления воспитания.</w:t>
      </w:r>
    </w:p>
    <w:p w:rsidR="00F33172" w:rsidRDefault="008F4F72">
      <w:pPr>
        <w:spacing w:after="0" w:line="240" w:lineRule="auto"/>
        <w:ind w:left="0" w:firstLine="709"/>
        <w:rPr>
          <w:color w:val="auto"/>
          <w:szCs w:val="24"/>
        </w:rPr>
      </w:pPr>
      <w:r>
        <w:rPr>
          <w:color w:val="auto"/>
          <w:szCs w:val="24"/>
        </w:rPr>
        <w:t>Ценности милосердие, жизнь, добро лежат в основе духовно-нравственного направления воспитания.</w:t>
      </w:r>
    </w:p>
    <w:p w:rsidR="00F33172" w:rsidRDefault="008F4F72">
      <w:pPr>
        <w:spacing w:after="0" w:line="240" w:lineRule="auto"/>
        <w:ind w:left="0" w:firstLine="709"/>
        <w:rPr>
          <w:color w:val="auto"/>
          <w:szCs w:val="24"/>
        </w:rPr>
      </w:pPr>
      <w:r>
        <w:rPr>
          <w:color w:val="auto"/>
          <w:szCs w:val="24"/>
        </w:rPr>
        <w:t>Ценности человек, семья, дружба, сотрудничество лежат в основе социального направления воспитания.</w:t>
      </w:r>
    </w:p>
    <w:p w:rsidR="00F33172" w:rsidRDefault="008F4F72">
      <w:pPr>
        <w:spacing w:after="0" w:line="240" w:lineRule="auto"/>
        <w:ind w:left="0" w:firstLine="709"/>
        <w:rPr>
          <w:color w:val="auto"/>
          <w:szCs w:val="24"/>
        </w:rPr>
      </w:pPr>
      <w:r>
        <w:rPr>
          <w:color w:val="auto"/>
          <w:szCs w:val="24"/>
        </w:rPr>
        <w:t>Ценность познание лежит в основе познавательного направления воспитания.</w:t>
      </w:r>
    </w:p>
    <w:p w:rsidR="00F33172" w:rsidRDefault="008F4F72">
      <w:pPr>
        <w:spacing w:after="0" w:line="240" w:lineRule="auto"/>
        <w:ind w:left="0" w:firstLine="709"/>
        <w:rPr>
          <w:color w:val="auto"/>
          <w:szCs w:val="24"/>
        </w:rPr>
      </w:pPr>
      <w:r>
        <w:rPr>
          <w:color w:val="auto"/>
          <w:szCs w:val="24"/>
        </w:rPr>
        <w:t>Ценности жизнь и здоровье лежат в основе физического и оздоровительного направления воспитания.</w:t>
      </w:r>
    </w:p>
    <w:p w:rsidR="00F33172" w:rsidRDefault="008F4F72">
      <w:pPr>
        <w:spacing w:after="0" w:line="240" w:lineRule="auto"/>
        <w:ind w:left="0" w:firstLine="709"/>
        <w:rPr>
          <w:color w:val="auto"/>
          <w:szCs w:val="24"/>
        </w:rPr>
      </w:pPr>
      <w:r>
        <w:rPr>
          <w:color w:val="auto"/>
          <w:szCs w:val="24"/>
        </w:rPr>
        <w:t>Ценность труд лежит в основе трудового направления воспитания.</w:t>
      </w:r>
    </w:p>
    <w:p w:rsidR="00F33172" w:rsidRDefault="008F4F72">
      <w:pPr>
        <w:spacing w:after="0" w:line="240" w:lineRule="auto"/>
        <w:ind w:left="0" w:firstLine="709"/>
        <w:rPr>
          <w:color w:val="auto"/>
          <w:szCs w:val="24"/>
        </w:rPr>
      </w:pPr>
      <w:r>
        <w:rPr>
          <w:color w:val="auto"/>
          <w:szCs w:val="24"/>
        </w:rPr>
        <w:t>Ценности культура и красота лежат в основе эстетического направления воспитания.</w:t>
      </w:r>
    </w:p>
    <w:p w:rsidR="00F33172" w:rsidRDefault="008F4F72">
      <w:pPr>
        <w:spacing w:after="0" w:line="240" w:lineRule="auto"/>
        <w:ind w:left="0" w:firstLine="709"/>
        <w:rPr>
          <w:color w:val="auto"/>
          <w:szCs w:val="24"/>
        </w:rPr>
      </w:pPr>
      <w:r>
        <w:rPr>
          <w:color w:val="auto"/>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ДОУ и с традиционными ценностями российского общества.</w:t>
      </w:r>
    </w:p>
    <w:p w:rsidR="00F33172" w:rsidRDefault="008F4F72">
      <w:pPr>
        <w:spacing w:after="0" w:line="240" w:lineRule="auto"/>
        <w:ind w:left="0" w:firstLine="709"/>
        <w:rPr>
          <w:color w:val="auto"/>
          <w:szCs w:val="24"/>
        </w:rPr>
      </w:pPr>
      <w:r>
        <w:rPr>
          <w:color w:val="auto"/>
          <w:szCs w:val="24"/>
        </w:rP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F33172" w:rsidRDefault="008F4F72">
      <w:pPr>
        <w:spacing w:after="0" w:line="240" w:lineRule="auto"/>
        <w:ind w:left="0" w:firstLine="709"/>
        <w:rPr>
          <w:color w:val="auto"/>
          <w:szCs w:val="24"/>
        </w:rPr>
      </w:pPr>
      <w:r>
        <w:rPr>
          <w:color w:val="auto"/>
          <w:szCs w:val="24"/>
        </w:rPr>
        <w:t>Структура Программы воспитания включает три раздела: целевой, содержательный и организационный.</w:t>
      </w:r>
    </w:p>
    <w:p w:rsidR="00F33172" w:rsidRDefault="008F4F72">
      <w:pPr>
        <w:spacing w:after="0" w:line="240" w:lineRule="auto"/>
        <w:ind w:left="0" w:firstLine="709"/>
        <w:rPr>
          <w:b/>
          <w:color w:val="auto"/>
          <w:szCs w:val="24"/>
        </w:rPr>
      </w:pPr>
      <w:r>
        <w:rPr>
          <w:b/>
          <w:color w:val="auto"/>
          <w:szCs w:val="24"/>
        </w:rPr>
        <w:lastRenderedPageBreak/>
        <w:t xml:space="preserve">1. ЦЕЛЕВОЙ РАЗДЕЛ </w:t>
      </w:r>
    </w:p>
    <w:p w:rsidR="00F33172" w:rsidRDefault="00F33172">
      <w:pPr>
        <w:spacing w:after="0" w:line="240" w:lineRule="auto"/>
        <w:ind w:left="0" w:firstLine="709"/>
        <w:rPr>
          <w:b/>
          <w:color w:val="auto"/>
          <w:szCs w:val="24"/>
        </w:rPr>
      </w:pPr>
    </w:p>
    <w:p w:rsidR="00F33172" w:rsidRDefault="008F4F72">
      <w:pPr>
        <w:spacing w:after="0" w:line="240" w:lineRule="auto"/>
        <w:ind w:left="0" w:firstLine="709"/>
        <w:rPr>
          <w:b/>
          <w:color w:val="auto"/>
          <w:szCs w:val="24"/>
        </w:rPr>
      </w:pPr>
      <w:r>
        <w:rPr>
          <w:b/>
          <w:color w:val="auto"/>
          <w:szCs w:val="24"/>
        </w:rPr>
        <w:t>1.1. Цели и задачи воспитания</w:t>
      </w:r>
    </w:p>
    <w:p w:rsidR="00F33172" w:rsidRDefault="008F4F72">
      <w:pPr>
        <w:spacing w:after="0" w:line="240" w:lineRule="auto"/>
        <w:ind w:left="0" w:firstLine="709"/>
        <w:rPr>
          <w:color w:val="auto"/>
          <w:szCs w:val="24"/>
        </w:rPr>
      </w:pPr>
      <w:r>
        <w:rPr>
          <w:color w:val="auto"/>
          <w:szCs w:val="24"/>
        </w:rPr>
        <w:t>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33172" w:rsidRDefault="008F4F72">
      <w:pPr>
        <w:spacing w:after="0" w:line="240" w:lineRule="auto"/>
        <w:ind w:left="0" w:firstLine="709"/>
        <w:rPr>
          <w:color w:val="auto"/>
          <w:szCs w:val="24"/>
        </w:rPr>
      </w:pPr>
      <w:r>
        <w:rPr>
          <w:color w:val="auto"/>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F33172" w:rsidRDefault="008F4F72">
      <w:pPr>
        <w:spacing w:after="0" w:line="240" w:lineRule="auto"/>
        <w:ind w:left="0" w:firstLine="709"/>
        <w:rPr>
          <w:color w:val="auto"/>
          <w:szCs w:val="24"/>
        </w:rPr>
      </w:pPr>
      <w:r>
        <w:rPr>
          <w:color w:val="auto"/>
          <w:szCs w:val="24"/>
        </w:rPr>
        <w:t>2) формирование ценностного отношения к окружающему миру (природному и социокультурному), другим людям, самому себе;</w:t>
      </w:r>
    </w:p>
    <w:p w:rsidR="00F33172" w:rsidRDefault="008F4F72">
      <w:pPr>
        <w:spacing w:after="0" w:line="240" w:lineRule="auto"/>
        <w:ind w:left="0" w:firstLine="709"/>
        <w:rPr>
          <w:color w:val="auto"/>
          <w:szCs w:val="24"/>
        </w:rPr>
      </w:pPr>
      <w:r>
        <w:rPr>
          <w:color w:val="auto"/>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F33172" w:rsidRDefault="008F4F72">
      <w:pPr>
        <w:spacing w:after="0" w:line="240" w:lineRule="auto"/>
        <w:ind w:left="0" w:firstLine="709"/>
        <w:rPr>
          <w:color w:val="auto"/>
          <w:szCs w:val="24"/>
        </w:rPr>
      </w:pPr>
      <w:r>
        <w:rPr>
          <w:color w:val="auto"/>
          <w:szCs w:val="24"/>
        </w:rPr>
        <w:t>1.1.2. Общие задачи воспитания в ДОУ:</w:t>
      </w:r>
    </w:p>
    <w:p w:rsidR="00F33172" w:rsidRDefault="008F4F72">
      <w:pPr>
        <w:spacing w:after="0" w:line="240" w:lineRule="auto"/>
        <w:ind w:left="0" w:firstLine="709"/>
        <w:rPr>
          <w:color w:val="auto"/>
          <w:szCs w:val="24"/>
        </w:rPr>
      </w:pPr>
      <w:r>
        <w:rPr>
          <w:color w:val="auto"/>
          <w:szCs w:val="24"/>
        </w:rPr>
        <w:t>1) содействовать развитию личности, основанному на принятых в обществе представлениях о добре и зле, должном и недопустимом;</w:t>
      </w:r>
    </w:p>
    <w:p w:rsidR="00F33172" w:rsidRDefault="008F4F72">
      <w:pPr>
        <w:spacing w:after="0" w:line="240" w:lineRule="auto"/>
        <w:ind w:left="0" w:firstLine="709"/>
        <w:rPr>
          <w:color w:val="auto"/>
          <w:szCs w:val="24"/>
        </w:rPr>
      </w:pPr>
      <w:r>
        <w:rPr>
          <w:color w:val="auto"/>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33172" w:rsidRDefault="008F4F72">
      <w:pPr>
        <w:spacing w:after="0" w:line="240" w:lineRule="auto"/>
        <w:ind w:left="0" w:firstLine="709"/>
        <w:rPr>
          <w:color w:val="auto"/>
          <w:szCs w:val="24"/>
        </w:rPr>
      </w:pPr>
      <w:r>
        <w:rPr>
          <w:color w:val="auto"/>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33172" w:rsidRDefault="008F4F72">
      <w:pPr>
        <w:spacing w:after="0" w:line="240" w:lineRule="auto"/>
        <w:ind w:left="0" w:firstLine="709"/>
        <w:rPr>
          <w:color w:val="auto"/>
          <w:szCs w:val="24"/>
        </w:rPr>
      </w:pPr>
      <w:r>
        <w:rPr>
          <w:color w:val="auto"/>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33172" w:rsidRDefault="00F33172">
      <w:pPr>
        <w:spacing w:after="0" w:line="240" w:lineRule="auto"/>
        <w:ind w:left="0" w:firstLine="709"/>
        <w:rPr>
          <w:b/>
          <w:color w:val="auto"/>
          <w:szCs w:val="24"/>
        </w:rPr>
      </w:pPr>
    </w:p>
    <w:p w:rsidR="00F33172" w:rsidRDefault="008F4F72">
      <w:pPr>
        <w:spacing w:after="0" w:line="240" w:lineRule="auto"/>
        <w:ind w:left="0" w:firstLine="709"/>
        <w:rPr>
          <w:b/>
          <w:color w:val="auto"/>
          <w:szCs w:val="24"/>
        </w:rPr>
      </w:pPr>
      <w:r>
        <w:rPr>
          <w:b/>
          <w:color w:val="auto"/>
          <w:szCs w:val="24"/>
        </w:rPr>
        <w:t>1.2. Направления воспитания</w:t>
      </w:r>
    </w:p>
    <w:p w:rsidR="00F33172" w:rsidRDefault="00F33172">
      <w:pPr>
        <w:spacing w:after="0" w:line="240" w:lineRule="auto"/>
        <w:ind w:left="0" w:firstLine="709"/>
        <w:rPr>
          <w:b/>
          <w:color w:val="auto"/>
          <w:szCs w:val="24"/>
        </w:rPr>
      </w:pPr>
    </w:p>
    <w:p w:rsidR="00F33172" w:rsidRDefault="008F4F72">
      <w:pPr>
        <w:spacing w:after="0" w:line="240" w:lineRule="auto"/>
        <w:ind w:left="0" w:firstLine="709"/>
        <w:rPr>
          <w:color w:val="auto"/>
          <w:szCs w:val="24"/>
        </w:rPr>
      </w:pPr>
      <w:r>
        <w:rPr>
          <w:color w:val="auto"/>
          <w:szCs w:val="24"/>
        </w:rPr>
        <w:t>1.2.1. Патриотическое направление воспитания</w:t>
      </w:r>
    </w:p>
    <w:p w:rsidR="00F33172" w:rsidRDefault="008F4F72">
      <w:pPr>
        <w:spacing w:after="0" w:line="240" w:lineRule="auto"/>
        <w:ind w:left="0" w:firstLine="709"/>
        <w:rPr>
          <w:color w:val="auto"/>
          <w:szCs w:val="24"/>
        </w:rPr>
      </w:pPr>
      <w:r>
        <w:rPr>
          <w:color w:val="auto"/>
          <w:szCs w:val="24"/>
        </w:rPr>
        <w:t>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F33172" w:rsidRDefault="008F4F72">
      <w:pPr>
        <w:spacing w:after="0" w:line="240" w:lineRule="auto"/>
        <w:ind w:left="0" w:firstLine="709"/>
        <w:rPr>
          <w:color w:val="auto"/>
          <w:szCs w:val="24"/>
        </w:rPr>
      </w:pPr>
      <w:r>
        <w:rPr>
          <w:color w:val="auto"/>
          <w:szCs w:val="24"/>
        </w:rPr>
        <w:t>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F33172" w:rsidRDefault="008F4F72">
      <w:pPr>
        <w:spacing w:after="0" w:line="240" w:lineRule="auto"/>
        <w:ind w:left="0" w:firstLine="709"/>
        <w:rPr>
          <w:color w:val="auto"/>
          <w:szCs w:val="24"/>
        </w:rPr>
      </w:pPr>
      <w:r>
        <w:rPr>
          <w:color w:val="auto"/>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F33172" w:rsidRDefault="008F4F72">
      <w:pPr>
        <w:spacing w:after="0" w:line="240" w:lineRule="auto"/>
        <w:ind w:left="0" w:firstLine="709"/>
        <w:rPr>
          <w:color w:val="auto"/>
          <w:szCs w:val="24"/>
        </w:rPr>
      </w:pPr>
      <w:r>
        <w:rPr>
          <w:color w:val="auto"/>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F33172" w:rsidRDefault="008F4F72">
      <w:pPr>
        <w:spacing w:after="0" w:line="240" w:lineRule="auto"/>
        <w:ind w:left="0" w:firstLine="709"/>
        <w:rPr>
          <w:color w:val="auto"/>
          <w:szCs w:val="24"/>
        </w:rPr>
      </w:pPr>
      <w:r>
        <w:rPr>
          <w:color w:val="auto"/>
          <w:szCs w:val="24"/>
        </w:rPr>
        <w:t>1.2.2. Духовно-нравственное направление воспитания</w:t>
      </w:r>
    </w:p>
    <w:p w:rsidR="00F33172" w:rsidRDefault="008F4F72">
      <w:pPr>
        <w:spacing w:after="0" w:line="240" w:lineRule="auto"/>
        <w:ind w:left="0" w:firstLine="709"/>
        <w:rPr>
          <w:color w:val="auto"/>
          <w:szCs w:val="24"/>
        </w:rPr>
      </w:pPr>
      <w:r>
        <w:rPr>
          <w:color w:val="auto"/>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F33172" w:rsidRDefault="008F4F72">
      <w:pPr>
        <w:spacing w:after="0" w:line="240" w:lineRule="auto"/>
        <w:ind w:left="0" w:firstLine="709"/>
        <w:rPr>
          <w:color w:val="auto"/>
          <w:szCs w:val="24"/>
        </w:rPr>
      </w:pPr>
      <w:r>
        <w:rPr>
          <w:color w:val="auto"/>
          <w:szCs w:val="24"/>
        </w:rPr>
        <w:lastRenderedPageBreak/>
        <w:t>Ценности – «Жизнь», «Милосердие», «Добро» лежат в основе духовно-нравственного направления воспитания.</w:t>
      </w:r>
    </w:p>
    <w:p w:rsidR="00F33172" w:rsidRDefault="008F4F72">
      <w:pPr>
        <w:spacing w:after="0" w:line="240" w:lineRule="auto"/>
        <w:ind w:left="0" w:firstLine="709"/>
        <w:rPr>
          <w:color w:val="auto"/>
          <w:szCs w:val="24"/>
        </w:rPr>
      </w:pPr>
      <w:r>
        <w:rPr>
          <w:color w:val="auto"/>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33172" w:rsidRDefault="008F4F72">
      <w:pPr>
        <w:spacing w:after="0" w:line="240" w:lineRule="auto"/>
        <w:ind w:left="0" w:firstLine="709"/>
        <w:rPr>
          <w:color w:val="auto"/>
          <w:szCs w:val="24"/>
        </w:rPr>
      </w:pPr>
      <w:r>
        <w:rPr>
          <w:color w:val="auto"/>
          <w:szCs w:val="24"/>
        </w:rPr>
        <w:t>1.2.3. Социальное направление воспитания</w:t>
      </w:r>
    </w:p>
    <w:p w:rsidR="00F33172" w:rsidRDefault="008F4F72">
      <w:pPr>
        <w:spacing w:after="0" w:line="240" w:lineRule="auto"/>
        <w:ind w:left="0" w:firstLine="709"/>
        <w:rPr>
          <w:color w:val="auto"/>
          <w:szCs w:val="24"/>
        </w:rPr>
      </w:pPr>
      <w:r>
        <w:rPr>
          <w:color w:val="auto"/>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33172" w:rsidRDefault="008F4F72">
      <w:pPr>
        <w:spacing w:after="0" w:line="240" w:lineRule="auto"/>
        <w:ind w:left="0" w:firstLine="709"/>
        <w:rPr>
          <w:color w:val="auto"/>
          <w:szCs w:val="24"/>
        </w:rPr>
      </w:pPr>
      <w:r>
        <w:rPr>
          <w:color w:val="auto"/>
          <w:szCs w:val="24"/>
        </w:rPr>
        <w:t>Ценности – «Человек», «Семья», «Дружба» и «Сотрудничество» лежат в основе социального направления воспитания.</w:t>
      </w:r>
    </w:p>
    <w:p w:rsidR="00F33172" w:rsidRDefault="008F4F72">
      <w:pPr>
        <w:spacing w:after="0" w:line="240" w:lineRule="auto"/>
        <w:ind w:left="0" w:firstLine="709"/>
        <w:rPr>
          <w:color w:val="auto"/>
          <w:szCs w:val="24"/>
        </w:rPr>
      </w:pPr>
      <w:r>
        <w:rPr>
          <w:color w:val="auto"/>
          <w:szCs w:val="24"/>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F33172" w:rsidRDefault="008F4F72">
      <w:pPr>
        <w:spacing w:after="0" w:line="240" w:lineRule="auto"/>
        <w:ind w:left="0" w:firstLine="709"/>
        <w:rPr>
          <w:color w:val="auto"/>
          <w:szCs w:val="24"/>
        </w:rPr>
      </w:pPr>
      <w:r>
        <w:rPr>
          <w:color w:val="auto"/>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F33172" w:rsidRDefault="008F4F72">
      <w:pPr>
        <w:spacing w:after="0" w:line="240" w:lineRule="auto"/>
        <w:ind w:left="0" w:firstLine="709"/>
        <w:rPr>
          <w:color w:val="auto"/>
          <w:szCs w:val="24"/>
        </w:rPr>
      </w:pPr>
      <w:r>
        <w:rPr>
          <w:color w:val="auto"/>
          <w:szCs w:val="24"/>
        </w:rPr>
        <w:t>1.2.4. Познавательное направление воспитания</w:t>
      </w:r>
    </w:p>
    <w:p w:rsidR="00F33172" w:rsidRDefault="008F4F72">
      <w:pPr>
        <w:spacing w:after="0" w:line="240" w:lineRule="auto"/>
        <w:ind w:left="0" w:firstLine="709"/>
        <w:rPr>
          <w:color w:val="auto"/>
          <w:szCs w:val="24"/>
        </w:rPr>
      </w:pPr>
      <w:r>
        <w:rPr>
          <w:color w:val="auto"/>
          <w:szCs w:val="24"/>
        </w:rPr>
        <w:t>Цель познавательного направления воспитания - формирование ценности познания.</w:t>
      </w:r>
    </w:p>
    <w:p w:rsidR="00F33172" w:rsidRDefault="008F4F72">
      <w:pPr>
        <w:spacing w:after="0" w:line="240" w:lineRule="auto"/>
        <w:ind w:left="0" w:firstLine="709"/>
        <w:rPr>
          <w:color w:val="auto"/>
          <w:szCs w:val="24"/>
        </w:rPr>
      </w:pPr>
      <w:r>
        <w:rPr>
          <w:color w:val="auto"/>
          <w:szCs w:val="24"/>
        </w:rPr>
        <w:t>Ценность «Познание» лежит в основе познавательного направления воспитания.</w:t>
      </w:r>
    </w:p>
    <w:p w:rsidR="00F33172" w:rsidRDefault="008F4F72">
      <w:pPr>
        <w:spacing w:after="0" w:line="240" w:lineRule="auto"/>
        <w:ind w:left="0" w:firstLine="709"/>
        <w:rPr>
          <w:color w:val="auto"/>
          <w:szCs w:val="24"/>
        </w:rPr>
      </w:pPr>
      <w:r>
        <w:rPr>
          <w:color w:val="auto"/>
          <w:szCs w:val="24"/>
        </w:rPr>
        <w:t>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F33172" w:rsidRDefault="008F4F72">
      <w:pPr>
        <w:spacing w:after="0" w:line="240" w:lineRule="auto"/>
        <w:ind w:left="0" w:firstLine="709"/>
        <w:rPr>
          <w:color w:val="auto"/>
          <w:szCs w:val="24"/>
        </w:rPr>
      </w:pPr>
      <w:r>
        <w:rPr>
          <w:color w:val="auto"/>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33172" w:rsidRDefault="008F4F72">
      <w:pPr>
        <w:spacing w:after="0" w:line="240" w:lineRule="auto"/>
        <w:ind w:left="0" w:firstLine="709"/>
        <w:rPr>
          <w:color w:val="auto"/>
          <w:szCs w:val="24"/>
        </w:rPr>
      </w:pPr>
      <w:r>
        <w:rPr>
          <w:color w:val="auto"/>
          <w:szCs w:val="24"/>
        </w:rPr>
        <w:t>1.2.5. Физическое и оздоровительное направление воспитания</w:t>
      </w:r>
    </w:p>
    <w:p w:rsidR="00F33172" w:rsidRDefault="008F4F72">
      <w:pPr>
        <w:spacing w:after="0" w:line="240" w:lineRule="auto"/>
        <w:ind w:left="0" w:firstLine="709"/>
        <w:rPr>
          <w:color w:val="auto"/>
          <w:szCs w:val="24"/>
        </w:rPr>
      </w:pPr>
      <w:r>
        <w:rPr>
          <w:color w:val="auto"/>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33172" w:rsidRDefault="008F4F72">
      <w:pPr>
        <w:spacing w:after="0" w:line="240" w:lineRule="auto"/>
        <w:ind w:left="0" w:firstLine="709"/>
        <w:rPr>
          <w:color w:val="auto"/>
          <w:szCs w:val="24"/>
        </w:rPr>
      </w:pPr>
      <w:r>
        <w:rPr>
          <w:color w:val="auto"/>
          <w:szCs w:val="24"/>
        </w:rPr>
        <w:t>Ценности – «Здоровье» и «Жизнь» лежит в основе физического и оздоровительного направления воспитания.</w:t>
      </w:r>
    </w:p>
    <w:p w:rsidR="00F33172" w:rsidRDefault="008F4F72">
      <w:pPr>
        <w:spacing w:after="0" w:line="240" w:lineRule="auto"/>
        <w:ind w:left="0" w:firstLine="709"/>
        <w:rPr>
          <w:color w:val="auto"/>
          <w:szCs w:val="24"/>
        </w:rPr>
      </w:pPr>
      <w:r>
        <w:rPr>
          <w:color w:val="auto"/>
          <w:szCs w:val="24"/>
        </w:rPr>
        <w:t>Физическое и оздоровительное направление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33172" w:rsidRDefault="008F4F72">
      <w:pPr>
        <w:spacing w:after="0" w:line="240" w:lineRule="auto"/>
        <w:ind w:left="0" w:firstLine="709"/>
        <w:rPr>
          <w:color w:val="auto"/>
          <w:szCs w:val="24"/>
        </w:rPr>
      </w:pPr>
      <w:r>
        <w:rPr>
          <w:color w:val="auto"/>
          <w:szCs w:val="24"/>
        </w:rPr>
        <w:t>1.2.6. Трудовое направление воспитания</w:t>
      </w:r>
    </w:p>
    <w:p w:rsidR="00F33172" w:rsidRDefault="008F4F72">
      <w:pPr>
        <w:spacing w:after="0" w:line="240" w:lineRule="auto"/>
        <w:ind w:left="0" w:firstLine="709"/>
        <w:rPr>
          <w:color w:val="auto"/>
          <w:szCs w:val="24"/>
        </w:rPr>
      </w:pPr>
      <w:r>
        <w:rPr>
          <w:color w:val="auto"/>
          <w:szCs w:val="24"/>
        </w:rPr>
        <w:t>Цель трудового воспитания - формирование ценностного отношения детей к труду, трудолюбию и приобщение ребёнка к труду. В основе лежит ценность «Труд».</w:t>
      </w:r>
    </w:p>
    <w:p w:rsidR="00F33172" w:rsidRDefault="008F4F72">
      <w:pPr>
        <w:spacing w:after="0" w:line="240" w:lineRule="auto"/>
        <w:ind w:left="0" w:firstLine="709"/>
        <w:rPr>
          <w:color w:val="auto"/>
          <w:szCs w:val="24"/>
        </w:rPr>
      </w:pPr>
      <w:r>
        <w:rPr>
          <w:color w:val="auto"/>
          <w:szCs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33172" w:rsidRDefault="008F4F72">
      <w:pPr>
        <w:spacing w:after="0" w:line="240" w:lineRule="auto"/>
        <w:ind w:left="0" w:firstLine="709"/>
        <w:rPr>
          <w:color w:val="auto"/>
          <w:szCs w:val="24"/>
        </w:rPr>
      </w:pPr>
      <w:r>
        <w:rPr>
          <w:color w:val="auto"/>
          <w:szCs w:val="24"/>
        </w:rPr>
        <w:t>1.2.7. Эстетическое направление воспитания</w:t>
      </w:r>
    </w:p>
    <w:p w:rsidR="00F33172" w:rsidRDefault="008F4F72">
      <w:pPr>
        <w:spacing w:after="0" w:line="240" w:lineRule="auto"/>
        <w:ind w:left="0" w:firstLine="709"/>
        <w:rPr>
          <w:i/>
          <w:color w:val="auto"/>
          <w:szCs w:val="24"/>
        </w:rPr>
      </w:pPr>
      <w:r>
        <w:rPr>
          <w:color w:val="auto"/>
          <w:szCs w:val="24"/>
        </w:rPr>
        <w:t>Цель эстетического направления воспитания - способствовать становлению у ребёнка ценностного отношения к красоте.</w:t>
      </w:r>
    </w:p>
    <w:p w:rsidR="00F33172" w:rsidRDefault="008F4F72">
      <w:pPr>
        <w:spacing w:after="0" w:line="240" w:lineRule="auto"/>
        <w:ind w:left="0" w:firstLine="709"/>
        <w:rPr>
          <w:color w:val="auto"/>
          <w:szCs w:val="24"/>
        </w:rPr>
      </w:pPr>
      <w:r>
        <w:rPr>
          <w:color w:val="auto"/>
          <w:szCs w:val="24"/>
        </w:rPr>
        <w:t>Ценности «Культура», «Красота» лежат в основе эстетического направления воспитания.</w:t>
      </w:r>
    </w:p>
    <w:p w:rsidR="00F33172" w:rsidRDefault="008F4F72">
      <w:pPr>
        <w:spacing w:after="0" w:line="240" w:lineRule="auto"/>
        <w:ind w:left="0" w:firstLine="709"/>
        <w:rPr>
          <w:color w:val="auto"/>
          <w:szCs w:val="24"/>
        </w:rPr>
      </w:pPr>
      <w:r>
        <w:rPr>
          <w:color w:val="auto"/>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33172" w:rsidRDefault="00F33172">
      <w:pPr>
        <w:spacing w:after="0" w:line="240" w:lineRule="auto"/>
        <w:ind w:left="0" w:firstLine="709"/>
        <w:rPr>
          <w:b/>
          <w:i/>
          <w:color w:val="auto"/>
          <w:szCs w:val="24"/>
        </w:rPr>
      </w:pPr>
    </w:p>
    <w:p w:rsidR="00F33172" w:rsidRDefault="008F4F72">
      <w:pPr>
        <w:spacing w:after="0" w:line="240" w:lineRule="auto"/>
        <w:ind w:left="0" w:firstLine="709"/>
        <w:rPr>
          <w:b/>
          <w:color w:val="auto"/>
          <w:szCs w:val="24"/>
        </w:rPr>
      </w:pPr>
      <w:r>
        <w:rPr>
          <w:b/>
          <w:color w:val="auto"/>
          <w:szCs w:val="24"/>
        </w:rPr>
        <w:t>1.3. Целевые ориентиры воспитания</w:t>
      </w:r>
    </w:p>
    <w:p w:rsidR="00F33172" w:rsidRDefault="008F4F72">
      <w:pPr>
        <w:spacing w:after="0" w:line="240" w:lineRule="auto"/>
        <w:ind w:left="0" w:firstLine="709"/>
        <w:rPr>
          <w:color w:val="auto"/>
          <w:szCs w:val="24"/>
        </w:rPr>
      </w:pPr>
      <w:r>
        <w:rPr>
          <w:color w:val="auto"/>
          <w:szCs w:val="24"/>
        </w:rPr>
        <w:t>Деятельность педагогических работников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F33172" w:rsidRDefault="008F4F72">
      <w:pPr>
        <w:spacing w:after="0" w:line="240" w:lineRule="auto"/>
        <w:ind w:left="0" w:firstLine="709"/>
        <w:rPr>
          <w:color w:val="auto"/>
          <w:szCs w:val="24"/>
        </w:rPr>
      </w:pPr>
      <w:r>
        <w:rPr>
          <w:color w:val="auto"/>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33172" w:rsidRDefault="00F33172">
      <w:pPr>
        <w:spacing w:after="0" w:line="240" w:lineRule="auto"/>
        <w:ind w:left="0" w:firstLine="709"/>
        <w:rPr>
          <w:b/>
          <w:i/>
          <w:color w:val="auto"/>
          <w:szCs w:val="24"/>
        </w:rPr>
      </w:pPr>
    </w:p>
    <w:p w:rsidR="00F33172" w:rsidRDefault="008F4F72">
      <w:pPr>
        <w:spacing w:after="0" w:line="240" w:lineRule="auto"/>
        <w:ind w:left="0" w:firstLine="0"/>
        <w:contextualSpacing/>
        <w:rPr>
          <w:b/>
          <w:color w:val="auto"/>
          <w:szCs w:val="24"/>
        </w:rPr>
      </w:pPr>
      <w:r>
        <w:rPr>
          <w:b/>
          <w:color w:val="auto"/>
          <w:szCs w:val="24"/>
        </w:rPr>
        <w:t>Целевые ориентиры воспитания детей раннего возраста (к 3 годам)</w:t>
      </w:r>
    </w:p>
    <w:p w:rsidR="00F33172" w:rsidRDefault="00F33172">
      <w:pPr>
        <w:spacing w:after="0" w:line="240" w:lineRule="auto"/>
        <w:ind w:left="0" w:firstLine="709"/>
        <w:rPr>
          <w:b/>
          <w:i/>
          <w:color w:val="auto"/>
          <w:szCs w:val="24"/>
        </w:rPr>
      </w:pPr>
    </w:p>
    <w:p w:rsidR="00F33172" w:rsidRDefault="00F33172">
      <w:pPr>
        <w:spacing w:after="0" w:line="240" w:lineRule="auto"/>
        <w:ind w:left="0" w:firstLine="0"/>
        <w:rPr>
          <w:bCs/>
          <w:szCs w:val="24"/>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985"/>
        <w:gridCol w:w="2410"/>
        <w:gridCol w:w="4818"/>
      </w:tblGrid>
      <w:tr w:rsidR="00F33172">
        <w:tc>
          <w:tcPr>
            <w:tcW w:w="567" w:type="dxa"/>
            <w:tcBorders>
              <w:top w:val="single" w:sz="4" w:space="0" w:color="auto"/>
              <w:left w:val="single" w:sz="4" w:space="0" w:color="auto"/>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п/п</w:t>
            </w:r>
          </w:p>
        </w:tc>
        <w:tc>
          <w:tcPr>
            <w:tcW w:w="1985" w:type="dxa"/>
            <w:tcBorders>
              <w:top w:val="single" w:sz="4" w:space="0" w:color="auto"/>
              <w:left w:val="nil"/>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Направление</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Ценности</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Целевые ориентиры</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1</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Родина, природа</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Проявляющий привязанность к близким людям, бережное отношение к живому</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2</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Жизнь,</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милосердие,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добро</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Способный понять и принять, что такое «хорошо» и «плохо».</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Проявляющий сочувствие, доброту</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3</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Социальное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Человек, семья,</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дружба,</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сотрудничество</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Испытывающий чувство удовольствия в случае одобрения и чувство огорчения в случае неодобрения со стороны взрослых.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Проявляющий интерес к другим детям и способный бесконфликтно играть рядом с ними.</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Проявляющий позицию «Я сам!».</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Способный к самостоятельным (свободным) активным действиям в общении</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lastRenderedPageBreak/>
              <w:t>4</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Познание</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Проявляющий интерес к окружающему миру.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Любознательный, активный в поведении и деятельности</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5</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Здоровье, жизнь</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6</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Трудовое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Труд</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Поддерживающий элементарный порядок в окружающей обстановке.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Стремящийся помогать старшим в доступных трудовых действиях.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7</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Культура и красота</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Проявляющий эмоциональную отзывчивость на красоту в окружающем мире и искусстве.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F33172" w:rsidRDefault="00F33172">
      <w:pPr>
        <w:spacing w:after="200" w:line="240" w:lineRule="auto"/>
        <w:ind w:left="0" w:firstLine="0"/>
        <w:rPr>
          <w:color w:val="auto"/>
          <w:szCs w:val="24"/>
        </w:rPr>
      </w:pPr>
    </w:p>
    <w:p w:rsidR="00F33172" w:rsidRDefault="008F4F72">
      <w:pPr>
        <w:spacing w:after="0" w:line="240" w:lineRule="auto"/>
        <w:ind w:left="0" w:firstLine="0"/>
        <w:rPr>
          <w:b/>
          <w:color w:val="auto"/>
          <w:szCs w:val="24"/>
        </w:rPr>
      </w:pPr>
      <w:r>
        <w:rPr>
          <w:b/>
          <w:color w:val="auto"/>
          <w:szCs w:val="24"/>
        </w:rPr>
        <w:t>Целевые ориентиры воспитания детей на этапе завершения освоения программы</w:t>
      </w:r>
    </w:p>
    <w:p w:rsidR="00F33172" w:rsidRDefault="00F33172">
      <w:pPr>
        <w:spacing w:after="0" w:line="240" w:lineRule="auto"/>
        <w:ind w:left="0" w:firstLine="720"/>
        <w:rPr>
          <w:color w:val="auto"/>
          <w:szCs w:val="24"/>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985"/>
        <w:gridCol w:w="2410"/>
        <w:gridCol w:w="4818"/>
      </w:tblGrid>
      <w:tr w:rsidR="00F33172">
        <w:tc>
          <w:tcPr>
            <w:tcW w:w="567" w:type="dxa"/>
            <w:tcBorders>
              <w:top w:val="single" w:sz="4" w:space="0" w:color="auto"/>
              <w:left w:val="single" w:sz="4" w:space="0" w:color="auto"/>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п/п</w:t>
            </w:r>
          </w:p>
        </w:tc>
        <w:tc>
          <w:tcPr>
            <w:tcW w:w="1985" w:type="dxa"/>
            <w:tcBorders>
              <w:top w:val="single" w:sz="4" w:space="0" w:color="auto"/>
              <w:left w:val="nil"/>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Направления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Ценности</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Целевые ориентиры</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1</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Родина, природа</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2</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Жизнь,</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милосердие,</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добро</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Способный не оставаться равнодушным к чужому горю, проявлять заботу.</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Самостоятельно различающий основные </w:t>
            </w:r>
            <w:r>
              <w:rPr>
                <w:color w:val="auto"/>
                <w:szCs w:val="24"/>
              </w:rPr>
              <w:lastRenderedPageBreak/>
              <w:t>отрицательные и положительные человеческие качества, иногда прибегая к помощи взрослого в ситуациях морального выбора</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lastRenderedPageBreak/>
              <w:t>3</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Социальное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Человек, семья,</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дружба,</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сотрудничество</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Проявляющий ответственность за свои действия и поведение; принимающий и уважающий различия между людьми.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Владеющий основами речевой культуры.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4</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Познание</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Любознательный, наблюдательный, испытывающий потребность в самовыражении, в т.ч. творческом.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Обладающий первичной картиной мира на основе традиционных ценностей</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5</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Здоровье, жизнь</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 xml:space="preserve">Демонстрирующий потребность в двигательной деятельности. </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Имеющий представление о некоторых видах спорта и активного отдыха</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6</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Трудовое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Труд</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Понимающий ценность труда в семье и в обществе на основе уважения к людям труда, результатам их деятельности.</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Проявляющий трудолюбие при выполнении поручений и в самостоятельной деятельности</w:t>
            </w:r>
          </w:p>
        </w:tc>
      </w:tr>
      <w:tr w:rsidR="00F33172">
        <w:tc>
          <w:tcPr>
            <w:tcW w:w="567"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7</w:t>
            </w:r>
          </w:p>
        </w:tc>
        <w:tc>
          <w:tcPr>
            <w:tcW w:w="1985" w:type="dxa"/>
            <w:tcBorders>
              <w:top w:val="single" w:sz="4" w:space="0" w:color="auto"/>
              <w:left w:val="nil"/>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Культура и красота</w:t>
            </w:r>
          </w:p>
        </w:tc>
        <w:tc>
          <w:tcPr>
            <w:tcW w:w="4819" w:type="dxa"/>
            <w:tcBorders>
              <w:top w:val="single" w:sz="4" w:space="0" w:color="auto"/>
              <w:left w:val="single" w:sz="4" w:space="0" w:color="auto"/>
              <w:bottom w:val="single" w:sz="4" w:space="0" w:color="auto"/>
              <w:right w:val="single" w:sz="4" w:space="0" w:color="auto"/>
            </w:tcBorders>
          </w:tcPr>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Способный воспринимать и чувствовать прекрасное в быту, природе, поступках, искусстве.</w:t>
            </w:r>
          </w:p>
          <w:p w:rsidR="00F33172" w:rsidRDefault="008F4F72">
            <w:pPr>
              <w:widowControl w:val="0"/>
              <w:autoSpaceDE w:val="0"/>
              <w:autoSpaceDN w:val="0"/>
              <w:adjustRightInd w:val="0"/>
              <w:spacing w:after="0" w:line="240" w:lineRule="auto"/>
              <w:ind w:left="0" w:firstLine="0"/>
              <w:rPr>
                <w:color w:val="auto"/>
                <w:szCs w:val="24"/>
              </w:rPr>
            </w:pPr>
            <w:r>
              <w:rPr>
                <w:color w:val="auto"/>
                <w:szCs w:val="24"/>
              </w:rPr>
              <w:t>Стремящийся к отображению прекрасного в продуктивных видах деятельности</w:t>
            </w:r>
          </w:p>
        </w:tc>
      </w:tr>
    </w:tbl>
    <w:p w:rsidR="00F33172" w:rsidRDefault="00F33172">
      <w:pPr>
        <w:suppressAutoHyphens/>
        <w:spacing w:after="0" w:line="240" w:lineRule="auto"/>
        <w:ind w:left="0" w:firstLine="0"/>
        <w:rPr>
          <w:szCs w:val="24"/>
          <w:lang w:eastAsia="zh-CN"/>
        </w:rPr>
      </w:pPr>
    </w:p>
    <w:p w:rsidR="00F33172" w:rsidRDefault="008F4F72">
      <w:pPr>
        <w:spacing w:after="0" w:line="240" w:lineRule="auto"/>
        <w:ind w:left="0" w:firstLine="709"/>
        <w:rPr>
          <w:b/>
          <w:bCs/>
          <w:szCs w:val="24"/>
        </w:rPr>
      </w:pPr>
      <w:r>
        <w:rPr>
          <w:b/>
          <w:bCs/>
          <w:szCs w:val="24"/>
        </w:rPr>
        <w:lastRenderedPageBreak/>
        <w:t>2. СОДЕРЖАТЕЛЬНЫЙ РАЗДЕЛ</w:t>
      </w:r>
    </w:p>
    <w:p w:rsidR="00F33172" w:rsidRDefault="00F33172">
      <w:pPr>
        <w:spacing w:after="0" w:line="240" w:lineRule="auto"/>
        <w:ind w:left="0" w:firstLine="709"/>
        <w:rPr>
          <w:color w:val="auto"/>
          <w:szCs w:val="24"/>
        </w:rPr>
      </w:pPr>
    </w:p>
    <w:p w:rsidR="00F33172" w:rsidRDefault="008F4F72">
      <w:pPr>
        <w:spacing w:after="0" w:line="240" w:lineRule="auto"/>
        <w:ind w:left="0" w:firstLine="709"/>
        <w:rPr>
          <w:b/>
          <w:color w:val="auto"/>
          <w:szCs w:val="24"/>
        </w:rPr>
      </w:pPr>
      <w:r>
        <w:rPr>
          <w:b/>
          <w:color w:val="auto"/>
          <w:szCs w:val="24"/>
        </w:rPr>
        <w:t>2.1. Уклад ДОУ</w:t>
      </w:r>
    </w:p>
    <w:p w:rsidR="00F33172" w:rsidRDefault="008F4F72">
      <w:pPr>
        <w:spacing w:after="0" w:line="240" w:lineRule="auto"/>
        <w:ind w:left="0" w:firstLine="709"/>
        <w:rPr>
          <w:color w:val="auto"/>
          <w:szCs w:val="24"/>
        </w:rPr>
      </w:pPr>
      <w:r>
        <w:rPr>
          <w:color w:val="auto"/>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33172" w:rsidRDefault="008F4F72">
      <w:pPr>
        <w:spacing w:after="0" w:line="240" w:lineRule="auto"/>
        <w:ind w:left="0" w:firstLine="709"/>
        <w:rPr>
          <w:color w:val="auto"/>
          <w:szCs w:val="24"/>
        </w:rPr>
      </w:pPr>
      <w:r>
        <w:rPr>
          <w:color w:val="auto"/>
          <w:szCs w:val="24"/>
        </w:rPr>
        <w:t>Уклад ДОУ - её необходимый фундамент, основа и инструмент воспитания.</w:t>
      </w:r>
      <w:r>
        <w:rPr>
          <w:color w:val="FF0000"/>
          <w:szCs w:val="24"/>
        </w:rPr>
        <w:t xml:space="preserve"> </w:t>
      </w:r>
      <w:r>
        <w:rPr>
          <w:color w:val="auto"/>
          <w:szCs w:val="24"/>
        </w:rPr>
        <w:t>Уклад ДОУ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F33172" w:rsidRDefault="008F4F72">
      <w:pPr>
        <w:widowControl w:val="0"/>
        <w:tabs>
          <w:tab w:val="left" w:pos="1027"/>
        </w:tabs>
        <w:spacing w:after="0" w:line="240" w:lineRule="auto"/>
        <w:ind w:left="0" w:firstLine="709"/>
        <w:rPr>
          <w:szCs w:val="24"/>
          <w:shd w:val="clear" w:color="auto" w:fill="FFFFFF"/>
          <w:lang w:eastAsia="en-US"/>
        </w:rPr>
      </w:pPr>
      <w:r>
        <w:rPr>
          <w:szCs w:val="24"/>
          <w:shd w:val="clear" w:color="auto" w:fill="FFFFFF"/>
          <w:lang w:eastAsia="en-US"/>
        </w:rPr>
        <w:t>Уклад включает:</w:t>
      </w:r>
    </w:p>
    <w:p w:rsidR="00F33172" w:rsidRDefault="008F4F72" w:rsidP="00A13936">
      <w:pPr>
        <w:widowControl w:val="0"/>
        <w:numPr>
          <w:ilvl w:val="0"/>
          <w:numId w:val="26"/>
        </w:numPr>
        <w:tabs>
          <w:tab w:val="left" w:pos="851"/>
          <w:tab w:val="left" w:pos="993"/>
        </w:tabs>
        <w:spacing w:after="0" w:line="240" w:lineRule="auto"/>
        <w:ind w:left="0" w:firstLine="709"/>
        <w:contextualSpacing/>
        <w:rPr>
          <w:color w:val="auto"/>
          <w:szCs w:val="24"/>
          <w:lang w:eastAsia="en-US"/>
        </w:rPr>
      </w:pPr>
      <w:r>
        <w:rPr>
          <w:szCs w:val="24"/>
          <w:shd w:val="clear" w:color="auto" w:fill="FFFFFF"/>
          <w:lang w:eastAsia="en-US"/>
        </w:rPr>
        <w:t>цель и смысл деятельности ДОУ, её миссию;</w:t>
      </w:r>
    </w:p>
    <w:p w:rsidR="00F33172" w:rsidRDefault="008F4F72" w:rsidP="00A13936">
      <w:pPr>
        <w:widowControl w:val="0"/>
        <w:numPr>
          <w:ilvl w:val="0"/>
          <w:numId w:val="26"/>
        </w:numPr>
        <w:tabs>
          <w:tab w:val="left" w:pos="851"/>
          <w:tab w:val="left" w:pos="993"/>
        </w:tabs>
        <w:spacing w:after="0" w:line="240" w:lineRule="auto"/>
        <w:ind w:left="0" w:firstLine="709"/>
        <w:contextualSpacing/>
        <w:rPr>
          <w:szCs w:val="24"/>
          <w:shd w:val="clear" w:color="auto" w:fill="FFFFFF"/>
          <w:lang w:eastAsia="en-US"/>
        </w:rPr>
      </w:pPr>
      <w:r>
        <w:rPr>
          <w:szCs w:val="24"/>
          <w:shd w:val="clear" w:color="auto" w:fill="FFFFFF"/>
          <w:lang w:eastAsia="en-US"/>
        </w:rPr>
        <w:t xml:space="preserve">принципы жизни и воспитания в ДОУ; </w:t>
      </w:r>
    </w:p>
    <w:p w:rsidR="00F33172" w:rsidRDefault="008F4F72" w:rsidP="00A13936">
      <w:pPr>
        <w:widowControl w:val="0"/>
        <w:numPr>
          <w:ilvl w:val="0"/>
          <w:numId w:val="26"/>
        </w:numPr>
        <w:tabs>
          <w:tab w:val="left" w:pos="851"/>
          <w:tab w:val="left" w:pos="993"/>
        </w:tabs>
        <w:spacing w:after="0" w:line="240" w:lineRule="auto"/>
        <w:ind w:left="0" w:firstLine="709"/>
        <w:contextualSpacing/>
        <w:rPr>
          <w:szCs w:val="24"/>
          <w:shd w:val="clear" w:color="auto" w:fill="FFFFFF"/>
          <w:lang w:eastAsia="en-US"/>
        </w:rPr>
      </w:pPr>
      <w:r>
        <w:rPr>
          <w:szCs w:val="24"/>
          <w:shd w:val="clear" w:color="auto" w:fill="FFFFFF"/>
          <w:lang w:eastAsia="en-US"/>
        </w:rPr>
        <w:t xml:space="preserve">образ ДОУ, её особенности, символику, внешний имидж; </w:t>
      </w:r>
    </w:p>
    <w:p w:rsidR="00F33172" w:rsidRDefault="008F4F72" w:rsidP="00A13936">
      <w:pPr>
        <w:widowControl w:val="0"/>
        <w:numPr>
          <w:ilvl w:val="0"/>
          <w:numId w:val="26"/>
        </w:numPr>
        <w:tabs>
          <w:tab w:val="left" w:pos="851"/>
          <w:tab w:val="left" w:pos="993"/>
        </w:tabs>
        <w:spacing w:after="0" w:line="240" w:lineRule="auto"/>
        <w:ind w:left="0" w:firstLine="709"/>
        <w:contextualSpacing/>
        <w:rPr>
          <w:szCs w:val="24"/>
          <w:shd w:val="clear" w:color="auto" w:fill="FFFFFF"/>
          <w:lang w:eastAsia="en-US"/>
        </w:rPr>
      </w:pPr>
      <w:r>
        <w:rPr>
          <w:szCs w:val="24"/>
          <w:shd w:val="clear" w:color="auto" w:fill="FFFFFF"/>
          <w:lang w:eastAsia="en-US"/>
        </w:rPr>
        <w:t xml:space="preserve">отношение к воспитанникам, их родителям (законным представителям), сотрудникам и партнерам ДОУ; </w:t>
      </w:r>
    </w:p>
    <w:p w:rsidR="00F33172" w:rsidRDefault="008F4F72" w:rsidP="00A13936">
      <w:pPr>
        <w:widowControl w:val="0"/>
        <w:numPr>
          <w:ilvl w:val="0"/>
          <w:numId w:val="26"/>
        </w:numPr>
        <w:tabs>
          <w:tab w:val="left" w:pos="851"/>
          <w:tab w:val="left" w:pos="993"/>
        </w:tabs>
        <w:spacing w:after="0" w:line="240" w:lineRule="auto"/>
        <w:ind w:left="0" w:firstLine="709"/>
        <w:contextualSpacing/>
        <w:rPr>
          <w:color w:val="auto"/>
          <w:szCs w:val="24"/>
          <w:lang w:eastAsia="en-US"/>
        </w:rPr>
      </w:pPr>
      <w:r>
        <w:rPr>
          <w:szCs w:val="24"/>
          <w:shd w:val="clear" w:color="auto" w:fill="FFFFFF"/>
          <w:lang w:eastAsia="en-US"/>
        </w:rPr>
        <w:t>ключевые правила ДОУ;</w:t>
      </w:r>
    </w:p>
    <w:p w:rsidR="00F33172" w:rsidRDefault="008F4F72" w:rsidP="00A13936">
      <w:pPr>
        <w:widowControl w:val="0"/>
        <w:numPr>
          <w:ilvl w:val="0"/>
          <w:numId w:val="26"/>
        </w:numPr>
        <w:tabs>
          <w:tab w:val="left" w:pos="851"/>
          <w:tab w:val="left" w:pos="993"/>
        </w:tabs>
        <w:spacing w:after="0" w:line="240" w:lineRule="auto"/>
        <w:ind w:left="0" w:firstLine="709"/>
        <w:contextualSpacing/>
        <w:rPr>
          <w:szCs w:val="24"/>
          <w:shd w:val="clear" w:color="auto" w:fill="FFFFFF"/>
          <w:lang w:eastAsia="en-US"/>
        </w:rPr>
      </w:pPr>
      <w:r>
        <w:rPr>
          <w:szCs w:val="24"/>
          <w:shd w:val="clear" w:color="auto" w:fill="FFFFFF"/>
          <w:lang w:eastAsia="en-US"/>
        </w:rPr>
        <w:t xml:space="preserve">традиции и ритуалы, особые нормы этикета в ДОУ; </w:t>
      </w:r>
    </w:p>
    <w:p w:rsidR="00F33172" w:rsidRDefault="008F4F72" w:rsidP="00A13936">
      <w:pPr>
        <w:widowControl w:val="0"/>
        <w:numPr>
          <w:ilvl w:val="0"/>
          <w:numId w:val="26"/>
        </w:numPr>
        <w:tabs>
          <w:tab w:val="left" w:pos="851"/>
          <w:tab w:val="left" w:pos="993"/>
        </w:tabs>
        <w:spacing w:after="0" w:line="240" w:lineRule="auto"/>
        <w:ind w:left="0" w:firstLine="709"/>
        <w:contextualSpacing/>
        <w:rPr>
          <w:szCs w:val="24"/>
          <w:shd w:val="clear" w:color="auto" w:fill="FFFFFF"/>
          <w:lang w:eastAsia="en-US"/>
        </w:rPr>
      </w:pPr>
      <w:r>
        <w:rPr>
          <w:szCs w:val="24"/>
          <w:shd w:val="clear" w:color="auto" w:fill="FFFFFF"/>
          <w:lang w:eastAsia="en-US"/>
        </w:rPr>
        <w:t xml:space="preserve">особенности РППС, отражающие образ и ценности ДОУ; </w:t>
      </w:r>
    </w:p>
    <w:p w:rsidR="00F33172" w:rsidRDefault="008F4F72" w:rsidP="00A13936">
      <w:pPr>
        <w:widowControl w:val="0"/>
        <w:numPr>
          <w:ilvl w:val="0"/>
          <w:numId w:val="26"/>
        </w:numPr>
        <w:tabs>
          <w:tab w:val="left" w:pos="851"/>
          <w:tab w:val="left" w:pos="993"/>
        </w:tabs>
        <w:spacing w:after="0" w:line="240" w:lineRule="auto"/>
        <w:ind w:left="0" w:firstLine="709"/>
        <w:contextualSpacing/>
        <w:rPr>
          <w:color w:val="auto"/>
          <w:szCs w:val="24"/>
          <w:lang w:eastAsia="en-US"/>
        </w:rPr>
      </w:pPr>
      <w:r>
        <w:rPr>
          <w:szCs w:val="24"/>
          <w:shd w:val="clear" w:color="auto" w:fill="FFFFFF"/>
          <w:lang w:eastAsia="en-US"/>
        </w:rPr>
        <w:t>социокультурный контекст, внешняя социальная и культурная среда ДОУ (учитывает этнокультурные, конфессиональные и региональные особенности).</w:t>
      </w:r>
    </w:p>
    <w:p w:rsidR="00F33172" w:rsidRDefault="008F4F72" w:rsidP="00A13936">
      <w:pPr>
        <w:numPr>
          <w:ilvl w:val="0"/>
          <w:numId w:val="27"/>
        </w:numPr>
        <w:tabs>
          <w:tab w:val="left" w:pos="993"/>
        </w:tabs>
        <w:spacing w:after="0" w:line="240" w:lineRule="auto"/>
        <w:contextualSpacing/>
        <w:rPr>
          <w:color w:val="auto"/>
          <w:szCs w:val="24"/>
        </w:rPr>
      </w:pPr>
      <w:r>
        <w:rPr>
          <w:color w:val="auto"/>
          <w:szCs w:val="24"/>
        </w:rPr>
        <w:t>Цель и смысл деятельности ДОУ, её миссия</w:t>
      </w:r>
    </w:p>
    <w:p w:rsidR="00F33172" w:rsidRDefault="008F4F72">
      <w:pPr>
        <w:tabs>
          <w:tab w:val="left" w:pos="993"/>
        </w:tabs>
        <w:spacing w:after="0" w:line="240" w:lineRule="auto"/>
        <w:ind w:left="0" w:firstLine="709"/>
        <w:contextualSpacing/>
        <w:rPr>
          <w:color w:val="auto"/>
          <w:szCs w:val="24"/>
        </w:rPr>
      </w:pPr>
      <w:r>
        <w:rPr>
          <w:color w:val="auto"/>
          <w:szCs w:val="24"/>
          <w:lang w:bidi="ru-RU"/>
        </w:rPr>
        <w:t>Целью</w:t>
      </w:r>
      <w:r>
        <w:rPr>
          <w:b/>
          <w:color w:val="auto"/>
          <w:szCs w:val="24"/>
          <w:lang w:bidi="ru-RU"/>
        </w:rPr>
        <w:t xml:space="preserve"> </w:t>
      </w:r>
      <w:r>
        <w:rPr>
          <w:color w:val="auto"/>
          <w:szCs w:val="24"/>
          <w:lang w:bidi="ru-RU"/>
        </w:rPr>
        <w:t xml:space="preserve">деятельности ДОУ является </w:t>
      </w:r>
      <w:r>
        <w:rPr>
          <w:color w:val="auto"/>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33172" w:rsidRDefault="008F4F72">
      <w:pPr>
        <w:tabs>
          <w:tab w:val="left" w:pos="993"/>
        </w:tabs>
        <w:spacing w:after="0" w:line="240" w:lineRule="auto"/>
        <w:ind w:left="0" w:firstLine="709"/>
        <w:contextualSpacing/>
        <w:rPr>
          <w:color w:val="auto"/>
          <w:szCs w:val="24"/>
        </w:rPr>
      </w:pPr>
      <w:r>
        <w:rPr>
          <w:color w:val="auto"/>
          <w:szCs w:val="24"/>
        </w:rPr>
        <w:t>Смысл деятельности заключается в создании таких условий в ДОУ,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F33172" w:rsidRDefault="008F4F72">
      <w:pPr>
        <w:tabs>
          <w:tab w:val="left" w:pos="993"/>
        </w:tabs>
        <w:spacing w:after="0" w:line="240" w:lineRule="auto"/>
        <w:ind w:left="0" w:firstLine="709"/>
        <w:contextualSpacing/>
        <w:rPr>
          <w:color w:val="auto"/>
          <w:szCs w:val="24"/>
        </w:rPr>
      </w:pPr>
      <w:r>
        <w:rPr>
          <w:color w:val="auto"/>
          <w:szCs w:val="24"/>
        </w:rPr>
        <w:t>Миссия заключается в объединении усилий ДОУ, семьи и социальных партнеров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F33172" w:rsidRDefault="008F4F72">
      <w:pPr>
        <w:tabs>
          <w:tab w:val="left" w:pos="993"/>
        </w:tabs>
        <w:spacing w:after="0" w:line="240" w:lineRule="auto"/>
        <w:ind w:left="0" w:firstLine="709"/>
        <w:contextualSpacing/>
        <w:rPr>
          <w:color w:val="auto"/>
          <w:szCs w:val="24"/>
        </w:rPr>
      </w:pPr>
      <w:r>
        <w:rPr>
          <w:color w:val="auto"/>
          <w:szCs w:val="24"/>
        </w:rPr>
        <w:t>К ценностям ДОУ относятся:</w:t>
      </w:r>
    </w:p>
    <w:p w:rsidR="00F33172" w:rsidRDefault="008F4F72">
      <w:pPr>
        <w:tabs>
          <w:tab w:val="left" w:pos="993"/>
        </w:tabs>
        <w:spacing w:after="0" w:line="240" w:lineRule="auto"/>
        <w:ind w:left="0" w:firstLine="709"/>
        <w:contextualSpacing/>
        <w:rPr>
          <w:color w:val="auto"/>
          <w:szCs w:val="24"/>
        </w:rPr>
      </w:pPr>
      <w:r>
        <w:rPr>
          <w:color w:val="auto"/>
          <w:szCs w:val="24"/>
        </w:rPr>
        <w:t>- информационная открытость, поддержка и сотрудничество всех участников образовательных отношений;</w:t>
      </w:r>
    </w:p>
    <w:p w:rsidR="00F33172" w:rsidRDefault="008F4F72">
      <w:pPr>
        <w:tabs>
          <w:tab w:val="left" w:pos="993"/>
        </w:tabs>
        <w:spacing w:after="0" w:line="240" w:lineRule="auto"/>
        <w:ind w:left="0" w:firstLine="709"/>
        <w:contextualSpacing/>
        <w:rPr>
          <w:color w:val="auto"/>
          <w:szCs w:val="24"/>
        </w:rPr>
      </w:pPr>
      <w:r>
        <w:rPr>
          <w:color w:val="auto"/>
          <w:szCs w:val="24"/>
        </w:rPr>
        <w:t>- профессионализм и высокое качество образовательных услуг;</w:t>
      </w:r>
    </w:p>
    <w:p w:rsidR="00F33172" w:rsidRDefault="008F4F72">
      <w:pPr>
        <w:tabs>
          <w:tab w:val="left" w:pos="993"/>
        </w:tabs>
        <w:spacing w:after="0" w:line="240" w:lineRule="auto"/>
        <w:ind w:left="0" w:firstLine="709"/>
        <w:contextualSpacing/>
        <w:rPr>
          <w:color w:val="auto"/>
          <w:szCs w:val="24"/>
        </w:rPr>
      </w:pPr>
      <w:r>
        <w:rPr>
          <w:color w:val="auto"/>
          <w:szCs w:val="24"/>
        </w:rPr>
        <w:t>- единое образовательное пространство ДОУ, сформированное за счет устойчивого социального партнерства;</w:t>
      </w:r>
    </w:p>
    <w:p w:rsidR="00F33172" w:rsidRDefault="008F4F72">
      <w:pPr>
        <w:tabs>
          <w:tab w:val="left" w:pos="993"/>
        </w:tabs>
        <w:spacing w:after="0" w:line="240" w:lineRule="auto"/>
        <w:ind w:left="0" w:firstLine="709"/>
        <w:contextualSpacing/>
        <w:rPr>
          <w:color w:val="auto"/>
          <w:szCs w:val="24"/>
        </w:rPr>
      </w:pPr>
      <w:r>
        <w:rPr>
          <w:color w:val="auto"/>
          <w:szCs w:val="24"/>
        </w:rPr>
        <w:t>-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rsidR="00F33172" w:rsidRDefault="008F4F72">
      <w:pPr>
        <w:tabs>
          <w:tab w:val="left" w:pos="993"/>
        </w:tabs>
        <w:spacing w:after="0" w:line="240" w:lineRule="auto"/>
        <w:ind w:left="0" w:firstLine="709"/>
        <w:contextualSpacing/>
        <w:rPr>
          <w:color w:val="auto"/>
          <w:szCs w:val="24"/>
        </w:rPr>
      </w:pPr>
      <w:r>
        <w:rPr>
          <w:color w:val="auto"/>
          <w:szCs w:val="24"/>
        </w:rPr>
        <w:t>- квалифицированные педагоги, работающие в инновационном режиме;</w:t>
      </w:r>
    </w:p>
    <w:p w:rsidR="00F33172" w:rsidRDefault="008F4F72">
      <w:pPr>
        <w:tabs>
          <w:tab w:val="left" w:pos="993"/>
        </w:tabs>
        <w:spacing w:after="0" w:line="240" w:lineRule="auto"/>
        <w:ind w:left="0" w:firstLine="709"/>
        <w:contextualSpacing/>
        <w:rPr>
          <w:color w:val="auto"/>
          <w:szCs w:val="24"/>
        </w:rPr>
      </w:pPr>
      <w:r>
        <w:rPr>
          <w:color w:val="auto"/>
          <w:szCs w:val="24"/>
        </w:rPr>
        <w:t>- теплая и дружеская атмосфера.</w:t>
      </w:r>
    </w:p>
    <w:p w:rsidR="00F33172" w:rsidRDefault="008F4F72">
      <w:pPr>
        <w:spacing w:after="0" w:line="240" w:lineRule="auto"/>
        <w:ind w:left="0" w:firstLine="709"/>
        <w:rPr>
          <w:color w:val="auto"/>
          <w:szCs w:val="24"/>
        </w:rPr>
      </w:pPr>
      <w:r>
        <w:rPr>
          <w:color w:val="auto"/>
          <w:szCs w:val="24"/>
        </w:rPr>
        <w:t>2) Принципы жизни и воспитания в ДОУ</w:t>
      </w:r>
    </w:p>
    <w:p w:rsidR="00F33172" w:rsidRDefault="008F4F72">
      <w:pPr>
        <w:spacing w:after="0" w:line="240" w:lineRule="auto"/>
        <w:ind w:left="0" w:firstLine="709"/>
        <w:rPr>
          <w:color w:val="auto"/>
          <w:szCs w:val="24"/>
        </w:rPr>
      </w:pPr>
      <w:r>
        <w:rPr>
          <w:color w:val="auto"/>
          <w:szCs w:val="24"/>
        </w:rPr>
        <w:lastRenderedPageBreak/>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F33172" w:rsidRDefault="008F4F72">
      <w:pPr>
        <w:tabs>
          <w:tab w:val="left" w:pos="993"/>
        </w:tabs>
        <w:spacing w:after="0" w:line="240" w:lineRule="auto"/>
        <w:ind w:left="0" w:firstLine="709"/>
        <w:rPr>
          <w:color w:val="auto"/>
          <w:szCs w:val="24"/>
        </w:rPr>
      </w:pPr>
      <w:r>
        <w:rPr>
          <w:color w:val="auto"/>
          <w:szCs w:val="24"/>
        </w:rPr>
        <w:t>-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33172" w:rsidRDefault="008F4F72">
      <w:pPr>
        <w:tabs>
          <w:tab w:val="left" w:pos="993"/>
        </w:tabs>
        <w:spacing w:after="0" w:line="240" w:lineRule="auto"/>
        <w:ind w:left="0" w:firstLine="709"/>
        <w:rPr>
          <w:color w:val="auto"/>
          <w:szCs w:val="24"/>
        </w:rPr>
      </w:pPr>
      <w:r>
        <w:rPr>
          <w:color w:val="auto"/>
          <w:szCs w:val="24"/>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F33172" w:rsidRDefault="008F4F72">
      <w:pPr>
        <w:tabs>
          <w:tab w:val="left" w:pos="993"/>
        </w:tabs>
        <w:spacing w:after="0" w:line="240" w:lineRule="auto"/>
        <w:ind w:left="0" w:firstLine="709"/>
        <w:rPr>
          <w:color w:val="auto"/>
          <w:szCs w:val="24"/>
        </w:rPr>
      </w:pPr>
      <w:r>
        <w:rPr>
          <w:color w:val="auto"/>
          <w:szCs w:val="24"/>
        </w:rPr>
        <w:t xml:space="preserve"> -</w:t>
      </w:r>
      <w:r>
        <w:rPr>
          <w:color w:val="auto"/>
          <w:szCs w:val="24"/>
        </w:rPr>
        <w:tab/>
        <w:t>принцип общего культурного образования. Воспитание основывается на культуре и традициях России, включая культурные особенности региона;</w:t>
      </w:r>
    </w:p>
    <w:p w:rsidR="00F33172" w:rsidRDefault="008F4F72">
      <w:pPr>
        <w:tabs>
          <w:tab w:val="left" w:pos="993"/>
        </w:tabs>
        <w:spacing w:after="0" w:line="240" w:lineRule="auto"/>
        <w:ind w:left="0" w:firstLine="709"/>
        <w:rPr>
          <w:color w:val="auto"/>
          <w:szCs w:val="24"/>
        </w:rPr>
      </w:pPr>
      <w:r>
        <w:rPr>
          <w:color w:val="auto"/>
          <w:szCs w:val="24"/>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33172" w:rsidRDefault="008F4F72">
      <w:pPr>
        <w:tabs>
          <w:tab w:val="left" w:pos="993"/>
        </w:tabs>
        <w:spacing w:after="0" w:line="240" w:lineRule="auto"/>
        <w:ind w:left="0" w:firstLine="709"/>
        <w:rPr>
          <w:color w:val="auto"/>
          <w:szCs w:val="24"/>
        </w:rPr>
      </w:pPr>
      <w:r>
        <w:rPr>
          <w:color w:val="auto"/>
          <w:szCs w:val="24"/>
        </w:rPr>
        <w:t>-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F33172" w:rsidRDefault="008F4F72">
      <w:pPr>
        <w:tabs>
          <w:tab w:val="left" w:pos="993"/>
        </w:tabs>
        <w:spacing w:after="0" w:line="240" w:lineRule="auto"/>
        <w:ind w:left="0" w:firstLine="709"/>
        <w:rPr>
          <w:color w:val="auto"/>
          <w:szCs w:val="24"/>
        </w:rPr>
      </w:pPr>
      <w:r>
        <w:rPr>
          <w:color w:val="auto"/>
          <w:szCs w:val="24"/>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F33172" w:rsidRDefault="008F4F72">
      <w:pPr>
        <w:tabs>
          <w:tab w:val="left" w:pos="993"/>
        </w:tabs>
        <w:spacing w:after="0" w:line="240" w:lineRule="auto"/>
        <w:ind w:left="0" w:firstLine="709"/>
        <w:rPr>
          <w:color w:val="auto"/>
          <w:szCs w:val="24"/>
        </w:rPr>
      </w:pPr>
      <w:r>
        <w:rPr>
          <w:color w:val="auto"/>
          <w:szCs w:val="24"/>
        </w:rPr>
        <w:t>-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33172" w:rsidRDefault="008F4F72">
      <w:pPr>
        <w:tabs>
          <w:tab w:val="left" w:pos="993"/>
        </w:tabs>
        <w:spacing w:after="0" w:line="240" w:lineRule="auto"/>
        <w:ind w:left="0" w:firstLine="709"/>
        <w:rPr>
          <w:color w:val="auto"/>
          <w:szCs w:val="24"/>
        </w:rPr>
      </w:pPr>
      <w:r>
        <w:rPr>
          <w:color w:val="auto"/>
          <w:szCs w:val="24"/>
        </w:rPr>
        <w:t>- 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p w:rsidR="00F33172" w:rsidRDefault="008F4F72">
      <w:pPr>
        <w:tabs>
          <w:tab w:val="left" w:pos="993"/>
        </w:tabs>
        <w:spacing w:after="0" w:line="240" w:lineRule="auto"/>
        <w:ind w:left="0" w:firstLine="709"/>
        <w:rPr>
          <w:color w:val="auto"/>
          <w:szCs w:val="24"/>
        </w:rPr>
      </w:pPr>
      <w:r>
        <w:rPr>
          <w:color w:val="auto"/>
          <w:szCs w:val="24"/>
        </w:rPr>
        <w:t>- 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F33172" w:rsidRDefault="008F4F72">
      <w:pPr>
        <w:tabs>
          <w:tab w:val="left" w:pos="993"/>
        </w:tabs>
        <w:spacing w:after="0" w:line="240" w:lineRule="auto"/>
        <w:ind w:left="0" w:firstLine="709"/>
        <w:rPr>
          <w:color w:val="auto"/>
          <w:szCs w:val="24"/>
        </w:rPr>
      </w:pPr>
      <w:r>
        <w:rPr>
          <w:color w:val="auto"/>
          <w:szCs w:val="24"/>
        </w:rPr>
        <w:t>- принцип учета возрастных особенностей. Содержание и методы воспитательной работы должны соответствовать возрастным особенностям ребенка;</w:t>
      </w:r>
    </w:p>
    <w:p w:rsidR="00F33172" w:rsidRDefault="008F4F72">
      <w:pPr>
        <w:tabs>
          <w:tab w:val="left" w:pos="993"/>
        </w:tabs>
        <w:spacing w:after="0" w:line="240" w:lineRule="auto"/>
        <w:ind w:left="0" w:firstLine="709"/>
        <w:rPr>
          <w:color w:val="auto"/>
          <w:szCs w:val="24"/>
        </w:rPr>
      </w:pPr>
      <w:r>
        <w:rPr>
          <w:color w:val="auto"/>
          <w:szCs w:val="24"/>
        </w:rPr>
        <w:t>-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F33172" w:rsidRDefault="008F4F72">
      <w:pPr>
        <w:spacing w:after="0" w:line="240" w:lineRule="auto"/>
        <w:ind w:left="0" w:firstLine="709"/>
        <w:rPr>
          <w:color w:val="auto"/>
          <w:szCs w:val="24"/>
        </w:rPr>
      </w:pPr>
      <w:r>
        <w:rPr>
          <w:color w:val="auto"/>
          <w:szCs w:val="24"/>
        </w:rPr>
        <w:t>3) Образ ДОУ, её особенности, символика, внешний имидж</w:t>
      </w:r>
    </w:p>
    <w:p w:rsidR="00F33172" w:rsidRDefault="008F4F72">
      <w:pPr>
        <w:spacing w:after="0" w:line="240" w:lineRule="auto"/>
        <w:ind w:left="0" w:firstLine="709"/>
        <w:rPr>
          <w:color w:val="auto"/>
          <w:szCs w:val="24"/>
        </w:rPr>
      </w:pPr>
      <w:r>
        <w:rPr>
          <w:color w:val="auto"/>
          <w:szCs w:val="24"/>
        </w:rPr>
        <w:t>Образ ДОУ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относятся к окружающим и в первую очередь к детям.</w:t>
      </w:r>
    </w:p>
    <w:p w:rsidR="00F33172" w:rsidRDefault="008F4F72">
      <w:pPr>
        <w:spacing w:after="0" w:line="240" w:lineRule="auto"/>
        <w:ind w:left="0" w:firstLine="709"/>
        <w:rPr>
          <w:color w:val="auto"/>
          <w:szCs w:val="24"/>
        </w:rPr>
      </w:pPr>
      <w:r>
        <w:rPr>
          <w:color w:val="auto"/>
          <w:szCs w:val="24"/>
        </w:rPr>
        <w:t>Каждый работник рассматривается как «лицо» учреждения, по которому судят о ДОУ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F33172" w:rsidRDefault="008F4F72">
      <w:pPr>
        <w:spacing w:after="0" w:line="240" w:lineRule="auto"/>
        <w:ind w:left="0" w:firstLine="709"/>
        <w:rPr>
          <w:color w:val="auto"/>
          <w:szCs w:val="24"/>
        </w:rPr>
      </w:pPr>
      <w:r>
        <w:rPr>
          <w:color w:val="auto"/>
          <w:szCs w:val="24"/>
        </w:rPr>
        <w:t>Руководитель     ДОУ     обладает</w:t>
      </w:r>
      <w:r>
        <w:rPr>
          <w:color w:val="auto"/>
          <w:szCs w:val="24"/>
        </w:rPr>
        <w:tab/>
        <w:t xml:space="preserve">высоким профессионализмом, компетентностью, организаторскими качествами, работоспособностью, политической культурой, высокой </w:t>
      </w:r>
      <w:r>
        <w:rPr>
          <w:color w:val="auto"/>
          <w:szCs w:val="24"/>
        </w:rPr>
        <w:lastRenderedPageBreak/>
        <w:t>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rsidR="00F33172" w:rsidRDefault="008F4F72">
      <w:pPr>
        <w:spacing w:after="0" w:line="240" w:lineRule="auto"/>
        <w:ind w:left="0" w:firstLine="709"/>
        <w:rPr>
          <w:color w:val="auto"/>
          <w:szCs w:val="24"/>
        </w:rPr>
      </w:pPr>
      <w:r>
        <w:rPr>
          <w:color w:val="auto"/>
          <w:szCs w:val="24"/>
        </w:rPr>
        <w:t>Фирменный стиль, профессиональная этика, которых придерживаются все работники ДОУ, уважительное отношение к бывшим сотрудникам – педагогам-пенсионерам, организация дней открытых дверей, презентация успешного опыта на районных методических мероприятиях, профессиональных конкурсах разного уровня, на официальном госпаблике в социальной сети, на сайте позволяют формировать и поддерживать положительный внешний имидж ДОУ.</w:t>
      </w:r>
    </w:p>
    <w:p w:rsidR="00F33172" w:rsidRDefault="008F4F72">
      <w:pPr>
        <w:spacing w:after="0" w:line="240" w:lineRule="auto"/>
        <w:ind w:left="0" w:firstLine="709"/>
        <w:rPr>
          <w:color w:val="auto"/>
          <w:szCs w:val="24"/>
        </w:rPr>
      </w:pPr>
      <w:r>
        <w:rPr>
          <w:color w:val="auto"/>
          <w:szCs w:val="24"/>
        </w:rPr>
        <w:t>4) Отношения к воспитанникам, родителям, сотрудникам и партнерам ДОУ</w:t>
      </w:r>
    </w:p>
    <w:p w:rsidR="00F33172" w:rsidRDefault="008F4F72">
      <w:pPr>
        <w:spacing w:after="0" w:line="240" w:lineRule="auto"/>
        <w:ind w:left="0" w:firstLine="709"/>
        <w:rPr>
          <w:color w:val="auto"/>
          <w:szCs w:val="24"/>
        </w:rPr>
      </w:pPr>
      <w:r>
        <w:rPr>
          <w:color w:val="auto"/>
          <w:szCs w:val="24"/>
        </w:rPr>
        <w:t>Отношения к воспитанникам строятся по следующим правилам:</w:t>
      </w:r>
    </w:p>
    <w:p w:rsidR="00F33172" w:rsidRDefault="008F4F72">
      <w:pPr>
        <w:spacing w:after="0" w:line="240" w:lineRule="auto"/>
        <w:ind w:left="0" w:firstLine="709"/>
        <w:rPr>
          <w:color w:val="auto"/>
          <w:szCs w:val="24"/>
        </w:rPr>
      </w:pPr>
      <w:bookmarkStart w:id="2" w:name="sub_2170"/>
      <w:r>
        <w:rPr>
          <w:color w:val="auto"/>
          <w:szCs w:val="24"/>
        </w:rPr>
        <w:t>-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33172" w:rsidRDefault="008F4F72">
      <w:pPr>
        <w:spacing w:after="0" w:line="240" w:lineRule="auto"/>
        <w:ind w:left="0" w:firstLine="709"/>
        <w:rPr>
          <w:color w:val="auto"/>
          <w:szCs w:val="24"/>
        </w:rPr>
      </w:pPr>
      <w:bookmarkStart w:id="3" w:name="sub_2171"/>
      <w:bookmarkEnd w:id="2"/>
      <w:r>
        <w:rPr>
          <w:color w:val="auto"/>
          <w:szCs w:val="24"/>
        </w:rPr>
        <w:t>-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F33172" w:rsidRDefault="008F4F72">
      <w:pPr>
        <w:spacing w:after="0" w:line="240" w:lineRule="auto"/>
        <w:ind w:left="0" w:firstLine="709"/>
        <w:rPr>
          <w:color w:val="auto"/>
          <w:szCs w:val="24"/>
        </w:rPr>
      </w:pPr>
      <w:bookmarkStart w:id="4" w:name="sub_2172"/>
      <w:bookmarkEnd w:id="3"/>
      <w:r>
        <w:rPr>
          <w:color w:val="auto"/>
          <w:szCs w:val="24"/>
        </w:rPr>
        <w:t>-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33172" w:rsidRDefault="008F4F72">
      <w:pPr>
        <w:spacing w:after="0" w:line="240" w:lineRule="auto"/>
        <w:ind w:left="0" w:firstLine="709"/>
        <w:rPr>
          <w:color w:val="auto"/>
          <w:szCs w:val="24"/>
        </w:rPr>
      </w:pPr>
      <w:bookmarkStart w:id="5" w:name="sub_2173"/>
      <w:bookmarkEnd w:id="4"/>
      <w:r>
        <w:rPr>
          <w:color w:val="auto"/>
          <w:szCs w:val="24"/>
        </w:rPr>
        <w:t>-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33172" w:rsidRDefault="008F4F72">
      <w:pPr>
        <w:spacing w:after="0" w:line="240" w:lineRule="auto"/>
        <w:ind w:left="0" w:firstLine="709"/>
        <w:rPr>
          <w:color w:val="auto"/>
          <w:szCs w:val="24"/>
        </w:rPr>
      </w:pPr>
      <w:bookmarkStart w:id="6" w:name="sub_2174"/>
      <w:bookmarkEnd w:id="5"/>
      <w:r>
        <w:rPr>
          <w:color w:val="auto"/>
          <w:szCs w:val="24"/>
        </w:rPr>
        <w:t>- поддержка инициативы и самостоятельности детей в специфических для них видах деятельности;</w:t>
      </w:r>
    </w:p>
    <w:p w:rsidR="00F33172" w:rsidRDefault="008F4F72">
      <w:pPr>
        <w:spacing w:after="0" w:line="240" w:lineRule="auto"/>
        <w:ind w:left="0" w:firstLine="709"/>
        <w:rPr>
          <w:color w:val="auto"/>
          <w:szCs w:val="24"/>
        </w:rPr>
      </w:pPr>
      <w:bookmarkStart w:id="7" w:name="sub_2175"/>
      <w:bookmarkEnd w:id="6"/>
      <w:r>
        <w:rPr>
          <w:color w:val="auto"/>
          <w:szCs w:val="24"/>
        </w:rPr>
        <w:t>- возможность выбора детьми материалов, видов активности, участников совместной деятельности и общения;</w:t>
      </w:r>
    </w:p>
    <w:p w:rsidR="00F33172" w:rsidRDefault="008F4F72">
      <w:pPr>
        <w:spacing w:after="0" w:line="240" w:lineRule="auto"/>
        <w:ind w:left="0" w:firstLine="709"/>
        <w:rPr>
          <w:color w:val="auto"/>
          <w:szCs w:val="24"/>
        </w:rPr>
      </w:pPr>
      <w:bookmarkStart w:id="8" w:name="sub_2176"/>
      <w:bookmarkEnd w:id="7"/>
      <w:r>
        <w:rPr>
          <w:color w:val="auto"/>
          <w:szCs w:val="24"/>
        </w:rPr>
        <w:t>- защита детей от всех форм физического и психического насилия;</w:t>
      </w:r>
    </w:p>
    <w:bookmarkEnd w:id="8"/>
    <w:p w:rsidR="00F33172" w:rsidRDefault="008F4F72">
      <w:pPr>
        <w:spacing w:after="0" w:line="240" w:lineRule="auto"/>
        <w:ind w:left="0" w:firstLine="709"/>
        <w:rPr>
          <w:color w:val="auto"/>
          <w:szCs w:val="24"/>
        </w:rPr>
      </w:pPr>
      <w:r>
        <w:rPr>
          <w:color w:val="auto"/>
          <w:szCs w:val="24"/>
        </w:rPr>
        <w:t>-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33172" w:rsidRDefault="008F4F72">
      <w:pPr>
        <w:spacing w:after="0" w:line="240" w:lineRule="auto"/>
        <w:ind w:left="0" w:firstLine="709"/>
        <w:rPr>
          <w:color w:val="auto"/>
          <w:szCs w:val="24"/>
        </w:rPr>
      </w:pPr>
      <w:r>
        <w:rPr>
          <w:color w:val="auto"/>
          <w:szCs w:val="24"/>
        </w:rPr>
        <w:t>Взаимоотношения с родителями (законными представителями) строятся на принципах партнерства и сотрудничества для объединения усилий семьи и ДОУ в интересах создания максимально благоприятных условий для развития обучающихся, в том числе на основе выявления потребностей и поддержки образовательных инициатив семьи. В процессе воспитательной работы педагогический коллектив ДОУ реализует различные виды и формы сотрудничества.</w:t>
      </w:r>
    </w:p>
    <w:p w:rsidR="00F33172" w:rsidRDefault="008F4F72">
      <w:pPr>
        <w:spacing w:after="0" w:line="240" w:lineRule="auto"/>
        <w:ind w:left="0" w:firstLine="709"/>
        <w:rPr>
          <w:color w:val="auto"/>
          <w:szCs w:val="24"/>
        </w:rPr>
      </w:pPr>
      <w:r>
        <w:rPr>
          <w:color w:val="auto"/>
          <w:szCs w:val="24"/>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ДОУ организует работу по повышению профессионально-личностных компетенций сотрудников, организует форму сетевого взаимодействия с социальными партнерами.</w:t>
      </w:r>
    </w:p>
    <w:p w:rsidR="00F33172" w:rsidRDefault="008F4F72">
      <w:pPr>
        <w:spacing w:after="0" w:line="240" w:lineRule="auto"/>
        <w:ind w:left="0" w:firstLine="709"/>
        <w:rPr>
          <w:color w:val="auto"/>
          <w:szCs w:val="24"/>
        </w:rPr>
      </w:pPr>
      <w:r>
        <w:rPr>
          <w:color w:val="auto"/>
          <w:szCs w:val="24"/>
        </w:rPr>
        <w:t>5) Ключевые правила ДОУ</w:t>
      </w:r>
    </w:p>
    <w:p w:rsidR="00F33172" w:rsidRDefault="008F4F72">
      <w:pPr>
        <w:tabs>
          <w:tab w:val="left" w:pos="993"/>
        </w:tabs>
        <w:spacing w:after="0" w:line="240" w:lineRule="auto"/>
        <w:ind w:left="0" w:firstLine="709"/>
        <w:rPr>
          <w:color w:val="auto"/>
          <w:szCs w:val="24"/>
        </w:rPr>
      </w:pPr>
      <w:r>
        <w:rPr>
          <w:color w:val="auto"/>
          <w:szCs w:val="24"/>
        </w:rPr>
        <w:t xml:space="preserve">Воспитание – целенаправленное взаимодействие взрослых и детей на основе ключевых правил ДОУ: </w:t>
      </w:r>
    </w:p>
    <w:p w:rsidR="00F33172" w:rsidRDefault="008F4F72">
      <w:pPr>
        <w:tabs>
          <w:tab w:val="left" w:pos="993"/>
        </w:tabs>
        <w:spacing w:after="0" w:line="240" w:lineRule="auto"/>
        <w:ind w:left="0" w:firstLine="709"/>
        <w:rPr>
          <w:color w:val="auto"/>
          <w:szCs w:val="24"/>
        </w:rPr>
      </w:pPr>
      <w:r>
        <w:rPr>
          <w:color w:val="auto"/>
          <w:szCs w:val="24"/>
        </w:rPr>
        <w:t>- на личном примере формировать у детей ценностные ориентиры, нормы общения и поведения;</w:t>
      </w:r>
    </w:p>
    <w:p w:rsidR="00F33172" w:rsidRDefault="008F4F72">
      <w:pPr>
        <w:tabs>
          <w:tab w:val="left" w:pos="993"/>
        </w:tabs>
        <w:spacing w:after="0" w:line="240" w:lineRule="auto"/>
        <w:ind w:left="0" w:firstLine="709"/>
        <w:rPr>
          <w:color w:val="auto"/>
          <w:szCs w:val="24"/>
        </w:rPr>
      </w:pPr>
      <w:r>
        <w:rPr>
          <w:color w:val="auto"/>
          <w:szCs w:val="24"/>
        </w:rPr>
        <w:t>- мотивировать детей общаться друг с другом и поощрять стремление к взаимодействию;</w:t>
      </w:r>
    </w:p>
    <w:p w:rsidR="00F33172" w:rsidRDefault="008F4F72">
      <w:pPr>
        <w:tabs>
          <w:tab w:val="left" w:pos="993"/>
        </w:tabs>
        <w:spacing w:after="0" w:line="240" w:lineRule="auto"/>
        <w:ind w:left="0" w:firstLine="709"/>
        <w:rPr>
          <w:color w:val="auto"/>
          <w:szCs w:val="24"/>
        </w:rPr>
      </w:pPr>
      <w:r>
        <w:rPr>
          <w:color w:val="auto"/>
          <w:szCs w:val="24"/>
        </w:rPr>
        <w:t>- поощрять детскую дружбу, чтобы она принимала общественную направленность;</w:t>
      </w:r>
    </w:p>
    <w:p w:rsidR="00F33172" w:rsidRDefault="008F4F72">
      <w:pPr>
        <w:tabs>
          <w:tab w:val="left" w:pos="993"/>
        </w:tabs>
        <w:spacing w:after="0" w:line="240" w:lineRule="auto"/>
        <w:ind w:left="0" w:firstLine="709"/>
        <w:rPr>
          <w:color w:val="auto"/>
          <w:szCs w:val="24"/>
        </w:rPr>
      </w:pPr>
      <w:r>
        <w:rPr>
          <w:color w:val="auto"/>
          <w:szCs w:val="24"/>
        </w:rPr>
        <w:t>- содействовать проявлению детьми заботы об окружающих, учить проявлять чуткость к сверстникам;</w:t>
      </w:r>
    </w:p>
    <w:p w:rsidR="00F33172" w:rsidRDefault="008F4F72">
      <w:pPr>
        <w:tabs>
          <w:tab w:val="left" w:pos="993"/>
        </w:tabs>
        <w:spacing w:after="0" w:line="240" w:lineRule="auto"/>
        <w:ind w:left="0" w:firstLine="709"/>
        <w:rPr>
          <w:color w:val="auto"/>
          <w:szCs w:val="24"/>
        </w:rPr>
      </w:pPr>
      <w:r>
        <w:rPr>
          <w:color w:val="auto"/>
          <w:szCs w:val="24"/>
        </w:rPr>
        <w:lastRenderedPageBreak/>
        <w:t xml:space="preserve">- насыщать жизнь детей событиями, которые сплачивают и объединяют; </w:t>
      </w:r>
    </w:p>
    <w:p w:rsidR="00F33172" w:rsidRDefault="008F4F72">
      <w:pPr>
        <w:tabs>
          <w:tab w:val="left" w:pos="993"/>
        </w:tabs>
        <w:spacing w:after="0" w:line="240" w:lineRule="auto"/>
        <w:ind w:left="0" w:firstLine="709"/>
        <w:rPr>
          <w:color w:val="auto"/>
          <w:szCs w:val="24"/>
        </w:rPr>
      </w:pPr>
      <w:r>
        <w:rPr>
          <w:color w:val="auto"/>
          <w:szCs w:val="24"/>
        </w:rPr>
        <w:t>- следовать общим для всех правилам, нормам поведения и традициям.</w:t>
      </w:r>
    </w:p>
    <w:p w:rsidR="00F33172" w:rsidRDefault="008F4F72">
      <w:pPr>
        <w:spacing w:after="0" w:line="240" w:lineRule="auto"/>
        <w:ind w:left="0" w:firstLine="709"/>
        <w:rPr>
          <w:color w:val="auto"/>
          <w:szCs w:val="24"/>
        </w:rPr>
      </w:pPr>
      <w:r>
        <w:rPr>
          <w:color w:val="auto"/>
          <w:szCs w:val="24"/>
        </w:rPr>
        <w:t>6) Традиции и ритуалы, особые нормы этикета в ДОУ</w:t>
      </w:r>
    </w:p>
    <w:p w:rsidR="00F33172" w:rsidRDefault="008F4F72">
      <w:pPr>
        <w:spacing w:after="0" w:line="240" w:lineRule="auto"/>
        <w:ind w:left="0" w:firstLine="709"/>
        <w:rPr>
          <w:color w:val="auto"/>
          <w:szCs w:val="24"/>
        </w:rPr>
      </w:pPr>
      <w:r>
        <w:rPr>
          <w:color w:val="auto"/>
          <w:szCs w:val="24"/>
        </w:rPr>
        <w:t>Традиции и ритуалы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F33172" w:rsidRDefault="008F4F72">
      <w:pPr>
        <w:spacing w:after="0" w:line="240" w:lineRule="auto"/>
        <w:ind w:left="0" w:firstLine="709"/>
        <w:rPr>
          <w:color w:val="auto"/>
          <w:szCs w:val="24"/>
        </w:rPr>
      </w:pPr>
      <w:r>
        <w:rPr>
          <w:color w:val="auto"/>
          <w:szCs w:val="24"/>
        </w:rPr>
        <w:t>В ДОУ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rsidR="00F33172" w:rsidRDefault="008F4F72">
      <w:pPr>
        <w:spacing w:after="0" w:line="240" w:lineRule="auto"/>
        <w:ind w:left="0" w:firstLine="709"/>
        <w:rPr>
          <w:color w:val="auto"/>
          <w:szCs w:val="24"/>
        </w:rPr>
      </w:pPr>
      <w:r>
        <w:rPr>
          <w:color w:val="auto"/>
          <w:szCs w:val="24"/>
        </w:rPr>
        <w:t>Регулярно проводятся календарные и народные праздники на фольклорных материалах, такие как «День знаний», «День национального костюма», «День работников дошкольного образования», «Осенины», «День отца», «День матери», «День защитника Отечества», «Международный женский день», «Масленица», «День Победы», «День защиты детей», «День России», «Сабантуй».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w:t>
      </w:r>
    </w:p>
    <w:p w:rsidR="00F33172" w:rsidRDefault="008F4F72">
      <w:pPr>
        <w:spacing w:after="0" w:line="240" w:lineRule="auto"/>
        <w:ind w:left="0" w:firstLine="709"/>
        <w:rPr>
          <w:color w:val="auto"/>
          <w:szCs w:val="24"/>
        </w:rPr>
      </w:pPr>
      <w:r>
        <w:rPr>
          <w:color w:val="auto"/>
          <w:szCs w:val="24"/>
        </w:rPr>
        <w:t xml:space="preserve">Кроме того, в каждой группе проводится работа по созданию своих традиций, среди которых можно выделить: </w:t>
      </w:r>
    </w:p>
    <w:p w:rsidR="00F33172" w:rsidRDefault="008F4F72">
      <w:pPr>
        <w:spacing w:after="0" w:line="240" w:lineRule="auto"/>
        <w:ind w:left="0" w:firstLine="709"/>
        <w:rPr>
          <w:color w:val="auto"/>
          <w:szCs w:val="24"/>
        </w:rPr>
      </w:pPr>
      <w:r>
        <w:rPr>
          <w:color w:val="auto"/>
          <w:szCs w:val="24"/>
        </w:rPr>
        <w:t xml:space="preserve">- «Утро радостных встреч» (или «Утренний круг»), проводится с целью обеспечения постепенного вхождения ребенка в ритм жизни группы, создания хорошего настроения, настроя на доброжелательное общение со сверстниками, обсуждения с детьми планов на предстоящий день.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сменяться другим. </w:t>
      </w:r>
    </w:p>
    <w:p w:rsidR="00F33172" w:rsidRDefault="008F4F72">
      <w:pPr>
        <w:spacing w:after="0" w:line="240" w:lineRule="auto"/>
        <w:ind w:left="0" w:firstLine="709"/>
        <w:rPr>
          <w:color w:val="auto"/>
          <w:szCs w:val="24"/>
        </w:rPr>
      </w:pPr>
      <w:r>
        <w:rPr>
          <w:color w:val="auto"/>
          <w:szCs w:val="24"/>
        </w:rPr>
        <w:t>- «Вечерний круг»: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развиваются рефлексивные навыки;</w:t>
      </w:r>
    </w:p>
    <w:p w:rsidR="00F33172" w:rsidRDefault="008F4F72">
      <w:pPr>
        <w:spacing w:after="0" w:line="240" w:lineRule="auto"/>
        <w:ind w:left="0" w:firstLine="709"/>
        <w:rPr>
          <w:color w:val="auto"/>
          <w:szCs w:val="24"/>
        </w:rPr>
      </w:pPr>
      <w:r>
        <w:rPr>
          <w:color w:val="auto"/>
          <w:szCs w:val="24"/>
        </w:rPr>
        <w:t>- «Чествование именинника», проводится с целью развития у детей способности сопереживанию радостным событиям, вызыванию положительных эмоций, подчеркивания значимости каждого ребенка в группе. Дети вместе с воспитателем поздравляют именинника, вручают подарок, поют ему «Каравай», и далее дети высказывают свои пожелания, таким образом подчеркивая значимость каждого ребенка в группе.</w:t>
      </w:r>
    </w:p>
    <w:p w:rsidR="00F33172" w:rsidRDefault="008F4F72">
      <w:pPr>
        <w:spacing w:after="0" w:line="240" w:lineRule="auto"/>
        <w:ind w:left="0" w:firstLine="709"/>
        <w:rPr>
          <w:color w:val="auto"/>
          <w:szCs w:val="24"/>
        </w:rPr>
      </w:pPr>
      <w:r>
        <w:rPr>
          <w:color w:val="auto"/>
          <w:szCs w:val="24"/>
        </w:rPr>
        <w:t>В ДОУ есть особые нормы этикета, которых придерживается педагогический коллектив: всегда приветствовать детей и родителей (законных представителей) с улыбкой; информировать родителей (законных представителей) о событиях без оценивания и не перекладывания на них ответственности за поведение ребенка в ДОУ; не повышать голос в общении с детьми, родителями (законными представителями), коллегами; уважительно относиться к детям, родителям (законным представителям), коллегам; проявлять самообладание, выдержку в отношениях с детьми; сочетать требовательность с чутким отношением к воспитанникам.</w:t>
      </w:r>
    </w:p>
    <w:p w:rsidR="00F33172" w:rsidRDefault="008F4F72">
      <w:pPr>
        <w:spacing w:after="0" w:line="240" w:lineRule="auto"/>
        <w:ind w:left="0" w:firstLine="709"/>
        <w:rPr>
          <w:color w:val="auto"/>
          <w:szCs w:val="24"/>
        </w:rPr>
      </w:pPr>
      <w:r>
        <w:rPr>
          <w:color w:val="auto"/>
          <w:szCs w:val="24"/>
        </w:rPr>
        <w:t>7) Особенности РППС, отражающие образ и ценности ДОУ</w:t>
      </w:r>
    </w:p>
    <w:p w:rsidR="00F33172" w:rsidRDefault="008F4F72">
      <w:pPr>
        <w:spacing w:after="0" w:line="240" w:lineRule="auto"/>
        <w:ind w:left="0" w:firstLine="709"/>
        <w:rPr>
          <w:color w:val="auto"/>
          <w:szCs w:val="24"/>
        </w:rPr>
      </w:pPr>
      <w:r>
        <w:rPr>
          <w:color w:val="auto"/>
          <w:szCs w:val="24"/>
        </w:rPr>
        <w:t xml:space="preserve">Развивающая предметно-пространственная среда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F33172" w:rsidRDefault="008F4F72">
      <w:pPr>
        <w:spacing w:after="0" w:line="240" w:lineRule="auto"/>
        <w:ind w:left="0" w:firstLine="709"/>
        <w:rPr>
          <w:color w:val="auto"/>
          <w:szCs w:val="24"/>
        </w:rPr>
      </w:pPr>
      <w:r>
        <w:rPr>
          <w:color w:val="auto"/>
          <w:szCs w:val="24"/>
        </w:rPr>
        <w:t xml:space="preserve">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w:t>
      </w:r>
      <w:r>
        <w:rPr>
          <w:color w:val="auto"/>
          <w:szCs w:val="24"/>
        </w:rPr>
        <w:lastRenderedPageBreak/>
        <w:t>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F33172" w:rsidRDefault="008F4F72">
      <w:pPr>
        <w:spacing w:after="0" w:line="240" w:lineRule="auto"/>
        <w:ind w:left="0" w:firstLine="709"/>
        <w:rPr>
          <w:color w:val="auto"/>
          <w:szCs w:val="24"/>
        </w:rPr>
      </w:pPr>
      <w:r>
        <w:rPr>
          <w:color w:val="auto"/>
          <w:szCs w:val="24"/>
        </w:rPr>
        <w:t>Федеральная программа не выдвигает жестких требований к организации РППС и оставляет за ДОУ право самостоятельного проектирования среды.</w:t>
      </w:r>
    </w:p>
    <w:p w:rsidR="00F33172" w:rsidRDefault="008F4F72">
      <w:pPr>
        <w:spacing w:after="0" w:line="240" w:lineRule="auto"/>
        <w:ind w:left="0" w:firstLine="709"/>
        <w:rPr>
          <w:color w:val="auto"/>
          <w:szCs w:val="24"/>
        </w:rPr>
      </w:pPr>
      <w:r>
        <w:rPr>
          <w:color w:val="auto"/>
          <w:szCs w:val="24"/>
        </w:rPr>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F33172" w:rsidRDefault="008F4F72">
      <w:pPr>
        <w:spacing w:after="0" w:line="240" w:lineRule="auto"/>
        <w:ind w:left="0" w:firstLine="709"/>
        <w:rPr>
          <w:color w:val="auto"/>
          <w:szCs w:val="24"/>
        </w:rPr>
      </w:pPr>
      <w:r>
        <w:rPr>
          <w:color w:val="auto"/>
          <w:szCs w:val="24"/>
        </w:rPr>
        <w:t>В соответствии с ФГОС ДО РППС должна быть содержательно-насыщенной, трансформируемой, полифункциональной, вариативной, доступной, безопасной.</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РППС</w:t>
      </w:r>
      <w:r>
        <w:rPr>
          <w:color w:val="auto"/>
          <w:spacing w:val="1"/>
          <w:szCs w:val="24"/>
          <w:lang w:eastAsia="en-US"/>
        </w:rPr>
        <w:t xml:space="preserve"> </w:t>
      </w:r>
      <w:r>
        <w:rPr>
          <w:color w:val="auto"/>
          <w:szCs w:val="24"/>
          <w:lang w:eastAsia="en-US"/>
        </w:rPr>
        <w:t>обеспечивает</w:t>
      </w:r>
      <w:r>
        <w:rPr>
          <w:color w:val="auto"/>
          <w:spacing w:val="1"/>
          <w:szCs w:val="24"/>
          <w:lang w:eastAsia="en-US"/>
        </w:rPr>
        <w:t xml:space="preserve"> </w:t>
      </w:r>
      <w:r>
        <w:rPr>
          <w:color w:val="auto"/>
          <w:szCs w:val="24"/>
          <w:lang w:eastAsia="en-US"/>
        </w:rPr>
        <w:t>возможность</w:t>
      </w:r>
      <w:r>
        <w:rPr>
          <w:color w:val="auto"/>
          <w:spacing w:val="1"/>
          <w:szCs w:val="24"/>
          <w:lang w:eastAsia="en-US"/>
        </w:rPr>
        <w:t xml:space="preserve"> </w:t>
      </w:r>
      <w:r>
        <w:rPr>
          <w:color w:val="auto"/>
          <w:szCs w:val="24"/>
          <w:lang w:eastAsia="en-US"/>
        </w:rPr>
        <w:t>реализации</w:t>
      </w:r>
      <w:r>
        <w:rPr>
          <w:color w:val="auto"/>
          <w:spacing w:val="1"/>
          <w:szCs w:val="24"/>
          <w:lang w:eastAsia="en-US"/>
        </w:rPr>
        <w:t xml:space="preserve"> </w:t>
      </w:r>
      <w:r>
        <w:rPr>
          <w:color w:val="auto"/>
          <w:szCs w:val="24"/>
          <w:lang w:eastAsia="en-US"/>
        </w:rPr>
        <w:t>образовательных</w:t>
      </w:r>
      <w:r>
        <w:rPr>
          <w:color w:val="auto"/>
          <w:spacing w:val="1"/>
          <w:szCs w:val="24"/>
          <w:lang w:eastAsia="en-US"/>
        </w:rPr>
        <w:t xml:space="preserve"> </w:t>
      </w:r>
      <w:r>
        <w:rPr>
          <w:color w:val="auto"/>
          <w:szCs w:val="24"/>
          <w:lang w:eastAsia="en-US"/>
        </w:rPr>
        <w:t>областей, включающих совместную</w:t>
      </w:r>
      <w:r>
        <w:rPr>
          <w:color w:val="auto"/>
          <w:spacing w:val="-3"/>
          <w:szCs w:val="24"/>
          <w:lang w:eastAsia="en-US"/>
        </w:rPr>
        <w:t xml:space="preserve"> </w:t>
      </w:r>
      <w:r>
        <w:rPr>
          <w:color w:val="auto"/>
          <w:szCs w:val="24"/>
          <w:lang w:eastAsia="en-US"/>
        </w:rPr>
        <w:t>партнерскую</w:t>
      </w:r>
      <w:r>
        <w:rPr>
          <w:color w:val="auto"/>
          <w:spacing w:val="-2"/>
          <w:szCs w:val="24"/>
          <w:lang w:eastAsia="en-US"/>
        </w:rPr>
        <w:t xml:space="preserve"> </w:t>
      </w:r>
      <w:r>
        <w:rPr>
          <w:color w:val="auto"/>
          <w:szCs w:val="24"/>
          <w:lang w:eastAsia="en-US"/>
        </w:rPr>
        <w:t>деятельность</w:t>
      </w:r>
      <w:r>
        <w:rPr>
          <w:color w:val="auto"/>
          <w:spacing w:val="-4"/>
          <w:szCs w:val="24"/>
          <w:lang w:eastAsia="en-US"/>
        </w:rPr>
        <w:t xml:space="preserve"> </w:t>
      </w:r>
      <w:r>
        <w:rPr>
          <w:color w:val="auto"/>
          <w:szCs w:val="24"/>
          <w:lang w:eastAsia="en-US"/>
        </w:rPr>
        <w:t>взрослого</w:t>
      </w:r>
      <w:r>
        <w:rPr>
          <w:color w:val="auto"/>
          <w:spacing w:val="-2"/>
          <w:szCs w:val="24"/>
          <w:lang w:eastAsia="en-US"/>
        </w:rPr>
        <w:t xml:space="preserve"> </w:t>
      </w:r>
      <w:r>
        <w:rPr>
          <w:color w:val="auto"/>
          <w:szCs w:val="24"/>
          <w:lang w:eastAsia="en-US"/>
        </w:rPr>
        <w:t>и</w:t>
      </w:r>
      <w:r>
        <w:rPr>
          <w:color w:val="auto"/>
          <w:spacing w:val="-3"/>
          <w:szCs w:val="24"/>
          <w:lang w:eastAsia="en-US"/>
        </w:rPr>
        <w:t xml:space="preserve"> </w:t>
      </w:r>
      <w:r>
        <w:rPr>
          <w:color w:val="auto"/>
          <w:szCs w:val="24"/>
          <w:lang w:eastAsia="en-US"/>
        </w:rPr>
        <w:t>детей; свободную самостоятельную деятельность самих детей в условиях созданной</w:t>
      </w:r>
      <w:r>
        <w:rPr>
          <w:color w:val="auto"/>
          <w:spacing w:val="1"/>
          <w:szCs w:val="24"/>
          <w:lang w:eastAsia="en-US"/>
        </w:rPr>
        <w:t xml:space="preserve"> </w:t>
      </w:r>
      <w:r>
        <w:rPr>
          <w:color w:val="auto"/>
          <w:szCs w:val="24"/>
          <w:lang w:eastAsia="en-US"/>
        </w:rPr>
        <w:t>взрослыми</w:t>
      </w:r>
      <w:r>
        <w:rPr>
          <w:color w:val="auto"/>
          <w:spacing w:val="1"/>
          <w:szCs w:val="24"/>
          <w:lang w:eastAsia="en-US"/>
        </w:rPr>
        <w:t xml:space="preserve"> </w:t>
      </w:r>
      <w:r>
        <w:rPr>
          <w:color w:val="auto"/>
          <w:szCs w:val="24"/>
          <w:lang w:eastAsia="en-US"/>
        </w:rPr>
        <w:t>предметной</w:t>
      </w:r>
      <w:r>
        <w:rPr>
          <w:color w:val="auto"/>
          <w:spacing w:val="1"/>
          <w:szCs w:val="24"/>
          <w:lang w:eastAsia="en-US"/>
        </w:rPr>
        <w:t xml:space="preserve"> </w:t>
      </w:r>
      <w:r>
        <w:rPr>
          <w:color w:val="auto"/>
          <w:szCs w:val="24"/>
          <w:lang w:eastAsia="en-US"/>
        </w:rPr>
        <w:t>развивающей</w:t>
      </w:r>
      <w:r>
        <w:rPr>
          <w:color w:val="auto"/>
          <w:spacing w:val="1"/>
          <w:szCs w:val="24"/>
          <w:lang w:eastAsia="en-US"/>
        </w:rPr>
        <w:t xml:space="preserve"> </w:t>
      </w:r>
      <w:r>
        <w:rPr>
          <w:color w:val="auto"/>
          <w:szCs w:val="24"/>
          <w:lang w:eastAsia="en-US"/>
        </w:rPr>
        <w:t>образовательной</w:t>
      </w:r>
      <w:r>
        <w:rPr>
          <w:color w:val="auto"/>
          <w:spacing w:val="1"/>
          <w:szCs w:val="24"/>
          <w:lang w:eastAsia="en-US"/>
        </w:rPr>
        <w:t xml:space="preserve"> </w:t>
      </w:r>
      <w:r>
        <w:rPr>
          <w:color w:val="auto"/>
          <w:szCs w:val="24"/>
          <w:lang w:eastAsia="en-US"/>
        </w:rPr>
        <w:t>среды,</w:t>
      </w:r>
      <w:r>
        <w:rPr>
          <w:color w:val="auto"/>
          <w:spacing w:val="1"/>
          <w:szCs w:val="24"/>
          <w:lang w:eastAsia="en-US"/>
        </w:rPr>
        <w:t xml:space="preserve"> </w:t>
      </w:r>
      <w:r>
        <w:rPr>
          <w:color w:val="auto"/>
          <w:szCs w:val="24"/>
          <w:lang w:eastAsia="en-US"/>
        </w:rPr>
        <w:t>обеспечивающей</w:t>
      </w:r>
      <w:r>
        <w:rPr>
          <w:color w:val="auto"/>
          <w:spacing w:val="1"/>
          <w:szCs w:val="24"/>
          <w:lang w:eastAsia="en-US"/>
        </w:rPr>
        <w:t xml:space="preserve"> </w:t>
      </w:r>
      <w:r>
        <w:rPr>
          <w:color w:val="auto"/>
          <w:szCs w:val="24"/>
          <w:lang w:eastAsia="en-US"/>
        </w:rPr>
        <w:t>выбор</w:t>
      </w:r>
      <w:r>
        <w:rPr>
          <w:color w:val="auto"/>
          <w:spacing w:val="1"/>
          <w:szCs w:val="24"/>
          <w:lang w:eastAsia="en-US"/>
        </w:rPr>
        <w:t xml:space="preserve"> </w:t>
      </w:r>
      <w:r>
        <w:rPr>
          <w:color w:val="auto"/>
          <w:szCs w:val="24"/>
          <w:lang w:eastAsia="en-US"/>
        </w:rPr>
        <w:t>каждым ребенком деятельности по интересам и позволяющей ему взаимодействовать со</w:t>
      </w:r>
      <w:r>
        <w:rPr>
          <w:color w:val="auto"/>
          <w:spacing w:val="1"/>
          <w:szCs w:val="24"/>
          <w:lang w:eastAsia="en-US"/>
        </w:rPr>
        <w:t xml:space="preserve"> </w:t>
      </w:r>
      <w:r>
        <w:rPr>
          <w:color w:val="auto"/>
          <w:szCs w:val="24"/>
          <w:lang w:eastAsia="en-US"/>
        </w:rPr>
        <w:t>сверстниками</w:t>
      </w:r>
      <w:r>
        <w:rPr>
          <w:color w:val="auto"/>
          <w:spacing w:val="-1"/>
          <w:szCs w:val="24"/>
          <w:lang w:eastAsia="en-US"/>
        </w:rPr>
        <w:t xml:space="preserve"> </w:t>
      </w:r>
      <w:r>
        <w:rPr>
          <w:color w:val="auto"/>
          <w:szCs w:val="24"/>
          <w:lang w:eastAsia="en-US"/>
        </w:rPr>
        <w:t>или</w:t>
      </w:r>
      <w:r>
        <w:rPr>
          <w:color w:val="auto"/>
          <w:spacing w:val="-1"/>
          <w:szCs w:val="24"/>
          <w:lang w:eastAsia="en-US"/>
        </w:rPr>
        <w:t xml:space="preserve"> </w:t>
      </w:r>
      <w:r>
        <w:rPr>
          <w:color w:val="auto"/>
          <w:szCs w:val="24"/>
          <w:lang w:eastAsia="en-US"/>
        </w:rPr>
        <w:t>действовать</w:t>
      </w:r>
      <w:r>
        <w:rPr>
          <w:color w:val="auto"/>
          <w:spacing w:val="-1"/>
          <w:szCs w:val="24"/>
          <w:lang w:eastAsia="en-US"/>
        </w:rPr>
        <w:t xml:space="preserve"> </w:t>
      </w:r>
      <w:r>
        <w:rPr>
          <w:color w:val="auto"/>
          <w:szCs w:val="24"/>
          <w:lang w:eastAsia="en-US"/>
        </w:rPr>
        <w:t>индивидуально.</w:t>
      </w:r>
    </w:p>
    <w:p w:rsidR="00F33172" w:rsidRDefault="008F4F72">
      <w:pPr>
        <w:widowControl w:val="0"/>
        <w:autoSpaceDE w:val="0"/>
        <w:autoSpaceDN w:val="0"/>
        <w:spacing w:after="0" w:line="240" w:lineRule="auto"/>
        <w:ind w:left="0" w:right="-1" w:firstLine="709"/>
        <w:outlineLvl w:val="2"/>
        <w:rPr>
          <w:color w:val="auto"/>
          <w:szCs w:val="24"/>
          <w:lang w:eastAsia="en-US"/>
        </w:rPr>
      </w:pPr>
      <w:r>
        <w:rPr>
          <w:color w:val="auto"/>
          <w:szCs w:val="24"/>
          <w:lang w:eastAsia="en-US"/>
        </w:rPr>
        <w:t>Предметно-игровая</w:t>
      </w:r>
      <w:r>
        <w:rPr>
          <w:color w:val="auto"/>
          <w:spacing w:val="1"/>
          <w:szCs w:val="24"/>
          <w:lang w:eastAsia="en-US"/>
        </w:rPr>
        <w:t xml:space="preserve"> </w:t>
      </w:r>
      <w:r>
        <w:rPr>
          <w:color w:val="auto"/>
          <w:szCs w:val="24"/>
          <w:lang w:eastAsia="en-US"/>
        </w:rPr>
        <w:t>среда</w:t>
      </w:r>
      <w:r>
        <w:rPr>
          <w:color w:val="auto"/>
          <w:spacing w:val="1"/>
          <w:szCs w:val="24"/>
          <w:lang w:eastAsia="en-US"/>
        </w:rPr>
        <w:t xml:space="preserve"> по реализации </w:t>
      </w:r>
      <w:r>
        <w:rPr>
          <w:bCs/>
          <w:iCs/>
          <w:color w:val="auto"/>
          <w:szCs w:val="24"/>
          <w:lang w:eastAsia="en-US"/>
        </w:rPr>
        <w:t>образовательной</w:t>
      </w:r>
      <w:r>
        <w:rPr>
          <w:bCs/>
          <w:iCs/>
          <w:color w:val="auto"/>
          <w:spacing w:val="-6"/>
          <w:szCs w:val="24"/>
          <w:lang w:eastAsia="en-US"/>
        </w:rPr>
        <w:t xml:space="preserve"> </w:t>
      </w:r>
      <w:r>
        <w:rPr>
          <w:bCs/>
          <w:iCs/>
          <w:color w:val="auto"/>
          <w:szCs w:val="24"/>
          <w:lang w:eastAsia="en-US"/>
        </w:rPr>
        <w:t>области</w:t>
      </w:r>
      <w:r>
        <w:rPr>
          <w:bCs/>
          <w:iCs/>
          <w:color w:val="auto"/>
          <w:spacing w:val="-5"/>
          <w:szCs w:val="24"/>
          <w:lang w:eastAsia="en-US"/>
        </w:rPr>
        <w:t xml:space="preserve"> </w:t>
      </w:r>
      <w:r>
        <w:rPr>
          <w:bCs/>
          <w:iCs/>
          <w:color w:val="auto"/>
          <w:szCs w:val="24"/>
          <w:lang w:eastAsia="en-US"/>
        </w:rPr>
        <w:t>«Социально-коммуникативное</w:t>
      </w:r>
      <w:r>
        <w:rPr>
          <w:bCs/>
          <w:iCs/>
          <w:color w:val="auto"/>
          <w:spacing w:val="-4"/>
          <w:szCs w:val="24"/>
          <w:lang w:eastAsia="en-US"/>
        </w:rPr>
        <w:t xml:space="preserve"> </w:t>
      </w:r>
      <w:r>
        <w:rPr>
          <w:bCs/>
          <w:iCs/>
          <w:color w:val="auto"/>
          <w:szCs w:val="24"/>
          <w:lang w:eastAsia="en-US"/>
        </w:rPr>
        <w:t xml:space="preserve">развитие» </w:t>
      </w:r>
      <w:r>
        <w:rPr>
          <w:color w:val="auto"/>
          <w:szCs w:val="24"/>
          <w:lang w:eastAsia="en-US"/>
        </w:rPr>
        <w:t>содержит</w:t>
      </w:r>
      <w:r>
        <w:rPr>
          <w:color w:val="auto"/>
          <w:spacing w:val="1"/>
          <w:szCs w:val="24"/>
          <w:lang w:eastAsia="en-US"/>
        </w:rPr>
        <w:t xml:space="preserve"> </w:t>
      </w:r>
      <w:r>
        <w:rPr>
          <w:color w:val="auto"/>
          <w:szCs w:val="24"/>
          <w:lang w:eastAsia="en-US"/>
        </w:rPr>
        <w:t>«предметы-оперирования»,</w:t>
      </w:r>
      <w:r>
        <w:rPr>
          <w:color w:val="auto"/>
          <w:spacing w:val="1"/>
          <w:szCs w:val="24"/>
          <w:lang w:eastAsia="en-US"/>
        </w:rPr>
        <w:t xml:space="preserve"> </w:t>
      </w:r>
      <w:r>
        <w:rPr>
          <w:color w:val="auto"/>
          <w:szCs w:val="24"/>
          <w:lang w:eastAsia="en-US"/>
        </w:rPr>
        <w:t>«игрушки-персонажи»,</w:t>
      </w:r>
      <w:r>
        <w:rPr>
          <w:color w:val="auto"/>
          <w:spacing w:val="-1"/>
          <w:szCs w:val="24"/>
          <w:lang w:eastAsia="en-US"/>
        </w:rPr>
        <w:t xml:space="preserve"> </w:t>
      </w:r>
      <w:r>
        <w:rPr>
          <w:color w:val="auto"/>
          <w:szCs w:val="24"/>
          <w:lang w:eastAsia="en-US"/>
        </w:rPr>
        <w:t>«маркеры (знаки)</w:t>
      </w:r>
      <w:r>
        <w:rPr>
          <w:color w:val="auto"/>
          <w:spacing w:val="-1"/>
          <w:szCs w:val="24"/>
          <w:lang w:eastAsia="en-US"/>
        </w:rPr>
        <w:t xml:space="preserve"> </w:t>
      </w:r>
      <w:r>
        <w:rPr>
          <w:color w:val="auto"/>
          <w:szCs w:val="24"/>
          <w:lang w:eastAsia="en-US"/>
        </w:rPr>
        <w:t>игрового</w:t>
      </w:r>
      <w:r>
        <w:rPr>
          <w:color w:val="auto"/>
          <w:spacing w:val="-1"/>
          <w:szCs w:val="24"/>
          <w:lang w:eastAsia="en-US"/>
        </w:rPr>
        <w:t xml:space="preserve"> </w:t>
      </w:r>
      <w:r>
        <w:rPr>
          <w:color w:val="auto"/>
          <w:szCs w:val="24"/>
          <w:lang w:eastAsia="en-US"/>
        </w:rPr>
        <w:t>пространства».</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«Центры</w:t>
      </w:r>
      <w:r>
        <w:rPr>
          <w:color w:val="auto"/>
          <w:spacing w:val="1"/>
          <w:szCs w:val="24"/>
          <w:lang w:eastAsia="en-US"/>
        </w:rPr>
        <w:t xml:space="preserve"> </w:t>
      </w:r>
      <w:r>
        <w:rPr>
          <w:color w:val="auto"/>
          <w:szCs w:val="24"/>
          <w:lang w:eastAsia="en-US"/>
        </w:rPr>
        <w:t>активности»</w:t>
      </w:r>
      <w:r>
        <w:rPr>
          <w:color w:val="auto"/>
          <w:spacing w:val="1"/>
          <w:szCs w:val="24"/>
          <w:lang w:eastAsia="en-US"/>
        </w:rPr>
        <w:t xml:space="preserve"> </w:t>
      </w:r>
      <w:r>
        <w:rPr>
          <w:color w:val="auto"/>
          <w:szCs w:val="24"/>
          <w:lang w:eastAsia="en-US"/>
        </w:rPr>
        <w:t>редуцируются</w:t>
      </w:r>
      <w:r>
        <w:rPr>
          <w:color w:val="auto"/>
          <w:spacing w:val="1"/>
          <w:szCs w:val="24"/>
          <w:lang w:eastAsia="en-US"/>
        </w:rPr>
        <w:t xml:space="preserve"> </w:t>
      </w:r>
      <w:r>
        <w:rPr>
          <w:color w:val="auto"/>
          <w:szCs w:val="24"/>
          <w:lang w:eastAsia="en-US"/>
        </w:rPr>
        <w:t>до</w:t>
      </w:r>
      <w:r>
        <w:rPr>
          <w:color w:val="auto"/>
          <w:spacing w:val="1"/>
          <w:szCs w:val="24"/>
          <w:lang w:eastAsia="en-US"/>
        </w:rPr>
        <w:t xml:space="preserve"> </w:t>
      </w:r>
      <w:r>
        <w:rPr>
          <w:color w:val="auto"/>
          <w:szCs w:val="24"/>
          <w:lang w:eastAsia="en-US"/>
        </w:rPr>
        <w:t>ключевого</w:t>
      </w:r>
      <w:r>
        <w:rPr>
          <w:color w:val="auto"/>
          <w:spacing w:val="1"/>
          <w:szCs w:val="24"/>
          <w:lang w:eastAsia="en-US"/>
        </w:rPr>
        <w:t xml:space="preserve"> </w:t>
      </w:r>
      <w:r>
        <w:rPr>
          <w:color w:val="auto"/>
          <w:szCs w:val="24"/>
          <w:lang w:eastAsia="en-US"/>
        </w:rPr>
        <w:t>маркера</w:t>
      </w:r>
      <w:r>
        <w:rPr>
          <w:color w:val="auto"/>
          <w:spacing w:val="1"/>
          <w:szCs w:val="24"/>
          <w:lang w:eastAsia="en-US"/>
        </w:rPr>
        <w:t xml:space="preserve"> </w:t>
      </w:r>
      <w:r>
        <w:rPr>
          <w:color w:val="auto"/>
          <w:szCs w:val="24"/>
          <w:lang w:eastAsia="en-US"/>
        </w:rPr>
        <w:t>условного</w:t>
      </w:r>
      <w:r>
        <w:rPr>
          <w:color w:val="auto"/>
          <w:spacing w:val="1"/>
          <w:szCs w:val="24"/>
          <w:lang w:eastAsia="en-US"/>
        </w:rPr>
        <w:t xml:space="preserve"> </w:t>
      </w:r>
      <w:r>
        <w:rPr>
          <w:color w:val="auto"/>
          <w:szCs w:val="24"/>
          <w:lang w:eastAsia="en-US"/>
        </w:rPr>
        <w:t>пространства,</w:t>
      </w:r>
      <w:r>
        <w:rPr>
          <w:color w:val="auto"/>
          <w:spacing w:val="1"/>
          <w:szCs w:val="24"/>
          <w:lang w:eastAsia="en-US"/>
        </w:rPr>
        <w:t xml:space="preserve"> </w:t>
      </w:r>
      <w:r>
        <w:rPr>
          <w:color w:val="auto"/>
          <w:szCs w:val="24"/>
          <w:lang w:eastAsia="en-US"/>
        </w:rPr>
        <w:t>а</w:t>
      </w:r>
      <w:r>
        <w:rPr>
          <w:color w:val="auto"/>
          <w:spacing w:val="1"/>
          <w:szCs w:val="24"/>
          <w:lang w:eastAsia="en-US"/>
        </w:rPr>
        <w:t xml:space="preserve"> </w:t>
      </w:r>
      <w:r>
        <w:rPr>
          <w:color w:val="auto"/>
          <w:szCs w:val="24"/>
          <w:lang w:eastAsia="en-US"/>
        </w:rPr>
        <w:t>«начинка»</w:t>
      </w:r>
      <w:r>
        <w:rPr>
          <w:color w:val="auto"/>
          <w:spacing w:val="1"/>
          <w:szCs w:val="24"/>
          <w:lang w:eastAsia="en-US"/>
        </w:rPr>
        <w:t xml:space="preserve"> </w:t>
      </w:r>
      <w:r>
        <w:rPr>
          <w:color w:val="auto"/>
          <w:szCs w:val="24"/>
          <w:lang w:eastAsia="en-US"/>
        </w:rPr>
        <w:t>этого</w:t>
      </w:r>
      <w:r>
        <w:rPr>
          <w:color w:val="auto"/>
          <w:spacing w:val="1"/>
          <w:szCs w:val="24"/>
          <w:lang w:eastAsia="en-US"/>
        </w:rPr>
        <w:t xml:space="preserve"> </w:t>
      </w:r>
      <w:r>
        <w:rPr>
          <w:color w:val="auto"/>
          <w:szCs w:val="24"/>
          <w:lang w:eastAsia="en-US"/>
        </w:rPr>
        <w:t>пространства</w:t>
      </w:r>
      <w:r>
        <w:rPr>
          <w:color w:val="auto"/>
          <w:spacing w:val="1"/>
          <w:szCs w:val="24"/>
          <w:lang w:eastAsia="en-US"/>
        </w:rPr>
        <w:t xml:space="preserve"> </w:t>
      </w:r>
      <w:r>
        <w:rPr>
          <w:color w:val="auto"/>
          <w:szCs w:val="24"/>
          <w:lang w:eastAsia="en-US"/>
        </w:rPr>
        <w:t>(подходящие</w:t>
      </w:r>
      <w:r>
        <w:rPr>
          <w:color w:val="auto"/>
          <w:spacing w:val="1"/>
          <w:szCs w:val="24"/>
          <w:lang w:eastAsia="en-US"/>
        </w:rPr>
        <w:t xml:space="preserve"> </w:t>
      </w:r>
      <w:r>
        <w:rPr>
          <w:color w:val="auto"/>
          <w:szCs w:val="24"/>
          <w:lang w:eastAsia="en-US"/>
        </w:rPr>
        <w:t>предметы</w:t>
      </w:r>
      <w:r>
        <w:rPr>
          <w:color w:val="auto"/>
          <w:spacing w:val="1"/>
          <w:szCs w:val="24"/>
          <w:lang w:eastAsia="en-US"/>
        </w:rPr>
        <w:t xml:space="preserve"> </w:t>
      </w:r>
      <w:r>
        <w:rPr>
          <w:color w:val="auto"/>
          <w:szCs w:val="24"/>
          <w:lang w:eastAsia="en-US"/>
        </w:rPr>
        <w:t>оперирования,</w:t>
      </w:r>
      <w:r>
        <w:rPr>
          <w:color w:val="auto"/>
          <w:spacing w:val="1"/>
          <w:szCs w:val="24"/>
          <w:lang w:eastAsia="en-US"/>
        </w:rPr>
        <w:t xml:space="preserve"> </w:t>
      </w:r>
      <w:r>
        <w:rPr>
          <w:color w:val="auto"/>
          <w:szCs w:val="24"/>
          <w:lang w:eastAsia="en-US"/>
        </w:rPr>
        <w:t>игрушки-персонажи)</w:t>
      </w:r>
      <w:r>
        <w:rPr>
          <w:color w:val="auto"/>
          <w:spacing w:val="1"/>
          <w:szCs w:val="24"/>
          <w:lang w:eastAsia="en-US"/>
        </w:rPr>
        <w:t xml:space="preserve"> </w:t>
      </w:r>
      <w:r>
        <w:rPr>
          <w:color w:val="auto"/>
          <w:szCs w:val="24"/>
          <w:lang w:eastAsia="en-US"/>
        </w:rPr>
        <w:t>располагаются</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стеллажах,</w:t>
      </w:r>
      <w:r>
        <w:rPr>
          <w:color w:val="auto"/>
          <w:spacing w:val="1"/>
          <w:szCs w:val="24"/>
          <w:lang w:eastAsia="en-US"/>
        </w:rPr>
        <w:t xml:space="preserve"> </w:t>
      </w:r>
      <w:r>
        <w:rPr>
          <w:color w:val="auto"/>
          <w:szCs w:val="24"/>
          <w:lang w:eastAsia="en-US"/>
        </w:rPr>
        <w:t>полках,</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непрерывной</w:t>
      </w:r>
      <w:r>
        <w:rPr>
          <w:color w:val="auto"/>
          <w:spacing w:val="1"/>
          <w:szCs w:val="24"/>
          <w:lang w:eastAsia="en-US"/>
        </w:rPr>
        <w:t xml:space="preserve"> </w:t>
      </w:r>
      <w:r>
        <w:rPr>
          <w:color w:val="auto"/>
          <w:szCs w:val="24"/>
          <w:lang w:eastAsia="en-US"/>
        </w:rPr>
        <w:t xml:space="preserve">близости </w:t>
      </w:r>
      <w:r>
        <w:rPr>
          <w:color w:val="auto"/>
          <w:spacing w:val="-57"/>
          <w:szCs w:val="24"/>
          <w:lang w:eastAsia="en-US"/>
        </w:rPr>
        <w:t xml:space="preserve"> </w:t>
      </w:r>
      <w:r>
        <w:rPr>
          <w:color w:val="auto"/>
          <w:szCs w:val="24"/>
          <w:lang w:eastAsia="en-US"/>
        </w:rPr>
        <w:t>(доступности)</w:t>
      </w:r>
      <w:r>
        <w:rPr>
          <w:color w:val="auto"/>
          <w:spacing w:val="-2"/>
          <w:szCs w:val="24"/>
          <w:lang w:eastAsia="en-US"/>
        </w:rPr>
        <w:t xml:space="preserve"> </w:t>
      </w:r>
      <w:r>
        <w:rPr>
          <w:color w:val="auto"/>
          <w:szCs w:val="24"/>
          <w:lang w:eastAsia="en-US"/>
        </w:rPr>
        <w:t>для ребенка.</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В связи с тем, что игровые замыслы ребенка весьма разнообразны, весь игровой,</w:t>
      </w:r>
      <w:r>
        <w:rPr>
          <w:color w:val="auto"/>
          <w:spacing w:val="1"/>
          <w:szCs w:val="24"/>
          <w:lang w:eastAsia="en-US"/>
        </w:rPr>
        <w:t xml:space="preserve"> </w:t>
      </w:r>
      <w:r>
        <w:rPr>
          <w:color w:val="auto"/>
          <w:szCs w:val="24"/>
          <w:lang w:eastAsia="en-US"/>
        </w:rPr>
        <w:t>познавательный, конструктивный материал размещен таким образом, чтобы дети могли</w:t>
      </w:r>
      <w:r>
        <w:rPr>
          <w:color w:val="auto"/>
          <w:spacing w:val="1"/>
          <w:szCs w:val="24"/>
          <w:lang w:eastAsia="en-US"/>
        </w:rPr>
        <w:t xml:space="preserve"> </w:t>
      </w:r>
      <w:r>
        <w:rPr>
          <w:color w:val="auto"/>
          <w:szCs w:val="24"/>
          <w:lang w:eastAsia="en-US"/>
        </w:rPr>
        <w:t>легко</w:t>
      </w:r>
      <w:r>
        <w:rPr>
          <w:color w:val="auto"/>
          <w:spacing w:val="-1"/>
          <w:szCs w:val="24"/>
          <w:lang w:eastAsia="en-US"/>
        </w:rPr>
        <w:t xml:space="preserve"> </w:t>
      </w:r>
      <w:r>
        <w:rPr>
          <w:color w:val="auto"/>
          <w:szCs w:val="24"/>
          <w:lang w:eastAsia="en-US"/>
        </w:rPr>
        <w:t>подбирать</w:t>
      </w:r>
      <w:r>
        <w:rPr>
          <w:color w:val="auto"/>
          <w:spacing w:val="-1"/>
          <w:szCs w:val="24"/>
          <w:lang w:eastAsia="en-US"/>
        </w:rPr>
        <w:t xml:space="preserve"> </w:t>
      </w:r>
      <w:r>
        <w:rPr>
          <w:color w:val="auto"/>
          <w:szCs w:val="24"/>
          <w:lang w:eastAsia="en-US"/>
        </w:rPr>
        <w:t>игрушки</w:t>
      </w:r>
      <w:r>
        <w:rPr>
          <w:color w:val="auto"/>
          <w:spacing w:val="-2"/>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материал,</w:t>
      </w:r>
      <w:r>
        <w:rPr>
          <w:color w:val="auto"/>
          <w:spacing w:val="-1"/>
          <w:szCs w:val="24"/>
          <w:lang w:eastAsia="en-US"/>
        </w:rPr>
        <w:t xml:space="preserve"> </w:t>
      </w:r>
      <w:r>
        <w:rPr>
          <w:color w:val="auto"/>
          <w:szCs w:val="24"/>
          <w:lang w:eastAsia="en-US"/>
        </w:rPr>
        <w:t>комбинировать</w:t>
      </w:r>
      <w:r>
        <w:rPr>
          <w:color w:val="auto"/>
          <w:spacing w:val="-1"/>
          <w:szCs w:val="24"/>
          <w:lang w:eastAsia="en-US"/>
        </w:rPr>
        <w:t xml:space="preserve"> </w:t>
      </w:r>
      <w:r>
        <w:rPr>
          <w:color w:val="auto"/>
          <w:szCs w:val="24"/>
          <w:lang w:eastAsia="en-US"/>
        </w:rPr>
        <w:t>их</w:t>
      </w:r>
      <w:r>
        <w:rPr>
          <w:color w:val="auto"/>
          <w:spacing w:val="-2"/>
          <w:szCs w:val="24"/>
          <w:lang w:eastAsia="en-US"/>
        </w:rPr>
        <w:t xml:space="preserve"> </w:t>
      </w:r>
      <w:r>
        <w:rPr>
          <w:color w:val="auto"/>
          <w:szCs w:val="24"/>
          <w:lang w:eastAsia="en-US"/>
        </w:rPr>
        <w:t>«под</w:t>
      </w:r>
      <w:r>
        <w:rPr>
          <w:color w:val="auto"/>
          <w:spacing w:val="-1"/>
          <w:szCs w:val="24"/>
          <w:lang w:eastAsia="en-US"/>
        </w:rPr>
        <w:t xml:space="preserve"> </w:t>
      </w:r>
      <w:r>
        <w:rPr>
          <w:color w:val="auto"/>
          <w:szCs w:val="24"/>
          <w:lang w:eastAsia="en-US"/>
        </w:rPr>
        <w:t>замыслы».</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Познавательно-исследовательская</w:t>
      </w:r>
      <w:r>
        <w:rPr>
          <w:color w:val="auto"/>
          <w:spacing w:val="1"/>
          <w:szCs w:val="24"/>
          <w:lang w:eastAsia="en-US"/>
        </w:rPr>
        <w:t xml:space="preserve"> </w:t>
      </w:r>
      <w:r>
        <w:rPr>
          <w:color w:val="auto"/>
          <w:szCs w:val="24"/>
          <w:lang w:eastAsia="en-US"/>
        </w:rPr>
        <w:t>деятельность</w:t>
      </w:r>
      <w:r>
        <w:rPr>
          <w:color w:val="auto"/>
          <w:spacing w:val="1"/>
          <w:szCs w:val="24"/>
          <w:lang w:eastAsia="en-US"/>
        </w:rPr>
        <w:t xml:space="preserve"> </w:t>
      </w:r>
      <w:r>
        <w:rPr>
          <w:color w:val="auto"/>
          <w:szCs w:val="24"/>
          <w:lang w:eastAsia="en-US"/>
        </w:rPr>
        <w:t>имеет</w:t>
      </w:r>
      <w:r>
        <w:rPr>
          <w:color w:val="auto"/>
          <w:spacing w:val="1"/>
          <w:szCs w:val="24"/>
          <w:lang w:eastAsia="en-US"/>
        </w:rPr>
        <w:t xml:space="preserve"> </w:t>
      </w:r>
      <w:r>
        <w:rPr>
          <w:color w:val="auto"/>
          <w:szCs w:val="24"/>
          <w:lang w:eastAsia="en-US"/>
        </w:rPr>
        <w:t>огромное</w:t>
      </w:r>
      <w:r>
        <w:rPr>
          <w:color w:val="auto"/>
          <w:spacing w:val="1"/>
          <w:szCs w:val="24"/>
          <w:lang w:eastAsia="en-US"/>
        </w:rPr>
        <w:t xml:space="preserve"> </w:t>
      </w:r>
      <w:r>
        <w:rPr>
          <w:color w:val="auto"/>
          <w:szCs w:val="24"/>
          <w:lang w:eastAsia="en-US"/>
        </w:rPr>
        <w:t>значение</w:t>
      </w:r>
      <w:r>
        <w:rPr>
          <w:color w:val="auto"/>
          <w:spacing w:val="1"/>
          <w:szCs w:val="24"/>
          <w:lang w:eastAsia="en-US"/>
        </w:rPr>
        <w:t xml:space="preserve"> </w:t>
      </w:r>
      <w:r>
        <w:rPr>
          <w:color w:val="auto"/>
          <w:szCs w:val="24"/>
          <w:lang w:eastAsia="en-US"/>
        </w:rPr>
        <w:t>для</w:t>
      </w:r>
      <w:r>
        <w:rPr>
          <w:color w:val="auto"/>
          <w:spacing w:val="-57"/>
          <w:szCs w:val="24"/>
          <w:lang w:eastAsia="en-US"/>
        </w:rPr>
        <w:t xml:space="preserve"> </w:t>
      </w:r>
      <w:r>
        <w:rPr>
          <w:color w:val="auto"/>
          <w:szCs w:val="24"/>
          <w:lang w:eastAsia="en-US"/>
        </w:rPr>
        <w:t>развития</w:t>
      </w:r>
      <w:r>
        <w:rPr>
          <w:color w:val="auto"/>
          <w:spacing w:val="-1"/>
          <w:szCs w:val="24"/>
          <w:lang w:eastAsia="en-US"/>
        </w:rPr>
        <w:t xml:space="preserve"> </w:t>
      </w:r>
      <w:r>
        <w:rPr>
          <w:color w:val="auto"/>
          <w:szCs w:val="24"/>
          <w:lang w:eastAsia="en-US"/>
        </w:rPr>
        <w:t>восприятия, мышления, речи</w:t>
      </w:r>
      <w:r>
        <w:rPr>
          <w:color w:val="auto"/>
          <w:spacing w:val="1"/>
          <w:szCs w:val="24"/>
          <w:lang w:eastAsia="en-US"/>
        </w:rPr>
        <w:t xml:space="preserve"> </w:t>
      </w:r>
      <w:r>
        <w:rPr>
          <w:color w:val="auto"/>
          <w:szCs w:val="24"/>
          <w:lang w:eastAsia="en-US"/>
        </w:rPr>
        <w:t>ребенка.</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К образно-символическому материалу относятся специально разработанные, так</w:t>
      </w:r>
      <w:r>
        <w:rPr>
          <w:color w:val="auto"/>
          <w:spacing w:val="1"/>
          <w:szCs w:val="24"/>
          <w:lang w:eastAsia="en-US"/>
        </w:rPr>
        <w:t xml:space="preserve"> </w:t>
      </w:r>
      <w:r>
        <w:rPr>
          <w:color w:val="auto"/>
          <w:szCs w:val="24"/>
          <w:lang w:eastAsia="en-US"/>
        </w:rPr>
        <w:t>называемые</w:t>
      </w:r>
      <w:r>
        <w:rPr>
          <w:color w:val="auto"/>
          <w:spacing w:val="1"/>
          <w:szCs w:val="24"/>
          <w:lang w:eastAsia="en-US"/>
        </w:rPr>
        <w:t xml:space="preserve"> </w:t>
      </w:r>
      <w:r>
        <w:rPr>
          <w:color w:val="auto"/>
          <w:szCs w:val="24"/>
          <w:lang w:eastAsia="en-US"/>
        </w:rPr>
        <w:t>«наглядные</w:t>
      </w:r>
      <w:r>
        <w:rPr>
          <w:color w:val="auto"/>
          <w:spacing w:val="1"/>
          <w:szCs w:val="24"/>
          <w:lang w:eastAsia="en-US"/>
        </w:rPr>
        <w:t xml:space="preserve"> </w:t>
      </w:r>
      <w:r>
        <w:rPr>
          <w:color w:val="auto"/>
          <w:szCs w:val="24"/>
          <w:lang w:eastAsia="en-US"/>
        </w:rPr>
        <w:t>пособия»,</w:t>
      </w:r>
      <w:r>
        <w:rPr>
          <w:color w:val="auto"/>
          <w:spacing w:val="1"/>
          <w:szCs w:val="24"/>
          <w:lang w:eastAsia="en-US"/>
        </w:rPr>
        <w:t xml:space="preserve"> </w:t>
      </w:r>
      <w:r>
        <w:rPr>
          <w:color w:val="auto"/>
          <w:szCs w:val="24"/>
          <w:lang w:eastAsia="en-US"/>
        </w:rPr>
        <w:t>репрезентирующие</w:t>
      </w:r>
      <w:r>
        <w:rPr>
          <w:color w:val="auto"/>
          <w:spacing w:val="1"/>
          <w:szCs w:val="24"/>
          <w:lang w:eastAsia="en-US"/>
        </w:rPr>
        <w:t xml:space="preserve"> </w:t>
      </w:r>
      <w:r>
        <w:rPr>
          <w:color w:val="auto"/>
          <w:szCs w:val="24"/>
          <w:lang w:eastAsia="en-US"/>
        </w:rPr>
        <w:t>мир</w:t>
      </w:r>
      <w:r>
        <w:rPr>
          <w:color w:val="auto"/>
          <w:spacing w:val="1"/>
          <w:szCs w:val="24"/>
          <w:lang w:eastAsia="en-US"/>
        </w:rPr>
        <w:t xml:space="preserve"> </w:t>
      </w:r>
      <w:r>
        <w:rPr>
          <w:color w:val="auto"/>
          <w:szCs w:val="24"/>
          <w:lang w:eastAsia="en-US"/>
        </w:rPr>
        <w:t>вещей</w:t>
      </w:r>
      <w:r>
        <w:rPr>
          <w:color w:val="auto"/>
          <w:spacing w:val="1"/>
          <w:szCs w:val="24"/>
          <w:lang w:eastAsia="en-US"/>
        </w:rPr>
        <w:t xml:space="preserve"> </w:t>
      </w:r>
      <w:r>
        <w:rPr>
          <w:color w:val="auto"/>
          <w:szCs w:val="24"/>
          <w:lang w:eastAsia="en-US"/>
        </w:rPr>
        <w:t>и</w:t>
      </w:r>
      <w:r>
        <w:rPr>
          <w:color w:val="auto"/>
          <w:spacing w:val="61"/>
          <w:szCs w:val="24"/>
          <w:lang w:eastAsia="en-US"/>
        </w:rPr>
        <w:t xml:space="preserve"> </w:t>
      </w:r>
      <w:r>
        <w:rPr>
          <w:color w:val="auto"/>
          <w:szCs w:val="24"/>
          <w:lang w:eastAsia="en-US"/>
        </w:rPr>
        <w:t>исторических</w:t>
      </w:r>
      <w:r>
        <w:rPr>
          <w:color w:val="auto"/>
          <w:spacing w:val="1"/>
          <w:szCs w:val="24"/>
          <w:lang w:eastAsia="en-US"/>
        </w:rPr>
        <w:t xml:space="preserve"> </w:t>
      </w:r>
      <w:r>
        <w:rPr>
          <w:color w:val="auto"/>
          <w:szCs w:val="24"/>
          <w:lang w:eastAsia="en-US"/>
        </w:rPr>
        <w:t>событий,</w:t>
      </w:r>
      <w:r>
        <w:rPr>
          <w:color w:val="auto"/>
          <w:spacing w:val="1"/>
          <w:szCs w:val="24"/>
          <w:lang w:eastAsia="en-US"/>
        </w:rPr>
        <w:t xml:space="preserve"> </w:t>
      </w:r>
      <w:r>
        <w:rPr>
          <w:color w:val="auto"/>
          <w:szCs w:val="24"/>
          <w:lang w:eastAsia="en-US"/>
        </w:rPr>
        <w:t>расширяющие</w:t>
      </w:r>
      <w:r>
        <w:rPr>
          <w:color w:val="auto"/>
          <w:spacing w:val="1"/>
          <w:szCs w:val="24"/>
          <w:lang w:eastAsia="en-US"/>
        </w:rPr>
        <w:t xml:space="preserve"> </w:t>
      </w:r>
      <w:r>
        <w:rPr>
          <w:color w:val="auto"/>
          <w:szCs w:val="24"/>
          <w:lang w:eastAsia="en-US"/>
        </w:rPr>
        <w:t>круг</w:t>
      </w:r>
      <w:r>
        <w:rPr>
          <w:color w:val="auto"/>
          <w:spacing w:val="1"/>
          <w:szCs w:val="24"/>
          <w:lang w:eastAsia="en-US"/>
        </w:rPr>
        <w:t xml:space="preserve"> </w:t>
      </w:r>
      <w:r>
        <w:rPr>
          <w:color w:val="auto"/>
          <w:szCs w:val="24"/>
          <w:lang w:eastAsia="en-US"/>
        </w:rPr>
        <w:t>представлений</w:t>
      </w:r>
      <w:r>
        <w:rPr>
          <w:color w:val="auto"/>
          <w:spacing w:val="61"/>
          <w:szCs w:val="24"/>
          <w:lang w:eastAsia="en-US"/>
        </w:rPr>
        <w:t xml:space="preserve"> </w:t>
      </w:r>
      <w:r>
        <w:rPr>
          <w:color w:val="auto"/>
          <w:szCs w:val="24"/>
          <w:lang w:eastAsia="en-US"/>
        </w:rPr>
        <w:t>ребенка,</w:t>
      </w:r>
      <w:r>
        <w:rPr>
          <w:color w:val="auto"/>
          <w:spacing w:val="1"/>
          <w:szCs w:val="24"/>
          <w:lang w:eastAsia="en-US"/>
        </w:rPr>
        <w:t xml:space="preserve"> </w:t>
      </w:r>
      <w:r>
        <w:rPr>
          <w:color w:val="auto"/>
          <w:szCs w:val="24"/>
          <w:lang w:eastAsia="en-US"/>
        </w:rPr>
        <w:t>способствующие</w:t>
      </w:r>
      <w:r>
        <w:rPr>
          <w:color w:val="auto"/>
          <w:spacing w:val="1"/>
          <w:szCs w:val="24"/>
          <w:lang w:eastAsia="en-US"/>
        </w:rPr>
        <w:t xml:space="preserve"> </w:t>
      </w:r>
      <w:r>
        <w:rPr>
          <w:color w:val="auto"/>
          <w:szCs w:val="24"/>
          <w:lang w:eastAsia="en-US"/>
        </w:rPr>
        <w:t>поиску</w:t>
      </w:r>
      <w:r>
        <w:rPr>
          <w:color w:val="auto"/>
          <w:spacing w:val="1"/>
          <w:szCs w:val="24"/>
          <w:lang w:eastAsia="en-US"/>
        </w:rPr>
        <w:t xml:space="preserve"> </w:t>
      </w:r>
      <w:r>
        <w:rPr>
          <w:color w:val="auto"/>
          <w:szCs w:val="24"/>
          <w:lang w:eastAsia="en-US"/>
        </w:rPr>
        <w:t>сходства</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различия,</w:t>
      </w:r>
      <w:r>
        <w:rPr>
          <w:color w:val="auto"/>
          <w:spacing w:val="1"/>
          <w:szCs w:val="24"/>
          <w:lang w:eastAsia="en-US"/>
        </w:rPr>
        <w:t xml:space="preserve"> </w:t>
      </w:r>
      <w:r>
        <w:rPr>
          <w:color w:val="auto"/>
          <w:szCs w:val="24"/>
          <w:lang w:eastAsia="en-US"/>
        </w:rPr>
        <w:t>классификационных</w:t>
      </w:r>
      <w:r>
        <w:rPr>
          <w:color w:val="auto"/>
          <w:spacing w:val="1"/>
          <w:szCs w:val="24"/>
          <w:lang w:eastAsia="en-US"/>
        </w:rPr>
        <w:t xml:space="preserve"> </w:t>
      </w:r>
      <w:r>
        <w:rPr>
          <w:color w:val="auto"/>
          <w:szCs w:val="24"/>
          <w:lang w:eastAsia="en-US"/>
        </w:rPr>
        <w:t>признаков,</w:t>
      </w:r>
      <w:r>
        <w:rPr>
          <w:color w:val="auto"/>
          <w:spacing w:val="1"/>
          <w:szCs w:val="24"/>
          <w:lang w:eastAsia="en-US"/>
        </w:rPr>
        <w:t xml:space="preserve"> </w:t>
      </w:r>
      <w:r>
        <w:rPr>
          <w:color w:val="auto"/>
          <w:szCs w:val="24"/>
          <w:lang w:eastAsia="en-US"/>
        </w:rPr>
        <w:t>установлению</w:t>
      </w:r>
      <w:r>
        <w:rPr>
          <w:color w:val="auto"/>
          <w:spacing w:val="17"/>
          <w:szCs w:val="24"/>
          <w:lang w:eastAsia="en-US"/>
        </w:rPr>
        <w:t xml:space="preserve"> </w:t>
      </w:r>
      <w:r>
        <w:rPr>
          <w:color w:val="auto"/>
          <w:szCs w:val="24"/>
          <w:lang w:eastAsia="en-US"/>
        </w:rPr>
        <w:t>временных</w:t>
      </w:r>
      <w:r>
        <w:rPr>
          <w:color w:val="auto"/>
          <w:spacing w:val="17"/>
          <w:szCs w:val="24"/>
          <w:lang w:eastAsia="en-US"/>
        </w:rPr>
        <w:t xml:space="preserve"> </w:t>
      </w:r>
      <w:r>
        <w:rPr>
          <w:color w:val="auto"/>
          <w:szCs w:val="24"/>
          <w:lang w:eastAsia="en-US"/>
        </w:rPr>
        <w:t>последовательностей,</w:t>
      </w:r>
      <w:r>
        <w:rPr>
          <w:color w:val="auto"/>
          <w:spacing w:val="17"/>
          <w:szCs w:val="24"/>
          <w:lang w:eastAsia="en-US"/>
        </w:rPr>
        <w:t xml:space="preserve"> </w:t>
      </w:r>
      <w:r>
        <w:rPr>
          <w:color w:val="auto"/>
          <w:szCs w:val="24"/>
          <w:lang w:eastAsia="en-US"/>
        </w:rPr>
        <w:t>пространственных</w:t>
      </w:r>
      <w:r>
        <w:rPr>
          <w:color w:val="auto"/>
          <w:spacing w:val="17"/>
          <w:szCs w:val="24"/>
          <w:lang w:eastAsia="en-US"/>
        </w:rPr>
        <w:t xml:space="preserve"> </w:t>
      </w:r>
      <w:r>
        <w:rPr>
          <w:color w:val="auto"/>
          <w:szCs w:val="24"/>
          <w:lang w:eastAsia="en-US"/>
        </w:rPr>
        <w:t>отношений.</w:t>
      </w:r>
      <w:r>
        <w:rPr>
          <w:color w:val="auto"/>
          <w:spacing w:val="19"/>
          <w:szCs w:val="24"/>
          <w:lang w:eastAsia="en-US"/>
        </w:rPr>
        <w:t xml:space="preserve"> </w:t>
      </w:r>
      <w:r>
        <w:rPr>
          <w:color w:val="auto"/>
          <w:szCs w:val="24"/>
          <w:lang w:eastAsia="en-US"/>
        </w:rPr>
        <w:t>Это всевозможные</w:t>
      </w:r>
      <w:r>
        <w:rPr>
          <w:color w:val="auto"/>
          <w:spacing w:val="14"/>
          <w:szCs w:val="24"/>
          <w:lang w:eastAsia="en-US"/>
        </w:rPr>
        <w:t xml:space="preserve"> </w:t>
      </w:r>
      <w:r>
        <w:rPr>
          <w:color w:val="auto"/>
          <w:szCs w:val="24"/>
          <w:lang w:eastAsia="en-US"/>
        </w:rPr>
        <w:t>наборы</w:t>
      </w:r>
      <w:r>
        <w:rPr>
          <w:color w:val="auto"/>
          <w:spacing w:val="15"/>
          <w:szCs w:val="24"/>
          <w:lang w:eastAsia="en-US"/>
        </w:rPr>
        <w:t xml:space="preserve"> </w:t>
      </w:r>
      <w:r>
        <w:rPr>
          <w:color w:val="auto"/>
          <w:szCs w:val="24"/>
          <w:lang w:eastAsia="en-US"/>
        </w:rPr>
        <w:t>карточек</w:t>
      </w:r>
      <w:r>
        <w:rPr>
          <w:color w:val="auto"/>
          <w:spacing w:val="15"/>
          <w:szCs w:val="24"/>
          <w:lang w:eastAsia="en-US"/>
        </w:rPr>
        <w:t xml:space="preserve"> </w:t>
      </w:r>
      <w:r>
        <w:rPr>
          <w:color w:val="auto"/>
          <w:szCs w:val="24"/>
          <w:lang w:eastAsia="en-US"/>
        </w:rPr>
        <w:t>с</w:t>
      </w:r>
      <w:r>
        <w:rPr>
          <w:color w:val="auto"/>
          <w:spacing w:val="14"/>
          <w:szCs w:val="24"/>
          <w:lang w:eastAsia="en-US"/>
        </w:rPr>
        <w:t xml:space="preserve"> </w:t>
      </w:r>
      <w:r>
        <w:rPr>
          <w:color w:val="auto"/>
          <w:szCs w:val="24"/>
          <w:lang w:eastAsia="en-US"/>
        </w:rPr>
        <w:t>разнообразными</w:t>
      </w:r>
      <w:r>
        <w:rPr>
          <w:color w:val="auto"/>
          <w:spacing w:val="14"/>
          <w:szCs w:val="24"/>
          <w:lang w:eastAsia="en-US"/>
        </w:rPr>
        <w:t xml:space="preserve"> </w:t>
      </w:r>
      <w:r>
        <w:rPr>
          <w:color w:val="auto"/>
          <w:szCs w:val="24"/>
          <w:lang w:eastAsia="en-US"/>
        </w:rPr>
        <w:t>изображениями,</w:t>
      </w:r>
      <w:r>
        <w:rPr>
          <w:color w:val="auto"/>
          <w:spacing w:val="15"/>
          <w:szCs w:val="24"/>
          <w:lang w:eastAsia="en-US"/>
        </w:rPr>
        <w:t xml:space="preserve"> </w:t>
      </w:r>
      <w:r>
        <w:rPr>
          <w:color w:val="auto"/>
          <w:szCs w:val="24"/>
          <w:lang w:eastAsia="en-US"/>
        </w:rPr>
        <w:t>серии</w:t>
      </w:r>
      <w:r>
        <w:rPr>
          <w:color w:val="auto"/>
          <w:spacing w:val="14"/>
          <w:szCs w:val="24"/>
          <w:lang w:eastAsia="en-US"/>
        </w:rPr>
        <w:t xml:space="preserve"> </w:t>
      </w:r>
      <w:r>
        <w:rPr>
          <w:color w:val="auto"/>
          <w:szCs w:val="24"/>
          <w:lang w:eastAsia="en-US"/>
        </w:rPr>
        <w:t>картинок</w:t>
      </w:r>
      <w:r>
        <w:rPr>
          <w:color w:val="auto"/>
          <w:spacing w:val="14"/>
          <w:szCs w:val="24"/>
          <w:lang w:eastAsia="en-US"/>
        </w:rPr>
        <w:t xml:space="preserve"> </w:t>
      </w:r>
      <w:r>
        <w:rPr>
          <w:color w:val="auto"/>
          <w:szCs w:val="24"/>
          <w:lang w:eastAsia="en-US"/>
        </w:rPr>
        <w:t>и</w:t>
      </w:r>
      <w:r>
        <w:rPr>
          <w:color w:val="auto"/>
          <w:spacing w:val="17"/>
          <w:szCs w:val="24"/>
          <w:lang w:eastAsia="en-US"/>
        </w:rPr>
        <w:t xml:space="preserve"> </w:t>
      </w:r>
      <w:r>
        <w:rPr>
          <w:color w:val="auto"/>
          <w:szCs w:val="24"/>
          <w:lang w:eastAsia="en-US"/>
        </w:rPr>
        <w:t>т.п.</w:t>
      </w:r>
      <w:r>
        <w:rPr>
          <w:color w:val="auto"/>
          <w:spacing w:val="-58"/>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этот</w:t>
      </w:r>
      <w:r>
        <w:rPr>
          <w:color w:val="auto"/>
          <w:spacing w:val="1"/>
          <w:szCs w:val="24"/>
          <w:lang w:eastAsia="en-US"/>
        </w:rPr>
        <w:t xml:space="preserve"> </w:t>
      </w:r>
      <w:r>
        <w:rPr>
          <w:color w:val="auto"/>
          <w:szCs w:val="24"/>
          <w:lang w:eastAsia="en-US"/>
        </w:rPr>
        <w:t>тип</w:t>
      </w:r>
      <w:r>
        <w:rPr>
          <w:color w:val="auto"/>
          <w:spacing w:val="1"/>
          <w:szCs w:val="24"/>
          <w:lang w:eastAsia="en-US"/>
        </w:rPr>
        <w:t xml:space="preserve"> </w:t>
      </w:r>
      <w:r>
        <w:rPr>
          <w:color w:val="auto"/>
          <w:szCs w:val="24"/>
          <w:lang w:eastAsia="en-US"/>
        </w:rPr>
        <w:t>включаются</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материалы,</w:t>
      </w:r>
      <w:r>
        <w:rPr>
          <w:color w:val="auto"/>
          <w:spacing w:val="1"/>
          <w:szCs w:val="24"/>
          <w:lang w:eastAsia="en-US"/>
        </w:rPr>
        <w:t xml:space="preserve"> </w:t>
      </w:r>
      <w:r>
        <w:rPr>
          <w:color w:val="auto"/>
          <w:szCs w:val="24"/>
          <w:lang w:eastAsia="en-US"/>
        </w:rPr>
        <w:t>содержащие</w:t>
      </w:r>
      <w:r>
        <w:rPr>
          <w:color w:val="auto"/>
          <w:spacing w:val="1"/>
          <w:szCs w:val="24"/>
          <w:lang w:eastAsia="en-US"/>
        </w:rPr>
        <w:t xml:space="preserve"> </w:t>
      </w:r>
      <w:r>
        <w:rPr>
          <w:color w:val="auto"/>
          <w:szCs w:val="24"/>
          <w:lang w:eastAsia="en-US"/>
        </w:rPr>
        <w:t>графические</w:t>
      </w:r>
      <w:r>
        <w:rPr>
          <w:color w:val="auto"/>
          <w:spacing w:val="1"/>
          <w:szCs w:val="24"/>
          <w:lang w:eastAsia="en-US"/>
        </w:rPr>
        <w:t xml:space="preserve"> </w:t>
      </w:r>
      <w:r>
        <w:rPr>
          <w:color w:val="auto"/>
          <w:szCs w:val="24"/>
          <w:lang w:eastAsia="en-US"/>
        </w:rPr>
        <w:t>(наглядные)</w:t>
      </w:r>
      <w:r>
        <w:rPr>
          <w:color w:val="auto"/>
          <w:spacing w:val="1"/>
          <w:szCs w:val="24"/>
          <w:lang w:eastAsia="en-US"/>
        </w:rPr>
        <w:t xml:space="preserve"> </w:t>
      </w:r>
      <w:r>
        <w:rPr>
          <w:color w:val="auto"/>
          <w:szCs w:val="24"/>
          <w:lang w:eastAsia="en-US"/>
        </w:rPr>
        <w:t>модели,</w:t>
      </w:r>
      <w:r>
        <w:rPr>
          <w:color w:val="auto"/>
          <w:spacing w:val="1"/>
          <w:szCs w:val="24"/>
          <w:lang w:eastAsia="en-US"/>
        </w:rPr>
        <w:t xml:space="preserve"> </w:t>
      </w:r>
      <w:r>
        <w:rPr>
          <w:color w:val="auto"/>
          <w:szCs w:val="24"/>
          <w:lang w:eastAsia="en-US"/>
        </w:rPr>
        <w:t>подводящие</w:t>
      </w:r>
      <w:r>
        <w:rPr>
          <w:color w:val="auto"/>
          <w:spacing w:val="1"/>
          <w:szCs w:val="24"/>
          <w:lang w:eastAsia="en-US"/>
        </w:rPr>
        <w:t xml:space="preserve"> </w:t>
      </w:r>
      <w:r>
        <w:rPr>
          <w:color w:val="auto"/>
          <w:szCs w:val="24"/>
          <w:lang w:eastAsia="en-US"/>
        </w:rPr>
        <w:t>ребенка</w:t>
      </w:r>
      <w:r>
        <w:rPr>
          <w:color w:val="auto"/>
          <w:spacing w:val="1"/>
          <w:szCs w:val="24"/>
          <w:lang w:eastAsia="en-US"/>
        </w:rPr>
        <w:t xml:space="preserve"> </w:t>
      </w:r>
      <w:r>
        <w:rPr>
          <w:color w:val="auto"/>
          <w:szCs w:val="24"/>
          <w:lang w:eastAsia="en-US"/>
        </w:rPr>
        <w:t>к</w:t>
      </w:r>
      <w:r>
        <w:rPr>
          <w:color w:val="auto"/>
          <w:spacing w:val="1"/>
          <w:szCs w:val="24"/>
          <w:lang w:eastAsia="en-US"/>
        </w:rPr>
        <w:t xml:space="preserve"> </w:t>
      </w:r>
      <w:r>
        <w:rPr>
          <w:color w:val="auto"/>
          <w:szCs w:val="24"/>
          <w:lang w:eastAsia="en-US"/>
        </w:rPr>
        <w:t>"скрытым"</w:t>
      </w:r>
      <w:r>
        <w:rPr>
          <w:color w:val="auto"/>
          <w:spacing w:val="1"/>
          <w:szCs w:val="24"/>
          <w:lang w:eastAsia="en-US"/>
        </w:rPr>
        <w:t xml:space="preserve"> </w:t>
      </w:r>
      <w:r>
        <w:rPr>
          <w:color w:val="auto"/>
          <w:szCs w:val="24"/>
          <w:lang w:eastAsia="en-US"/>
        </w:rPr>
        <w:t>от</w:t>
      </w:r>
      <w:r>
        <w:rPr>
          <w:color w:val="auto"/>
          <w:spacing w:val="1"/>
          <w:szCs w:val="24"/>
          <w:lang w:eastAsia="en-US"/>
        </w:rPr>
        <w:t xml:space="preserve"> </w:t>
      </w:r>
      <w:r>
        <w:rPr>
          <w:color w:val="auto"/>
          <w:szCs w:val="24"/>
          <w:lang w:eastAsia="en-US"/>
        </w:rPr>
        <w:t>реального</w:t>
      </w:r>
      <w:r>
        <w:rPr>
          <w:color w:val="auto"/>
          <w:spacing w:val="1"/>
          <w:szCs w:val="24"/>
          <w:lang w:eastAsia="en-US"/>
        </w:rPr>
        <w:t xml:space="preserve"> </w:t>
      </w:r>
      <w:r>
        <w:rPr>
          <w:color w:val="auto"/>
          <w:szCs w:val="24"/>
          <w:lang w:eastAsia="en-US"/>
        </w:rPr>
        <w:t>действия,</w:t>
      </w:r>
      <w:r>
        <w:rPr>
          <w:color w:val="auto"/>
          <w:spacing w:val="1"/>
          <w:szCs w:val="24"/>
          <w:lang w:eastAsia="en-US"/>
        </w:rPr>
        <w:t xml:space="preserve"> </w:t>
      </w:r>
      <w:r>
        <w:rPr>
          <w:color w:val="auto"/>
          <w:szCs w:val="24"/>
          <w:lang w:eastAsia="en-US"/>
        </w:rPr>
        <w:t>более</w:t>
      </w:r>
      <w:r>
        <w:rPr>
          <w:color w:val="auto"/>
          <w:spacing w:val="1"/>
          <w:szCs w:val="24"/>
          <w:lang w:eastAsia="en-US"/>
        </w:rPr>
        <w:t xml:space="preserve"> </w:t>
      </w:r>
      <w:r>
        <w:rPr>
          <w:color w:val="auto"/>
          <w:szCs w:val="24"/>
          <w:lang w:eastAsia="en-US"/>
        </w:rPr>
        <w:t>абстрактным</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обобщенным</w:t>
      </w:r>
      <w:r>
        <w:rPr>
          <w:color w:val="auto"/>
          <w:spacing w:val="1"/>
          <w:szCs w:val="24"/>
          <w:lang w:eastAsia="en-US"/>
        </w:rPr>
        <w:t xml:space="preserve"> </w:t>
      </w:r>
      <w:r>
        <w:rPr>
          <w:color w:val="auto"/>
          <w:szCs w:val="24"/>
          <w:lang w:eastAsia="en-US"/>
        </w:rPr>
        <w:t>связям</w:t>
      </w:r>
      <w:r>
        <w:rPr>
          <w:color w:val="auto"/>
          <w:spacing w:val="1"/>
          <w:szCs w:val="24"/>
          <w:lang w:eastAsia="en-US"/>
        </w:rPr>
        <w:t xml:space="preserve"> </w:t>
      </w:r>
      <w:r>
        <w:rPr>
          <w:color w:val="auto"/>
          <w:szCs w:val="24"/>
          <w:lang w:eastAsia="en-US"/>
        </w:rPr>
        <w:t>между</w:t>
      </w:r>
      <w:r>
        <w:rPr>
          <w:color w:val="auto"/>
          <w:spacing w:val="1"/>
          <w:szCs w:val="24"/>
          <w:lang w:eastAsia="en-US"/>
        </w:rPr>
        <w:t xml:space="preserve"> </w:t>
      </w:r>
      <w:r>
        <w:rPr>
          <w:color w:val="auto"/>
          <w:szCs w:val="24"/>
          <w:lang w:eastAsia="en-US"/>
        </w:rPr>
        <w:t>вещами</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событиями</w:t>
      </w:r>
      <w:r>
        <w:rPr>
          <w:color w:val="auto"/>
          <w:spacing w:val="1"/>
          <w:szCs w:val="24"/>
          <w:lang w:eastAsia="en-US"/>
        </w:rPr>
        <w:t xml:space="preserve"> </w:t>
      </w:r>
      <w:r>
        <w:rPr>
          <w:color w:val="auto"/>
          <w:szCs w:val="24"/>
          <w:lang w:eastAsia="en-US"/>
        </w:rPr>
        <w:t>исторического,</w:t>
      </w:r>
      <w:r>
        <w:rPr>
          <w:color w:val="auto"/>
          <w:spacing w:val="1"/>
          <w:szCs w:val="24"/>
          <w:lang w:eastAsia="en-US"/>
        </w:rPr>
        <w:t xml:space="preserve"> </w:t>
      </w:r>
      <w:r>
        <w:rPr>
          <w:color w:val="auto"/>
          <w:szCs w:val="24"/>
          <w:lang w:eastAsia="en-US"/>
        </w:rPr>
        <w:t>географического</w:t>
      </w:r>
      <w:r>
        <w:rPr>
          <w:color w:val="auto"/>
          <w:spacing w:val="1"/>
          <w:szCs w:val="24"/>
          <w:lang w:eastAsia="en-US"/>
        </w:rPr>
        <w:t xml:space="preserve"> </w:t>
      </w:r>
      <w:r>
        <w:rPr>
          <w:color w:val="auto"/>
          <w:szCs w:val="24"/>
          <w:lang w:eastAsia="en-US"/>
        </w:rPr>
        <w:t>прошлого и настоящего. Это как специально разработанные для детей иллюстрированные</w:t>
      </w:r>
      <w:r>
        <w:rPr>
          <w:color w:val="auto"/>
          <w:spacing w:val="1"/>
          <w:szCs w:val="24"/>
          <w:lang w:eastAsia="en-US"/>
        </w:rPr>
        <w:t xml:space="preserve"> </w:t>
      </w:r>
      <w:r>
        <w:rPr>
          <w:color w:val="auto"/>
          <w:szCs w:val="24"/>
          <w:lang w:eastAsia="en-US"/>
        </w:rPr>
        <w:t>схемы-таблицы, графические «лабиринты», так и существующие во "взрослой" культуре,</w:t>
      </w:r>
      <w:r>
        <w:rPr>
          <w:color w:val="auto"/>
          <w:spacing w:val="1"/>
          <w:szCs w:val="24"/>
          <w:lang w:eastAsia="en-US"/>
        </w:rPr>
        <w:t xml:space="preserve"> </w:t>
      </w:r>
      <w:r>
        <w:rPr>
          <w:color w:val="auto"/>
          <w:szCs w:val="24"/>
          <w:lang w:eastAsia="en-US"/>
        </w:rPr>
        <w:t>но</w:t>
      </w:r>
      <w:r>
        <w:rPr>
          <w:color w:val="auto"/>
          <w:spacing w:val="1"/>
          <w:szCs w:val="24"/>
          <w:lang w:eastAsia="en-US"/>
        </w:rPr>
        <w:t xml:space="preserve"> </w:t>
      </w:r>
      <w:r>
        <w:rPr>
          <w:color w:val="auto"/>
          <w:szCs w:val="24"/>
          <w:lang w:eastAsia="en-US"/>
        </w:rPr>
        <w:t>доступные</w:t>
      </w:r>
      <w:r>
        <w:rPr>
          <w:color w:val="auto"/>
          <w:spacing w:val="1"/>
          <w:szCs w:val="24"/>
          <w:lang w:eastAsia="en-US"/>
        </w:rPr>
        <w:t xml:space="preserve"> </w:t>
      </w:r>
      <w:r>
        <w:rPr>
          <w:color w:val="auto"/>
          <w:szCs w:val="24"/>
          <w:lang w:eastAsia="en-US"/>
        </w:rPr>
        <w:t>пониманию</w:t>
      </w:r>
      <w:r>
        <w:rPr>
          <w:color w:val="auto"/>
          <w:spacing w:val="1"/>
          <w:szCs w:val="24"/>
          <w:lang w:eastAsia="en-US"/>
        </w:rPr>
        <w:t xml:space="preserve"> </w:t>
      </w:r>
      <w:r>
        <w:rPr>
          <w:color w:val="auto"/>
          <w:szCs w:val="24"/>
          <w:lang w:eastAsia="en-US"/>
        </w:rPr>
        <w:t>дошкольника</w:t>
      </w:r>
      <w:r>
        <w:rPr>
          <w:color w:val="auto"/>
          <w:spacing w:val="1"/>
          <w:szCs w:val="24"/>
          <w:lang w:eastAsia="en-US"/>
        </w:rPr>
        <w:t xml:space="preserve"> </w:t>
      </w:r>
      <w:r>
        <w:rPr>
          <w:color w:val="auto"/>
          <w:szCs w:val="24"/>
          <w:lang w:eastAsia="en-US"/>
        </w:rPr>
        <w:t>условные</w:t>
      </w:r>
      <w:r>
        <w:rPr>
          <w:color w:val="auto"/>
          <w:spacing w:val="1"/>
          <w:szCs w:val="24"/>
          <w:lang w:eastAsia="en-US"/>
        </w:rPr>
        <w:t xml:space="preserve"> </w:t>
      </w:r>
      <w:r>
        <w:rPr>
          <w:color w:val="auto"/>
          <w:szCs w:val="24"/>
          <w:lang w:eastAsia="en-US"/>
        </w:rPr>
        <w:t>изображения</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виде</w:t>
      </w:r>
      <w:r>
        <w:rPr>
          <w:color w:val="auto"/>
          <w:spacing w:val="1"/>
          <w:szCs w:val="24"/>
          <w:lang w:eastAsia="en-US"/>
        </w:rPr>
        <w:t xml:space="preserve"> </w:t>
      </w:r>
      <w:r>
        <w:rPr>
          <w:color w:val="auto"/>
          <w:szCs w:val="24"/>
          <w:lang w:eastAsia="en-US"/>
        </w:rPr>
        <w:t>карт,</w:t>
      </w:r>
      <w:r>
        <w:rPr>
          <w:color w:val="auto"/>
          <w:spacing w:val="1"/>
          <w:szCs w:val="24"/>
          <w:lang w:eastAsia="en-US"/>
        </w:rPr>
        <w:t xml:space="preserve"> </w:t>
      </w:r>
      <w:r>
        <w:rPr>
          <w:color w:val="auto"/>
          <w:szCs w:val="24"/>
          <w:lang w:eastAsia="en-US"/>
        </w:rPr>
        <w:t>схем,</w:t>
      </w:r>
      <w:r>
        <w:rPr>
          <w:color w:val="auto"/>
          <w:spacing w:val="1"/>
          <w:szCs w:val="24"/>
          <w:lang w:eastAsia="en-US"/>
        </w:rPr>
        <w:t xml:space="preserve"> </w:t>
      </w:r>
      <w:r>
        <w:rPr>
          <w:color w:val="auto"/>
          <w:szCs w:val="24"/>
          <w:lang w:eastAsia="en-US"/>
        </w:rPr>
        <w:t>чертежей</w:t>
      </w:r>
      <w:r>
        <w:rPr>
          <w:color w:val="auto"/>
          <w:spacing w:val="-2"/>
          <w:szCs w:val="24"/>
          <w:lang w:eastAsia="en-US"/>
        </w:rPr>
        <w:t xml:space="preserve"> </w:t>
      </w:r>
      <w:r>
        <w:rPr>
          <w:color w:val="auto"/>
          <w:szCs w:val="24"/>
          <w:lang w:eastAsia="en-US"/>
        </w:rPr>
        <w:t>(например, глобус,</w:t>
      </w:r>
      <w:r>
        <w:rPr>
          <w:color w:val="auto"/>
          <w:spacing w:val="1"/>
          <w:szCs w:val="24"/>
          <w:lang w:eastAsia="en-US"/>
        </w:rPr>
        <w:t xml:space="preserve"> </w:t>
      </w:r>
      <w:r>
        <w:rPr>
          <w:color w:val="auto"/>
          <w:szCs w:val="24"/>
          <w:lang w:eastAsia="en-US"/>
        </w:rPr>
        <w:t>карта и</w:t>
      </w:r>
      <w:r>
        <w:rPr>
          <w:color w:val="auto"/>
          <w:spacing w:val="-2"/>
          <w:szCs w:val="24"/>
          <w:lang w:eastAsia="en-US"/>
        </w:rPr>
        <w:t xml:space="preserve"> </w:t>
      </w:r>
      <w:r>
        <w:rPr>
          <w:color w:val="auto"/>
          <w:szCs w:val="24"/>
          <w:lang w:eastAsia="en-US"/>
        </w:rPr>
        <w:t>т.п.).</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В</w:t>
      </w:r>
      <w:r>
        <w:rPr>
          <w:color w:val="auto"/>
          <w:spacing w:val="1"/>
          <w:szCs w:val="24"/>
          <w:lang w:eastAsia="en-US"/>
        </w:rPr>
        <w:t xml:space="preserve"> </w:t>
      </w:r>
      <w:r>
        <w:rPr>
          <w:color w:val="auto"/>
          <w:szCs w:val="24"/>
          <w:lang w:eastAsia="en-US"/>
        </w:rPr>
        <w:t>речевом</w:t>
      </w:r>
      <w:r>
        <w:rPr>
          <w:color w:val="auto"/>
          <w:spacing w:val="1"/>
          <w:szCs w:val="24"/>
          <w:lang w:eastAsia="en-US"/>
        </w:rPr>
        <w:t xml:space="preserve"> </w:t>
      </w:r>
      <w:r>
        <w:rPr>
          <w:color w:val="auto"/>
          <w:szCs w:val="24"/>
          <w:lang w:eastAsia="en-US"/>
        </w:rPr>
        <w:t>развитии</w:t>
      </w:r>
      <w:r>
        <w:rPr>
          <w:color w:val="auto"/>
          <w:spacing w:val="1"/>
          <w:szCs w:val="24"/>
          <w:lang w:eastAsia="en-US"/>
        </w:rPr>
        <w:t xml:space="preserve"> </w:t>
      </w:r>
      <w:r>
        <w:rPr>
          <w:color w:val="auto"/>
          <w:szCs w:val="24"/>
          <w:lang w:eastAsia="en-US"/>
        </w:rPr>
        <w:t>большое</w:t>
      </w:r>
      <w:r>
        <w:rPr>
          <w:color w:val="auto"/>
          <w:spacing w:val="1"/>
          <w:szCs w:val="24"/>
          <w:lang w:eastAsia="en-US"/>
        </w:rPr>
        <w:t xml:space="preserve"> </w:t>
      </w:r>
      <w:r>
        <w:rPr>
          <w:color w:val="auto"/>
          <w:szCs w:val="24"/>
          <w:lang w:eastAsia="en-US"/>
        </w:rPr>
        <w:t>значение</w:t>
      </w:r>
      <w:r>
        <w:rPr>
          <w:color w:val="auto"/>
          <w:spacing w:val="1"/>
          <w:szCs w:val="24"/>
          <w:lang w:eastAsia="en-US"/>
        </w:rPr>
        <w:t xml:space="preserve"> </w:t>
      </w:r>
      <w:r>
        <w:rPr>
          <w:color w:val="auto"/>
          <w:szCs w:val="24"/>
          <w:lang w:eastAsia="en-US"/>
        </w:rPr>
        <w:t>имеет</w:t>
      </w:r>
      <w:r>
        <w:rPr>
          <w:color w:val="auto"/>
          <w:spacing w:val="1"/>
          <w:szCs w:val="24"/>
          <w:lang w:eastAsia="en-US"/>
        </w:rPr>
        <w:t xml:space="preserve"> </w:t>
      </w:r>
      <w:r>
        <w:rPr>
          <w:color w:val="auto"/>
          <w:szCs w:val="24"/>
          <w:lang w:eastAsia="en-US"/>
        </w:rPr>
        <w:t>нормативно-знаковый</w:t>
      </w:r>
      <w:r>
        <w:rPr>
          <w:color w:val="auto"/>
          <w:spacing w:val="1"/>
          <w:szCs w:val="24"/>
          <w:lang w:eastAsia="en-US"/>
        </w:rPr>
        <w:t xml:space="preserve"> </w:t>
      </w:r>
      <w:r>
        <w:rPr>
          <w:color w:val="auto"/>
          <w:szCs w:val="24"/>
          <w:lang w:eastAsia="en-US"/>
        </w:rPr>
        <w:t>материала</w:t>
      </w:r>
      <w:r>
        <w:rPr>
          <w:color w:val="auto"/>
          <w:spacing w:val="1"/>
          <w:szCs w:val="24"/>
          <w:lang w:eastAsia="en-US"/>
        </w:rPr>
        <w:t xml:space="preserve"> </w:t>
      </w:r>
      <w:r>
        <w:rPr>
          <w:color w:val="auto"/>
          <w:szCs w:val="24"/>
          <w:lang w:eastAsia="en-US"/>
        </w:rPr>
        <w:t>языковых и числовых знаков, вводящий детей в новую форму репрезентации мира. Это</w:t>
      </w:r>
      <w:r>
        <w:rPr>
          <w:color w:val="auto"/>
          <w:spacing w:val="1"/>
          <w:szCs w:val="24"/>
          <w:lang w:eastAsia="en-US"/>
        </w:rPr>
        <w:t xml:space="preserve"> </w:t>
      </w:r>
      <w:r>
        <w:rPr>
          <w:color w:val="auto"/>
          <w:szCs w:val="24"/>
          <w:lang w:eastAsia="en-US"/>
        </w:rPr>
        <w:t>разнообразные наборы букв и цифр,</w:t>
      </w:r>
      <w:r>
        <w:rPr>
          <w:color w:val="auto"/>
          <w:spacing w:val="1"/>
          <w:szCs w:val="24"/>
          <w:lang w:eastAsia="en-US"/>
        </w:rPr>
        <w:t xml:space="preserve"> </w:t>
      </w:r>
      <w:r>
        <w:rPr>
          <w:color w:val="auto"/>
          <w:szCs w:val="24"/>
          <w:lang w:eastAsia="en-US"/>
        </w:rPr>
        <w:t>приспособления для работы</w:t>
      </w:r>
      <w:r>
        <w:rPr>
          <w:color w:val="auto"/>
          <w:spacing w:val="1"/>
          <w:szCs w:val="24"/>
          <w:lang w:eastAsia="en-US"/>
        </w:rPr>
        <w:t xml:space="preserve"> </w:t>
      </w:r>
      <w:r>
        <w:rPr>
          <w:color w:val="auto"/>
          <w:szCs w:val="24"/>
          <w:lang w:eastAsia="en-US"/>
        </w:rPr>
        <w:t>с ними,</w:t>
      </w:r>
      <w:r>
        <w:rPr>
          <w:color w:val="auto"/>
          <w:spacing w:val="1"/>
          <w:szCs w:val="24"/>
          <w:lang w:eastAsia="en-US"/>
        </w:rPr>
        <w:t xml:space="preserve"> </w:t>
      </w:r>
      <w:r>
        <w:rPr>
          <w:color w:val="auto"/>
          <w:szCs w:val="24"/>
          <w:lang w:eastAsia="en-US"/>
        </w:rPr>
        <w:t>алфавитные</w:t>
      </w:r>
      <w:r>
        <w:rPr>
          <w:color w:val="auto"/>
          <w:spacing w:val="1"/>
          <w:szCs w:val="24"/>
          <w:lang w:eastAsia="en-US"/>
        </w:rPr>
        <w:t xml:space="preserve"> </w:t>
      </w:r>
      <w:r>
        <w:rPr>
          <w:color w:val="auto"/>
          <w:szCs w:val="24"/>
          <w:lang w:eastAsia="en-US"/>
        </w:rPr>
        <w:t>таблицы. Этот материал, который постепенно опробуется и исследуется ребенком,</w:t>
      </w:r>
      <w:r>
        <w:rPr>
          <w:color w:val="auto"/>
          <w:spacing w:val="1"/>
          <w:szCs w:val="24"/>
          <w:lang w:eastAsia="en-US"/>
        </w:rPr>
        <w:t xml:space="preserve"> </w:t>
      </w:r>
      <w:r>
        <w:rPr>
          <w:color w:val="auto"/>
          <w:szCs w:val="24"/>
          <w:lang w:eastAsia="en-US"/>
        </w:rPr>
        <w:t>готовит его к освоению письменной речи (чтения и письма), начальной математики, т.е. к</w:t>
      </w:r>
      <w:r>
        <w:rPr>
          <w:color w:val="auto"/>
          <w:spacing w:val="1"/>
          <w:szCs w:val="24"/>
          <w:lang w:eastAsia="en-US"/>
        </w:rPr>
        <w:t xml:space="preserve"> </w:t>
      </w:r>
      <w:r>
        <w:rPr>
          <w:color w:val="auto"/>
          <w:szCs w:val="24"/>
          <w:lang w:eastAsia="en-US"/>
        </w:rPr>
        <w:t>овладению</w:t>
      </w:r>
      <w:r>
        <w:rPr>
          <w:color w:val="auto"/>
          <w:spacing w:val="1"/>
          <w:szCs w:val="24"/>
          <w:lang w:eastAsia="en-US"/>
        </w:rPr>
        <w:t xml:space="preserve"> </w:t>
      </w:r>
      <w:r>
        <w:rPr>
          <w:color w:val="auto"/>
          <w:szCs w:val="24"/>
          <w:lang w:eastAsia="en-US"/>
        </w:rPr>
        <w:t>универсальными</w:t>
      </w:r>
      <w:r>
        <w:rPr>
          <w:color w:val="auto"/>
          <w:spacing w:val="1"/>
          <w:szCs w:val="24"/>
          <w:lang w:eastAsia="en-US"/>
        </w:rPr>
        <w:t xml:space="preserve"> </w:t>
      </w:r>
      <w:r>
        <w:rPr>
          <w:color w:val="auto"/>
          <w:szCs w:val="24"/>
          <w:lang w:eastAsia="en-US"/>
        </w:rPr>
        <w:t>средствами</w:t>
      </w:r>
      <w:r>
        <w:rPr>
          <w:color w:val="auto"/>
          <w:spacing w:val="1"/>
          <w:szCs w:val="24"/>
          <w:lang w:eastAsia="en-US"/>
        </w:rPr>
        <w:t xml:space="preserve"> </w:t>
      </w:r>
      <w:r>
        <w:rPr>
          <w:color w:val="auto"/>
          <w:szCs w:val="24"/>
          <w:lang w:eastAsia="en-US"/>
        </w:rPr>
        <w:t>внутренней</w:t>
      </w:r>
      <w:r>
        <w:rPr>
          <w:color w:val="auto"/>
          <w:spacing w:val="1"/>
          <w:szCs w:val="24"/>
          <w:lang w:eastAsia="en-US"/>
        </w:rPr>
        <w:t xml:space="preserve"> </w:t>
      </w:r>
      <w:r>
        <w:rPr>
          <w:color w:val="auto"/>
          <w:szCs w:val="24"/>
          <w:lang w:eastAsia="en-US"/>
        </w:rPr>
        <w:t>мыслительной</w:t>
      </w:r>
      <w:r>
        <w:rPr>
          <w:color w:val="auto"/>
          <w:spacing w:val="1"/>
          <w:szCs w:val="24"/>
          <w:lang w:eastAsia="en-US"/>
        </w:rPr>
        <w:t xml:space="preserve"> </w:t>
      </w:r>
      <w:r>
        <w:rPr>
          <w:color w:val="auto"/>
          <w:szCs w:val="24"/>
          <w:lang w:eastAsia="en-US"/>
        </w:rPr>
        <w:t>деятельности.</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Каждый из обозначенных типов материала постепенно вводится в арсенал детской</w:t>
      </w:r>
      <w:r>
        <w:rPr>
          <w:color w:val="auto"/>
          <w:spacing w:val="1"/>
          <w:szCs w:val="24"/>
          <w:lang w:eastAsia="en-US"/>
        </w:rPr>
        <w:t xml:space="preserve"> </w:t>
      </w:r>
      <w:r>
        <w:rPr>
          <w:color w:val="auto"/>
          <w:szCs w:val="24"/>
          <w:lang w:eastAsia="en-US"/>
        </w:rPr>
        <w:t>деятельности.</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возрастом</w:t>
      </w:r>
      <w:r>
        <w:rPr>
          <w:color w:val="auto"/>
          <w:spacing w:val="1"/>
          <w:szCs w:val="24"/>
          <w:lang w:eastAsia="en-US"/>
        </w:rPr>
        <w:t xml:space="preserve"> </w:t>
      </w:r>
      <w:r>
        <w:rPr>
          <w:color w:val="auto"/>
          <w:szCs w:val="24"/>
          <w:lang w:eastAsia="en-US"/>
        </w:rPr>
        <w:t>расширяется</w:t>
      </w:r>
      <w:r>
        <w:rPr>
          <w:color w:val="auto"/>
          <w:spacing w:val="1"/>
          <w:szCs w:val="24"/>
          <w:lang w:eastAsia="en-US"/>
        </w:rPr>
        <w:t xml:space="preserve"> </w:t>
      </w:r>
      <w:r>
        <w:rPr>
          <w:color w:val="auto"/>
          <w:szCs w:val="24"/>
          <w:lang w:eastAsia="en-US"/>
        </w:rPr>
        <w:t>диапазон</w:t>
      </w:r>
      <w:r>
        <w:rPr>
          <w:color w:val="auto"/>
          <w:spacing w:val="1"/>
          <w:szCs w:val="24"/>
          <w:lang w:eastAsia="en-US"/>
        </w:rPr>
        <w:t xml:space="preserve"> </w:t>
      </w:r>
      <w:r>
        <w:rPr>
          <w:color w:val="auto"/>
          <w:szCs w:val="24"/>
          <w:lang w:eastAsia="en-US"/>
        </w:rPr>
        <w:t>материалов,</w:t>
      </w:r>
      <w:r>
        <w:rPr>
          <w:color w:val="auto"/>
          <w:spacing w:val="1"/>
          <w:szCs w:val="24"/>
          <w:lang w:eastAsia="en-US"/>
        </w:rPr>
        <w:t xml:space="preserve"> </w:t>
      </w:r>
      <w:r>
        <w:rPr>
          <w:color w:val="auto"/>
          <w:szCs w:val="24"/>
          <w:lang w:eastAsia="en-US"/>
        </w:rPr>
        <w:t>они</w:t>
      </w:r>
      <w:r>
        <w:rPr>
          <w:color w:val="auto"/>
          <w:spacing w:val="1"/>
          <w:szCs w:val="24"/>
          <w:lang w:eastAsia="en-US"/>
        </w:rPr>
        <w:t xml:space="preserve"> </w:t>
      </w:r>
      <w:r>
        <w:rPr>
          <w:color w:val="auto"/>
          <w:szCs w:val="24"/>
          <w:lang w:eastAsia="en-US"/>
        </w:rPr>
        <w:t>изменяются</w:t>
      </w:r>
      <w:r>
        <w:rPr>
          <w:color w:val="auto"/>
          <w:spacing w:val="60"/>
          <w:szCs w:val="24"/>
          <w:lang w:eastAsia="en-US"/>
        </w:rPr>
        <w:t xml:space="preserve"> </w:t>
      </w:r>
      <w:r>
        <w:rPr>
          <w:color w:val="auto"/>
          <w:szCs w:val="24"/>
          <w:lang w:eastAsia="en-US"/>
        </w:rPr>
        <w:t>от</w:t>
      </w:r>
      <w:r>
        <w:rPr>
          <w:color w:val="auto"/>
          <w:spacing w:val="1"/>
          <w:szCs w:val="24"/>
          <w:lang w:eastAsia="en-US"/>
        </w:rPr>
        <w:t xml:space="preserve"> </w:t>
      </w:r>
      <w:r>
        <w:rPr>
          <w:color w:val="auto"/>
          <w:szCs w:val="24"/>
          <w:lang w:eastAsia="en-US"/>
        </w:rPr>
        <w:t>простого</w:t>
      </w:r>
      <w:r>
        <w:rPr>
          <w:color w:val="auto"/>
          <w:spacing w:val="1"/>
          <w:szCs w:val="24"/>
          <w:lang w:eastAsia="en-US"/>
        </w:rPr>
        <w:t xml:space="preserve"> </w:t>
      </w:r>
      <w:r>
        <w:rPr>
          <w:color w:val="auto"/>
          <w:szCs w:val="24"/>
          <w:lang w:eastAsia="en-US"/>
        </w:rPr>
        <w:t>к</w:t>
      </w:r>
      <w:r>
        <w:rPr>
          <w:color w:val="auto"/>
          <w:spacing w:val="1"/>
          <w:szCs w:val="24"/>
          <w:lang w:eastAsia="en-US"/>
        </w:rPr>
        <w:t xml:space="preserve"> </w:t>
      </w:r>
      <w:r>
        <w:rPr>
          <w:color w:val="auto"/>
          <w:szCs w:val="24"/>
          <w:lang w:eastAsia="en-US"/>
        </w:rPr>
        <w:t>сложному,</w:t>
      </w:r>
      <w:r>
        <w:rPr>
          <w:color w:val="auto"/>
          <w:spacing w:val="1"/>
          <w:szCs w:val="24"/>
          <w:lang w:eastAsia="en-US"/>
        </w:rPr>
        <w:t xml:space="preserve"> </w:t>
      </w:r>
      <w:r>
        <w:rPr>
          <w:color w:val="auto"/>
          <w:szCs w:val="24"/>
          <w:lang w:eastAsia="en-US"/>
        </w:rPr>
        <w:t>что</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конечном</w:t>
      </w:r>
      <w:r>
        <w:rPr>
          <w:color w:val="auto"/>
          <w:spacing w:val="1"/>
          <w:szCs w:val="24"/>
          <w:lang w:eastAsia="en-US"/>
        </w:rPr>
        <w:t xml:space="preserve"> </w:t>
      </w:r>
      <w:r>
        <w:rPr>
          <w:color w:val="auto"/>
          <w:szCs w:val="24"/>
          <w:lang w:eastAsia="en-US"/>
        </w:rPr>
        <w:t>итоге</w:t>
      </w:r>
      <w:r>
        <w:rPr>
          <w:color w:val="auto"/>
          <w:spacing w:val="1"/>
          <w:szCs w:val="24"/>
          <w:lang w:eastAsia="en-US"/>
        </w:rPr>
        <w:t xml:space="preserve"> </w:t>
      </w:r>
      <w:r>
        <w:rPr>
          <w:color w:val="auto"/>
          <w:szCs w:val="24"/>
          <w:lang w:eastAsia="en-US"/>
        </w:rPr>
        <w:t>на</w:t>
      </w:r>
      <w:r>
        <w:rPr>
          <w:color w:val="auto"/>
          <w:spacing w:val="1"/>
          <w:szCs w:val="24"/>
          <w:lang w:eastAsia="en-US"/>
        </w:rPr>
        <w:t xml:space="preserve"> </w:t>
      </w:r>
      <w:r>
        <w:rPr>
          <w:color w:val="auto"/>
          <w:szCs w:val="24"/>
          <w:lang w:eastAsia="en-US"/>
        </w:rPr>
        <w:t>каждом</w:t>
      </w:r>
      <w:r>
        <w:rPr>
          <w:color w:val="auto"/>
          <w:spacing w:val="1"/>
          <w:szCs w:val="24"/>
          <w:lang w:eastAsia="en-US"/>
        </w:rPr>
        <w:t xml:space="preserve"> </w:t>
      </w:r>
      <w:r>
        <w:rPr>
          <w:color w:val="auto"/>
          <w:szCs w:val="24"/>
          <w:lang w:eastAsia="en-US"/>
        </w:rPr>
        <w:t>возрастном</w:t>
      </w:r>
      <w:r>
        <w:rPr>
          <w:color w:val="auto"/>
          <w:spacing w:val="1"/>
          <w:szCs w:val="24"/>
          <w:lang w:eastAsia="en-US"/>
        </w:rPr>
        <w:t xml:space="preserve"> </w:t>
      </w:r>
      <w:r>
        <w:rPr>
          <w:color w:val="auto"/>
          <w:szCs w:val="24"/>
          <w:lang w:eastAsia="en-US"/>
        </w:rPr>
        <w:t>этапе</w:t>
      </w:r>
      <w:r>
        <w:rPr>
          <w:color w:val="auto"/>
          <w:spacing w:val="1"/>
          <w:szCs w:val="24"/>
          <w:lang w:eastAsia="en-US"/>
        </w:rPr>
        <w:t xml:space="preserve"> </w:t>
      </w:r>
      <w:r>
        <w:rPr>
          <w:color w:val="auto"/>
          <w:szCs w:val="24"/>
          <w:lang w:eastAsia="en-US"/>
        </w:rPr>
        <w:t>создает</w:t>
      </w:r>
      <w:r>
        <w:rPr>
          <w:color w:val="auto"/>
          <w:spacing w:val="1"/>
          <w:szCs w:val="24"/>
          <w:lang w:eastAsia="en-US"/>
        </w:rPr>
        <w:t xml:space="preserve"> </w:t>
      </w:r>
      <w:r>
        <w:rPr>
          <w:color w:val="auto"/>
          <w:szCs w:val="24"/>
          <w:lang w:eastAsia="en-US"/>
        </w:rPr>
        <w:lastRenderedPageBreak/>
        <w:t>возможность</w:t>
      </w:r>
      <w:r>
        <w:rPr>
          <w:color w:val="auto"/>
          <w:spacing w:val="-2"/>
          <w:szCs w:val="24"/>
          <w:lang w:eastAsia="en-US"/>
        </w:rPr>
        <w:t xml:space="preserve"> </w:t>
      </w:r>
      <w:r>
        <w:rPr>
          <w:color w:val="auto"/>
          <w:szCs w:val="24"/>
          <w:lang w:eastAsia="en-US"/>
        </w:rPr>
        <w:t>для развития речи</w:t>
      </w:r>
      <w:r>
        <w:rPr>
          <w:color w:val="auto"/>
          <w:spacing w:val="-1"/>
          <w:szCs w:val="24"/>
          <w:lang w:eastAsia="en-US"/>
        </w:rPr>
        <w:t xml:space="preserve"> </w:t>
      </w:r>
      <w:r>
        <w:rPr>
          <w:color w:val="auto"/>
          <w:szCs w:val="24"/>
          <w:lang w:eastAsia="en-US"/>
        </w:rPr>
        <w:t>ребенка.</w:t>
      </w:r>
    </w:p>
    <w:p w:rsidR="00F33172" w:rsidRDefault="008F4F72">
      <w:pPr>
        <w:widowControl w:val="0"/>
        <w:autoSpaceDE w:val="0"/>
        <w:autoSpaceDN w:val="0"/>
        <w:spacing w:after="0" w:line="240" w:lineRule="auto"/>
        <w:ind w:left="0" w:right="-1" w:firstLine="709"/>
        <w:rPr>
          <w:color w:val="auto"/>
          <w:szCs w:val="24"/>
          <w:lang w:eastAsia="en-US"/>
        </w:rPr>
      </w:pPr>
      <w:r>
        <w:rPr>
          <w:color w:val="auto"/>
          <w:szCs w:val="24"/>
          <w:lang w:eastAsia="en-US"/>
        </w:rPr>
        <w:t>К</w:t>
      </w:r>
      <w:r>
        <w:rPr>
          <w:color w:val="auto"/>
          <w:spacing w:val="1"/>
          <w:szCs w:val="24"/>
          <w:lang w:eastAsia="en-US"/>
        </w:rPr>
        <w:t xml:space="preserve"> </w:t>
      </w:r>
      <w:r>
        <w:rPr>
          <w:color w:val="auto"/>
          <w:szCs w:val="24"/>
          <w:lang w:eastAsia="en-US"/>
        </w:rPr>
        <w:t>изобразительным</w:t>
      </w:r>
      <w:r>
        <w:rPr>
          <w:color w:val="auto"/>
          <w:spacing w:val="1"/>
          <w:szCs w:val="24"/>
          <w:lang w:eastAsia="en-US"/>
        </w:rPr>
        <w:t xml:space="preserve"> </w:t>
      </w:r>
      <w:r>
        <w:rPr>
          <w:color w:val="auto"/>
          <w:szCs w:val="24"/>
          <w:lang w:eastAsia="en-US"/>
        </w:rPr>
        <w:t>(продуктивным)</w:t>
      </w:r>
      <w:r>
        <w:rPr>
          <w:color w:val="auto"/>
          <w:spacing w:val="1"/>
          <w:szCs w:val="24"/>
          <w:lang w:eastAsia="en-US"/>
        </w:rPr>
        <w:t xml:space="preserve"> </w:t>
      </w:r>
      <w:r>
        <w:rPr>
          <w:color w:val="auto"/>
          <w:szCs w:val="24"/>
          <w:lang w:eastAsia="en-US"/>
        </w:rPr>
        <w:t>видам</w:t>
      </w:r>
      <w:r>
        <w:rPr>
          <w:color w:val="auto"/>
          <w:spacing w:val="1"/>
          <w:szCs w:val="24"/>
          <w:lang w:eastAsia="en-US"/>
        </w:rPr>
        <w:t xml:space="preserve"> </w:t>
      </w:r>
      <w:r>
        <w:rPr>
          <w:color w:val="auto"/>
          <w:szCs w:val="24"/>
          <w:lang w:eastAsia="en-US"/>
        </w:rPr>
        <w:t>детской</w:t>
      </w:r>
      <w:r>
        <w:rPr>
          <w:color w:val="auto"/>
          <w:spacing w:val="1"/>
          <w:szCs w:val="24"/>
          <w:lang w:eastAsia="en-US"/>
        </w:rPr>
        <w:t xml:space="preserve"> </w:t>
      </w:r>
      <w:r>
        <w:rPr>
          <w:color w:val="auto"/>
          <w:szCs w:val="24"/>
          <w:lang w:eastAsia="en-US"/>
        </w:rPr>
        <w:t>деятельности</w:t>
      </w:r>
      <w:r>
        <w:rPr>
          <w:color w:val="auto"/>
          <w:spacing w:val="1"/>
          <w:szCs w:val="24"/>
          <w:lang w:eastAsia="en-US"/>
        </w:rPr>
        <w:t xml:space="preserve"> </w:t>
      </w:r>
      <w:r>
        <w:rPr>
          <w:color w:val="auto"/>
          <w:szCs w:val="24"/>
          <w:lang w:eastAsia="en-US"/>
        </w:rPr>
        <w:t>относятся</w:t>
      </w:r>
      <w:r>
        <w:rPr>
          <w:color w:val="auto"/>
          <w:spacing w:val="1"/>
          <w:szCs w:val="24"/>
          <w:lang w:eastAsia="en-US"/>
        </w:rPr>
        <w:t xml:space="preserve"> </w:t>
      </w:r>
      <w:r>
        <w:rPr>
          <w:color w:val="auto"/>
          <w:szCs w:val="24"/>
          <w:lang w:eastAsia="en-US"/>
        </w:rPr>
        <w:t>рисование, лепка, аппликация и создание разного рода поделок, макетов из природного и</w:t>
      </w:r>
      <w:r>
        <w:rPr>
          <w:color w:val="auto"/>
          <w:spacing w:val="1"/>
          <w:szCs w:val="24"/>
          <w:lang w:eastAsia="en-US"/>
        </w:rPr>
        <w:t xml:space="preserve"> </w:t>
      </w:r>
      <w:r>
        <w:rPr>
          <w:color w:val="auto"/>
          <w:szCs w:val="24"/>
          <w:lang w:eastAsia="en-US"/>
        </w:rPr>
        <w:t>бросового материала. Все эти виды детской активности играют важную роль в развитии</w:t>
      </w:r>
      <w:r>
        <w:rPr>
          <w:color w:val="auto"/>
          <w:spacing w:val="1"/>
          <w:szCs w:val="24"/>
          <w:lang w:eastAsia="en-US"/>
        </w:rPr>
        <w:t xml:space="preserve"> </w:t>
      </w:r>
      <w:r>
        <w:rPr>
          <w:color w:val="auto"/>
          <w:szCs w:val="24"/>
          <w:lang w:eastAsia="en-US"/>
        </w:rPr>
        <w:t>ребенка-дошкольника.</w:t>
      </w:r>
    </w:p>
    <w:p w:rsidR="00F33172" w:rsidRDefault="008F4F72">
      <w:pPr>
        <w:widowControl w:val="0"/>
        <w:autoSpaceDE w:val="0"/>
        <w:autoSpaceDN w:val="0"/>
        <w:spacing w:after="0" w:line="240" w:lineRule="auto"/>
        <w:ind w:left="0" w:right="-1" w:firstLine="707"/>
        <w:rPr>
          <w:color w:val="auto"/>
          <w:szCs w:val="24"/>
          <w:lang w:eastAsia="en-US"/>
        </w:rPr>
      </w:pPr>
      <w:r>
        <w:rPr>
          <w:color w:val="auto"/>
          <w:szCs w:val="24"/>
          <w:lang w:eastAsia="en-US"/>
        </w:rPr>
        <w:t>Социально-коммуникативному,</w:t>
      </w:r>
      <w:r>
        <w:rPr>
          <w:color w:val="auto"/>
          <w:spacing w:val="1"/>
          <w:szCs w:val="24"/>
          <w:lang w:eastAsia="en-US"/>
        </w:rPr>
        <w:t xml:space="preserve"> </w:t>
      </w:r>
      <w:r>
        <w:rPr>
          <w:color w:val="auto"/>
          <w:szCs w:val="24"/>
          <w:lang w:eastAsia="en-US"/>
        </w:rPr>
        <w:t>художественно-эстетическому</w:t>
      </w:r>
      <w:r>
        <w:rPr>
          <w:color w:val="auto"/>
          <w:spacing w:val="1"/>
          <w:szCs w:val="24"/>
          <w:lang w:eastAsia="en-US"/>
        </w:rPr>
        <w:t xml:space="preserve"> </w:t>
      </w:r>
      <w:r>
        <w:rPr>
          <w:color w:val="auto"/>
          <w:szCs w:val="24"/>
          <w:lang w:eastAsia="en-US"/>
        </w:rPr>
        <w:t>развитию</w:t>
      </w:r>
      <w:r>
        <w:rPr>
          <w:color w:val="auto"/>
          <w:spacing w:val="1"/>
          <w:szCs w:val="24"/>
          <w:lang w:eastAsia="en-US"/>
        </w:rPr>
        <w:t xml:space="preserve"> </w:t>
      </w:r>
      <w:r>
        <w:rPr>
          <w:color w:val="auto"/>
          <w:szCs w:val="24"/>
          <w:lang w:eastAsia="en-US"/>
        </w:rPr>
        <w:t>ребенка</w:t>
      </w:r>
      <w:r>
        <w:rPr>
          <w:color w:val="auto"/>
          <w:spacing w:val="1"/>
          <w:szCs w:val="24"/>
          <w:lang w:eastAsia="en-US"/>
        </w:rPr>
        <w:t xml:space="preserve"> </w:t>
      </w:r>
      <w:r>
        <w:rPr>
          <w:color w:val="auto"/>
          <w:szCs w:val="24"/>
          <w:lang w:eastAsia="en-US"/>
        </w:rPr>
        <w:t>способствует возможность проявления им созидательной активности, инициативности при</w:t>
      </w:r>
      <w:r>
        <w:rPr>
          <w:color w:val="auto"/>
          <w:spacing w:val="-57"/>
          <w:szCs w:val="24"/>
          <w:lang w:eastAsia="en-US"/>
        </w:rPr>
        <w:t xml:space="preserve"> </w:t>
      </w:r>
      <w:r>
        <w:rPr>
          <w:color w:val="auto"/>
          <w:szCs w:val="24"/>
          <w:lang w:eastAsia="en-US"/>
        </w:rPr>
        <w:t>создании</w:t>
      </w:r>
      <w:r>
        <w:rPr>
          <w:color w:val="auto"/>
          <w:spacing w:val="1"/>
          <w:szCs w:val="24"/>
          <w:lang w:eastAsia="en-US"/>
        </w:rPr>
        <w:t xml:space="preserve"> </w:t>
      </w:r>
      <w:r>
        <w:rPr>
          <w:color w:val="auto"/>
          <w:szCs w:val="24"/>
          <w:lang w:eastAsia="en-US"/>
        </w:rPr>
        <w:t>рисунка,</w:t>
      </w:r>
      <w:r>
        <w:rPr>
          <w:color w:val="auto"/>
          <w:spacing w:val="1"/>
          <w:szCs w:val="24"/>
          <w:lang w:eastAsia="en-US"/>
        </w:rPr>
        <w:t xml:space="preserve"> </w:t>
      </w:r>
      <w:r>
        <w:rPr>
          <w:color w:val="auto"/>
          <w:szCs w:val="24"/>
          <w:lang w:eastAsia="en-US"/>
        </w:rPr>
        <w:t>лепки,</w:t>
      </w:r>
      <w:r>
        <w:rPr>
          <w:color w:val="auto"/>
          <w:spacing w:val="1"/>
          <w:szCs w:val="24"/>
          <w:lang w:eastAsia="en-US"/>
        </w:rPr>
        <w:t xml:space="preserve"> </w:t>
      </w:r>
      <w:r>
        <w:rPr>
          <w:color w:val="auto"/>
          <w:szCs w:val="24"/>
          <w:lang w:eastAsia="en-US"/>
        </w:rPr>
        <w:t>поделки</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т.п.,</w:t>
      </w:r>
      <w:r>
        <w:rPr>
          <w:color w:val="auto"/>
          <w:spacing w:val="1"/>
          <w:szCs w:val="24"/>
          <w:lang w:eastAsia="en-US"/>
        </w:rPr>
        <w:t xml:space="preserve"> </w:t>
      </w:r>
      <w:r>
        <w:rPr>
          <w:color w:val="auto"/>
          <w:szCs w:val="24"/>
          <w:lang w:eastAsia="en-US"/>
        </w:rPr>
        <w:t>которые</w:t>
      </w:r>
      <w:r>
        <w:rPr>
          <w:color w:val="auto"/>
          <w:spacing w:val="1"/>
          <w:szCs w:val="24"/>
          <w:lang w:eastAsia="en-US"/>
        </w:rPr>
        <w:t xml:space="preserve"> </w:t>
      </w:r>
      <w:r>
        <w:rPr>
          <w:color w:val="auto"/>
          <w:szCs w:val="24"/>
          <w:lang w:eastAsia="en-US"/>
        </w:rPr>
        <w:t>можно</w:t>
      </w:r>
      <w:r>
        <w:rPr>
          <w:color w:val="auto"/>
          <w:spacing w:val="1"/>
          <w:szCs w:val="24"/>
          <w:lang w:eastAsia="en-US"/>
        </w:rPr>
        <w:t xml:space="preserve"> </w:t>
      </w:r>
      <w:r>
        <w:rPr>
          <w:color w:val="auto"/>
          <w:szCs w:val="24"/>
          <w:lang w:eastAsia="en-US"/>
        </w:rPr>
        <w:t>использовать</w:t>
      </w:r>
      <w:r>
        <w:rPr>
          <w:color w:val="auto"/>
          <w:spacing w:val="1"/>
          <w:szCs w:val="24"/>
          <w:lang w:eastAsia="en-US"/>
        </w:rPr>
        <w:t xml:space="preserve"> </w:t>
      </w:r>
      <w:r>
        <w:rPr>
          <w:color w:val="auto"/>
          <w:szCs w:val="24"/>
          <w:lang w:eastAsia="en-US"/>
        </w:rPr>
        <w:t>самому</w:t>
      </w:r>
      <w:r>
        <w:rPr>
          <w:color w:val="auto"/>
          <w:spacing w:val="1"/>
          <w:szCs w:val="24"/>
          <w:lang w:eastAsia="en-US"/>
        </w:rPr>
        <w:t xml:space="preserve"> </w:t>
      </w:r>
      <w:r>
        <w:rPr>
          <w:color w:val="auto"/>
          <w:szCs w:val="24"/>
          <w:lang w:eastAsia="en-US"/>
        </w:rPr>
        <w:t>или</w:t>
      </w:r>
      <w:r>
        <w:rPr>
          <w:color w:val="auto"/>
          <w:spacing w:val="1"/>
          <w:szCs w:val="24"/>
          <w:lang w:eastAsia="en-US"/>
        </w:rPr>
        <w:t xml:space="preserve"> </w:t>
      </w:r>
      <w:r>
        <w:rPr>
          <w:color w:val="auto"/>
          <w:szCs w:val="24"/>
          <w:lang w:eastAsia="en-US"/>
        </w:rPr>
        <w:t>показать</w:t>
      </w:r>
      <w:r>
        <w:rPr>
          <w:color w:val="auto"/>
          <w:spacing w:val="-2"/>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подарить</w:t>
      </w:r>
      <w:r>
        <w:rPr>
          <w:color w:val="auto"/>
          <w:spacing w:val="-1"/>
          <w:szCs w:val="24"/>
          <w:lang w:eastAsia="en-US"/>
        </w:rPr>
        <w:t xml:space="preserve"> </w:t>
      </w:r>
      <w:r>
        <w:rPr>
          <w:color w:val="auto"/>
          <w:szCs w:val="24"/>
          <w:lang w:eastAsia="en-US"/>
        </w:rPr>
        <w:t>другим.</w:t>
      </w:r>
    </w:p>
    <w:p w:rsidR="00F33172" w:rsidRDefault="008F4F72">
      <w:pPr>
        <w:widowControl w:val="0"/>
        <w:autoSpaceDE w:val="0"/>
        <w:autoSpaceDN w:val="0"/>
        <w:spacing w:after="0" w:line="240" w:lineRule="auto"/>
        <w:ind w:left="0" w:right="-1" w:firstLine="707"/>
        <w:rPr>
          <w:color w:val="auto"/>
          <w:szCs w:val="24"/>
          <w:lang w:eastAsia="en-US"/>
        </w:rPr>
      </w:pPr>
      <w:r>
        <w:rPr>
          <w:color w:val="auto"/>
          <w:szCs w:val="24"/>
          <w:lang w:eastAsia="en-US"/>
        </w:rPr>
        <w:t>В</w:t>
      </w:r>
      <w:r>
        <w:rPr>
          <w:color w:val="auto"/>
          <w:spacing w:val="1"/>
          <w:szCs w:val="24"/>
          <w:lang w:eastAsia="en-US"/>
        </w:rPr>
        <w:t xml:space="preserve"> </w:t>
      </w:r>
      <w:r>
        <w:rPr>
          <w:color w:val="auto"/>
          <w:szCs w:val="24"/>
          <w:lang w:eastAsia="en-US"/>
        </w:rPr>
        <w:t>процессе</w:t>
      </w:r>
      <w:r>
        <w:rPr>
          <w:color w:val="auto"/>
          <w:spacing w:val="1"/>
          <w:szCs w:val="24"/>
          <w:lang w:eastAsia="en-US"/>
        </w:rPr>
        <w:t xml:space="preserve"> </w:t>
      </w:r>
      <w:r>
        <w:rPr>
          <w:color w:val="auto"/>
          <w:szCs w:val="24"/>
          <w:lang w:eastAsia="en-US"/>
        </w:rPr>
        <w:t>изобразительной</w:t>
      </w:r>
      <w:r>
        <w:rPr>
          <w:color w:val="auto"/>
          <w:spacing w:val="1"/>
          <w:szCs w:val="24"/>
          <w:lang w:eastAsia="en-US"/>
        </w:rPr>
        <w:t xml:space="preserve"> </w:t>
      </w:r>
      <w:r>
        <w:rPr>
          <w:color w:val="auto"/>
          <w:szCs w:val="24"/>
          <w:lang w:eastAsia="en-US"/>
        </w:rPr>
        <w:t>деятельности</w:t>
      </w:r>
      <w:r>
        <w:rPr>
          <w:color w:val="auto"/>
          <w:spacing w:val="1"/>
          <w:szCs w:val="24"/>
          <w:lang w:eastAsia="en-US"/>
        </w:rPr>
        <w:t xml:space="preserve"> </w:t>
      </w:r>
      <w:r>
        <w:rPr>
          <w:color w:val="auto"/>
          <w:szCs w:val="24"/>
          <w:lang w:eastAsia="en-US"/>
        </w:rPr>
        <w:t>у</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формируется</w:t>
      </w:r>
      <w:r>
        <w:rPr>
          <w:color w:val="auto"/>
          <w:spacing w:val="1"/>
          <w:szCs w:val="24"/>
          <w:lang w:eastAsia="en-US"/>
        </w:rPr>
        <w:t xml:space="preserve"> </w:t>
      </w:r>
      <w:r>
        <w:rPr>
          <w:color w:val="auto"/>
          <w:szCs w:val="24"/>
          <w:lang w:eastAsia="en-US"/>
        </w:rPr>
        <w:t>способность</w:t>
      </w:r>
      <w:r>
        <w:rPr>
          <w:color w:val="auto"/>
          <w:spacing w:val="1"/>
          <w:szCs w:val="24"/>
          <w:lang w:eastAsia="en-US"/>
        </w:rPr>
        <w:t xml:space="preserve"> </w:t>
      </w:r>
      <w:r>
        <w:rPr>
          <w:color w:val="auto"/>
          <w:szCs w:val="24"/>
          <w:lang w:eastAsia="en-US"/>
        </w:rPr>
        <w:t>к</w:t>
      </w:r>
      <w:r>
        <w:rPr>
          <w:color w:val="auto"/>
          <w:spacing w:val="1"/>
          <w:szCs w:val="24"/>
          <w:lang w:eastAsia="en-US"/>
        </w:rPr>
        <w:t xml:space="preserve"> </w:t>
      </w:r>
      <w:r>
        <w:rPr>
          <w:color w:val="auto"/>
          <w:szCs w:val="24"/>
          <w:lang w:eastAsia="en-US"/>
        </w:rPr>
        <w:t>целенаправленной деятельности,</w:t>
      </w:r>
      <w:r>
        <w:rPr>
          <w:color w:val="auto"/>
          <w:spacing w:val="-1"/>
          <w:szCs w:val="24"/>
          <w:lang w:eastAsia="en-US"/>
        </w:rPr>
        <w:t xml:space="preserve"> </w:t>
      </w:r>
      <w:r>
        <w:rPr>
          <w:color w:val="auto"/>
          <w:szCs w:val="24"/>
          <w:lang w:eastAsia="en-US"/>
        </w:rPr>
        <w:t>волевой</w:t>
      </w:r>
      <w:r>
        <w:rPr>
          <w:color w:val="auto"/>
          <w:spacing w:val="-2"/>
          <w:szCs w:val="24"/>
          <w:lang w:eastAsia="en-US"/>
        </w:rPr>
        <w:t xml:space="preserve"> </w:t>
      </w:r>
      <w:r>
        <w:rPr>
          <w:color w:val="auto"/>
          <w:szCs w:val="24"/>
          <w:lang w:eastAsia="en-US"/>
        </w:rPr>
        <w:t>регуляции</w:t>
      </w:r>
      <w:r>
        <w:rPr>
          <w:color w:val="auto"/>
          <w:spacing w:val="-1"/>
          <w:szCs w:val="24"/>
          <w:lang w:eastAsia="en-US"/>
        </w:rPr>
        <w:t xml:space="preserve"> </w:t>
      </w:r>
      <w:r>
        <w:rPr>
          <w:color w:val="auto"/>
          <w:szCs w:val="24"/>
          <w:lang w:eastAsia="en-US"/>
        </w:rPr>
        <w:t>поведения.</w:t>
      </w:r>
    </w:p>
    <w:p w:rsidR="00F33172" w:rsidRDefault="008F4F72">
      <w:pPr>
        <w:widowControl w:val="0"/>
        <w:autoSpaceDE w:val="0"/>
        <w:autoSpaceDN w:val="0"/>
        <w:spacing w:after="0" w:line="240" w:lineRule="auto"/>
        <w:ind w:left="0" w:right="-1" w:firstLine="707"/>
        <w:rPr>
          <w:color w:val="auto"/>
          <w:szCs w:val="24"/>
          <w:lang w:eastAsia="en-US"/>
        </w:rPr>
      </w:pPr>
      <w:r>
        <w:rPr>
          <w:color w:val="auto"/>
          <w:szCs w:val="24"/>
          <w:lang w:eastAsia="en-US"/>
        </w:rPr>
        <w:t>Для</w:t>
      </w:r>
      <w:r>
        <w:rPr>
          <w:color w:val="auto"/>
          <w:spacing w:val="1"/>
          <w:szCs w:val="24"/>
          <w:lang w:eastAsia="en-US"/>
        </w:rPr>
        <w:t xml:space="preserve"> </w:t>
      </w:r>
      <w:r>
        <w:rPr>
          <w:color w:val="auto"/>
          <w:szCs w:val="24"/>
          <w:lang w:eastAsia="en-US"/>
        </w:rPr>
        <w:t>художественно-эстетического</w:t>
      </w:r>
      <w:r>
        <w:rPr>
          <w:color w:val="auto"/>
          <w:spacing w:val="1"/>
          <w:szCs w:val="24"/>
          <w:lang w:eastAsia="en-US"/>
        </w:rPr>
        <w:t xml:space="preserve"> </w:t>
      </w:r>
      <w:r>
        <w:rPr>
          <w:color w:val="auto"/>
          <w:szCs w:val="24"/>
          <w:lang w:eastAsia="en-US"/>
        </w:rPr>
        <w:t>развития</w:t>
      </w:r>
      <w:r>
        <w:rPr>
          <w:color w:val="auto"/>
          <w:spacing w:val="1"/>
          <w:szCs w:val="24"/>
          <w:lang w:eastAsia="en-US"/>
        </w:rPr>
        <w:t xml:space="preserve"> </w:t>
      </w:r>
      <w:r>
        <w:rPr>
          <w:color w:val="auto"/>
          <w:szCs w:val="24"/>
          <w:lang w:eastAsia="en-US"/>
        </w:rPr>
        <w:t>ребенка</w:t>
      </w:r>
      <w:r>
        <w:rPr>
          <w:color w:val="auto"/>
          <w:spacing w:val="1"/>
          <w:szCs w:val="24"/>
          <w:lang w:eastAsia="en-US"/>
        </w:rPr>
        <w:t xml:space="preserve"> </w:t>
      </w:r>
      <w:r>
        <w:rPr>
          <w:color w:val="auto"/>
          <w:szCs w:val="24"/>
          <w:lang w:eastAsia="en-US"/>
        </w:rPr>
        <w:t>важную</w:t>
      </w:r>
      <w:r>
        <w:rPr>
          <w:color w:val="auto"/>
          <w:spacing w:val="1"/>
          <w:szCs w:val="24"/>
          <w:lang w:eastAsia="en-US"/>
        </w:rPr>
        <w:t xml:space="preserve"> </w:t>
      </w:r>
      <w:r>
        <w:rPr>
          <w:color w:val="auto"/>
          <w:szCs w:val="24"/>
          <w:lang w:eastAsia="en-US"/>
        </w:rPr>
        <w:t>роль</w:t>
      </w:r>
      <w:r>
        <w:rPr>
          <w:color w:val="auto"/>
          <w:spacing w:val="1"/>
          <w:szCs w:val="24"/>
          <w:lang w:eastAsia="en-US"/>
        </w:rPr>
        <w:t xml:space="preserve"> </w:t>
      </w:r>
      <w:r>
        <w:rPr>
          <w:color w:val="auto"/>
          <w:szCs w:val="24"/>
          <w:lang w:eastAsia="en-US"/>
        </w:rPr>
        <w:t>играет</w:t>
      </w:r>
      <w:r>
        <w:rPr>
          <w:color w:val="auto"/>
          <w:spacing w:val="1"/>
          <w:szCs w:val="24"/>
          <w:lang w:eastAsia="en-US"/>
        </w:rPr>
        <w:t xml:space="preserve"> </w:t>
      </w:r>
      <w:r>
        <w:rPr>
          <w:color w:val="auto"/>
          <w:szCs w:val="24"/>
          <w:lang w:eastAsia="en-US"/>
        </w:rPr>
        <w:t>моделирующий</w:t>
      </w:r>
      <w:r>
        <w:rPr>
          <w:color w:val="auto"/>
          <w:spacing w:val="1"/>
          <w:szCs w:val="24"/>
          <w:lang w:eastAsia="en-US"/>
        </w:rPr>
        <w:t xml:space="preserve"> </w:t>
      </w:r>
      <w:r>
        <w:rPr>
          <w:color w:val="auto"/>
          <w:szCs w:val="24"/>
          <w:lang w:eastAsia="en-US"/>
        </w:rPr>
        <w:t>характер</w:t>
      </w:r>
      <w:r>
        <w:rPr>
          <w:color w:val="auto"/>
          <w:spacing w:val="1"/>
          <w:szCs w:val="24"/>
          <w:lang w:eastAsia="en-US"/>
        </w:rPr>
        <w:t xml:space="preserve"> </w:t>
      </w:r>
      <w:r>
        <w:rPr>
          <w:color w:val="auto"/>
          <w:szCs w:val="24"/>
          <w:lang w:eastAsia="en-US"/>
        </w:rPr>
        <w:t>продуктивной</w:t>
      </w:r>
      <w:r>
        <w:rPr>
          <w:color w:val="auto"/>
          <w:spacing w:val="1"/>
          <w:szCs w:val="24"/>
          <w:lang w:eastAsia="en-US"/>
        </w:rPr>
        <w:t xml:space="preserve"> </w:t>
      </w:r>
      <w:r>
        <w:rPr>
          <w:color w:val="auto"/>
          <w:szCs w:val="24"/>
          <w:lang w:eastAsia="en-US"/>
        </w:rPr>
        <w:t>деятельности,</w:t>
      </w:r>
      <w:r>
        <w:rPr>
          <w:color w:val="auto"/>
          <w:spacing w:val="1"/>
          <w:szCs w:val="24"/>
          <w:lang w:eastAsia="en-US"/>
        </w:rPr>
        <w:t xml:space="preserve"> </w:t>
      </w:r>
      <w:r>
        <w:rPr>
          <w:color w:val="auto"/>
          <w:szCs w:val="24"/>
          <w:lang w:eastAsia="en-US"/>
        </w:rPr>
        <w:t>позволяющий</w:t>
      </w:r>
      <w:r>
        <w:rPr>
          <w:color w:val="auto"/>
          <w:spacing w:val="1"/>
          <w:szCs w:val="24"/>
          <w:lang w:eastAsia="en-US"/>
        </w:rPr>
        <w:t xml:space="preserve"> </w:t>
      </w:r>
      <w:r>
        <w:rPr>
          <w:color w:val="auto"/>
          <w:szCs w:val="24"/>
          <w:lang w:eastAsia="en-US"/>
        </w:rPr>
        <w:t>ему</w:t>
      </w:r>
      <w:r>
        <w:rPr>
          <w:color w:val="auto"/>
          <w:spacing w:val="1"/>
          <w:szCs w:val="24"/>
          <w:lang w:eastAsia="en-US"/>
        </w:rPr>
        <w:t xml:space="preserve"> </w:t>
      </w:r>
      <w:r>
        <w:rPr>
          <w:color w:val="auto"/>
          <w:szCs w:val="24"/>
          <w:lang w:eastAsia="en-US"/>
        </w:rPr>
        <w:t>по</w:t>
      </w:r>
      <w:r>
        <w:rPr>
          <w:color w:val="auto"/>
          <w:spacing w:val="1"/>
          <w:szCs w:val="24"/>
          <w:lang w:eastAsia="en-US"/>
        </w:rPr>
        <w:t xml:space="preserve"> </w:t>
      </w:r>
      <w:r>
        <w:rPr>
          <w:color w:val="auto"/>
          <w:szCs w:val="24"/>
          <w:lang w:eastAsia="en-US"/>
        </w:rPr>
        <w:t>своему</w:t>
      </w:r>
      <w:r>
        <w:rPr>
          <w:color w:val="auto"/>
          <w:spacing w:val="1"/>
          <w:szCs w:val="24"/>
          <w:lang w:eastAsia="en-US"/>
        </w:rPr>
        <w:t xml:space="preserve"> </w:t>
      </w:r>
      <w:r>
        <w:rPr>
          <w:color w:val="auto"/>
          <w:szCs w:val="24"/>
          <w:lang w:eastAsia="en-US"/>
        </w:rPr>
        <w:t>усмотрению</w:t>
      </w:r>
      <w:r>
        <w:rPr>
          <w:color w:val="auto"/>
          <w:spacing w:val="1"/>
          <w:szCs w:val="24"/>
          <w:lang w:eastAsia="en-US"/>
        </w:rPr>
        <w:t xml:space="preserve"> </w:t>
      </w:r>
      <w:r>
        <w:rPr>
          <w:color w:val="auto"/>
          <w:szCs w:val="24"/>
          <w:lang w:eastAsia="en-US"/>
        </w:rPr>
        <w:t>отражать</w:t>
      </w:r>
      <w:r>
        <w:rPr>
          <w:color w:val="auto"/>
          <w:spacing w:val="1"/>
          <w:szCs w:val="24"/>
          <w:lang w:eastAsia="en-US"/>
        </w:rPr>
        <w:t xml:space="preserve"> </w:t>
      </w:r>
      <w:r>
        <w:rPr>
          <w:color w:val="auto"/>
          <w:szCs w:val="24"/>
          <w:lang w:eastAsia="en-US"/>
        </w:rPr>
        <w:t>окружающую</w:t>
      </w:r>
      <w:r>
        <w:rPr>
          <w:color w:val="auto"/>
          <w:spacing w:val="1"/>
          <w:szCs w:val="24"/>
          <w:lang w:eastAsia="en-US"/>
        </w:rPr>
        <w:t xml:space="preserve"> </w:t>
      </w:r>
      <w:r>
        <w:rPr>
          <w:color w:val="auto"/>
          <w:szCs w:val="24"/>
          <w:lang w:eastAsia="en-US"/>
        </w:rPr>
        <w:t>его</w:t>
      </w:r>
      <w:r>
        <w:rPr>
          <w:color w:val="auto"/>
          <w:spacing w:val="1"/>
          <w:szCs w:val="24"/>
          <w:lang w:eastAsia="en-US"/>
        </w:rPr>
        <w:t xml:space="preserve"> </w:t>
      </w:r>
      <w:r>
        <w:rPr>
          <w:color w:val="auto"/>
          <w:szCs w:val="24"/>
          <w:lang w:eastAsia="en-US"/>
        </w:rPr>
        <w:t>действительность</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создавать</w:t>
      </w:r>
      <w:r>
        <w:rPr>
          <w:color w:val="auto"/>
          <w:spacing w:val="1"/>
          <w:szCs w:val="24"/>
          <w:lang w:eastAsia="en-US"/>
        </w:rPr>
        <w:t xml:space="preserve"> </w:t>
      </w:r>
      <w:r>
        <w:rPr>
          <w:color w:val="auto"/>
          <w:szCs w:val="24"/>
          <w:lang w:eastAsia="en-US"/>
        </w:rPr>
        <w:t>те</w:t>
      </w:r>
      <w:r>
        <w:rPr>
          <w:color w:val="auto"/>
          <w:spacing w:val="1"/>
          <w:szCs w:val="24"/>
          <w:lang w:eastAsia="en-US"/>
        </w:rPr>
        <w:t xml:space="preserve"> </w:t>
      </w:r>
      <w:r>
        <w:rPr>
          <w:color w:val="auto"/>
          <w:szCs w:val="24"/>
          <w:lang w:eastAsia="en-US"/>
        </w:rPr>
        <w:t>или</w:t>
      </w:r>
      <w:r>
        <w:rPr>
          <w:color w:val="auto"/>
          <w:spacing w:val="60"/>
          <w:szCs w:val="24"/>
          <w:lang w:eastAsia="en-US"/>
        </w:rPr>
        <w:t xml:space="preserve"> </w:t>
      </w:r>
      <w:r>
        <w:rPr>
          <w:color w:val="auto"/>
          <w:szCs w:val="24"/>
          <w:lang w:eastAsia="en-US"/>
        </w:rPr>
        <w:t>иные</w:t>
      </w:r>
      <w:r>
        <w:rPr>
          <w:color w:val="auto"/>
          <w:spacing w:val="1"/>
          <w:szCs w:val="24"/>
          <w:lang w:eastAsia="en-US"/>
        </w:rPr>
        <w:t xml:space="preserve"> </w:t>
      </w:r>
      <w:r>
        <w:rPr>
          <w:color w:val="auto"/>
          <w:szCs w:val="24"/>
          <w:lang w:eastAsia="en-US"/>
        </w:rPr>
        <w:t>образы.</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это</w:t>
      </w:r>
      <w:r>
        <w:rPr>
          <w:color w:val="auto"/>
          <w:spacing w:val="1"/>
          <w:szCs w:val="24"/>
          <w:lang w:eastAsia="en-US"/>
        </w:rPr>
        <w:t xml:space="preserve"> </w:t>
      </w:r>
      <w:r>
        <w:rPr>
          <w:color w:val="auto"/>
          <w:szCs w:val="24"/>
          <w:lang w:eastAsia="en-US"/>
        </w:rPr>
        <w:t>положительно</w:t>
      </w:r>
      <w:r>
        <w:rPr>
          <w:color w:val="auto"/>
          <w:spacing w:val="1"/>
          <w:szCs w:val="24"/>
          <w:lang w:eastAsia="en-US"/>
        </w:rPr>
        <w:t xml:space="preserve"> </w:t>
      </w:r>
      <w:r>
        <w:rPr>
          <w:color w:val="auto"/>
          <w:szCs w:val="24"/>
          <w:lang w:eastAsia="en-US"/>
        </w:rPr>
        <w:t>влияет</w:t>
      </w:r>
      <w:r>
        <w:rPr>
          <w:color w:val="auto"/>
          <w:spacing w:val="1"/>
          <w:szCs w:val="24"/>
          <w:lang w:eastAsia="en-US"/>
        </w:rPr>
        <w:t xml:space="preserve"> </w:t>
      </w:r>
      <w:r>
        <w:rPr>
          <w:color w:val="auto"/>
          <w:szCs w:val="24"/>
          <w:lang w:eastAsia="en-US"/>
        </w:rPr>
        <w:t>на</w:t>
      </w:r>
      <w:r>
        <w:rPr>
          <w:color w:val="auto"/>
          <w:spacing w:val="1"/>
          <w:szCs w:val="24"/>
          <w:lang w:eastAsia="en-US"/>
        </w:rPr>
        <w:t xml:space="preserve"> </w:t>
      </w:r>
      <w:r>
        <w:rPr>
          <w:color w:val="auto"/>
          <w:szCs w:val="24"/>
          <w:lang w:eastAsia="en-US"/>
        </w:rPr>
        <w:t>развитие</w:t>
      </w:r>
      <w:r>
        <w:rPr>
          <w:color w:val="auto"/>
          <w:spacing w:val="1"/>
          <w:szCs w:val="24"/>
          <w:lang w:eastAsia="en-US"/>
        </w:rPr>
        <w:t xml:space="preserve"> </w:t>
      </w:r>
      <w:r>
        <w:rPr>
          <w:color w:val="auto"/>
          <w:szCs w:val="24"/>
          <w:lang w:eastAsia="en-US"/>
        </w:rPr>
        <w:t>воображения,</w:t>
      </w:r>
      <w:r>
        <w:rPr>
          <w:color w:val="auto"/>
          <w:spacing w:val="1"/>
          <w:szCs w:val="24"/>
          <w:lang w:eastAsia="en-US"/>
        </w:rPr>
        <w:t xml:space="preserve"> </w:t>
      </w:r>
      <w:r>
        <w:rPr>
          <w:color w:val="auto"/>
          <w:szCs w:val="24"/>
          <w:lang w:eastAsia="en-US"/>
        </w:rPr>
        <w:t>образного</w:t>
      </w:r>
      <w:r>
        <w:rPr>
          <w:color w:val="auto"/>
          <w:spacing w:val="1"/>
          <w:szCs w:val="24"/>
          <w:lang w:eastAsia="en-US"/>
        </w:rPr>
        <w:t xml:space="preserve"> </w:t>
      </w:r>
      <w:r>
        <w:rPr>
          <w:color w:val="auto"/>
          <w:szCs w:val="24"/>
          <w:lang w:eastAsia="en-US"/>
        </w:rPr>
        <w:t>мышления,</w:t>
      </w:r>
      <w:r>
        <w:rPr>
          <w:color w:val="auto"/>
          <w:spacing w:val="1"/>
          <w:szCs w:val="24"/>
          <w:lang w:eastAsia="en-US"/>
        </w:rPr>
        <w:t xml:space="preserve"> </w:t>
      </w:r>
      <w:r>
        <w:rPr>
          <w:color w:val="auto"/>
          <w:szCs w:val="24"/>
          <w:lang w:eastAsia="en-US"/>
        </w:rPr>
        <w:t>творческой</w:t>
      </w:r>
      <w:r>
        <w:rPr>
          <w:color w:val="auto"/>
          <w:spacing w:val="-1"/>
          <w:szCs w:val="24"/>
          <w:lang w:eastAsia="en-US"/>
        </w:rPr>
        <w:t xml:space="preserve"> </w:t>
      </w:r>
      <w:r>
        <w:rPr>
          <w:color w:val="auto"/>
          <w:szCs w:val="24"/>
          <w:lang w:eastAsia="en-US"/>
        </w:rPr>
        <w:t>активности</w:t>
      </w:r>
      <w:r>
        <w:rPr>
          <w:color w:val="auto"/>
          <w:spacing w:val="-1"/>
          <w:szCs w:val="24"/>
          <w:lang w:eastAsia="en-US"/>
        </w:rPr>
        <w:t xml:space="preserve"> </w:t>
      </w:r>
      <w:r>
        <w:rPr>
          <w:color w:val="auto"/>
          <w:szCs w:val="24"/>
          <w:lang w:eastAsia="en-US"/>
        </w:rPr>
        <w:t>ребенка.</w:t>
      </w:r>
    </w:p>
    <w:p w:rsidR="00F33172" w:rsidRDefault="008F4F72">
      <w:pPr>
        <w:widowControl w:val="0"/>
        <w:autoSpaceDE w:val="0"/>
        <w:autoSpaceDN w:val="0"/>
        <w:spacing w:after="0" w:line="240" w:lineRule="auto"/>
        <w:ind w:left="0" w:right="-1" w:firstLine="707"/>
        <w:rPr>
          <w:color w:val="auto"/>
          <w:szCs w:val="24"/>
          <w:lang w:eastAsia="en-US"/>
        </w:rPr>
      </w:pPr>
      <w:r>
        <w:rPr>
          <w:color w:val="auto"/>
          <w:szCs w:val="24"/>
          <w:lang w:eastAsia="en-US"/>
        </w:rPr>
        <w:t>Творческая</w:t>
      </w:r>
      <w:r>
        <w:rPr>
          <w:color w:val="auto"/>
          <w:spacing w:val="1"/>
          <w:szCs w:val="24"/>
          <w:lang w:eastAsia="en-US"/>
        </w:rPr>
        <w:t xml:space="preserve"> </w:t>
      </w:r>
      <w:r>
        <w:rPr>
          <w:color w:val="auto"/>
          <w:szCs w:val="24"/>
          <w:lang w:eastAsia="en-US"/>
        </w:rPr>
        <w:t>работа</w:t>
      </w:r>
      <w:r>
        <w:rPr>
          <w:color w:val="auto"/>
          <w:spacing w:val="1"/>
          <w:szCs w:val="24"/>
          <w:lang w:eastAsia="en-US"/>
        </w:rPr>
        <w:t xml:space="preserve"> </w:t>
      </w:r>
      <w:r>
        <w:rPr>
          <w:color w:val="auto"/>
          <w:szCs w:val="24"/>
          <w:lang w:eastAsia="en-US"/>
        </w:rPr>
        <w:t>ребенка</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различными</w:t>
      </w:r>
      <w:r>
        <w:rPr>
          <w:color w:val="auto"/>
          <w:spacing w:val="1"/>
          <w:szCs w:val="24"/>
          <w:lang w:eastAsia="en-US"/>
        </w:rPr>
        <w:t xml:space="preserve"> </w:t>
      </w:r>
      <w:r>
        <w:rPr>
          <w:color w:val="auto"/>
          <w:szCs w:val="24"/>
          <w:lang w:eastAsia="en-US"/>
        </w:rPr>
        <w:t>материалами,</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процессе</w:t>
      </w:r>
      <w:r>
        <w:rPr>
          <w:color w:val="auto"/>
          <w:spacing w:val="1"/>
          <w:szCs w:val="24"/>
          <w:lang w:eastAsia="en-US"/>
        </w:rPr>
        <w:t xml:space="preserve"> </w:t>
      </w:r>
      <w:r>
        <w:rPr>
          <w:color w:val="auto"/>
          <w:szCs w:val="24"/>
          <w:lang w:eastAsia="en-US"/>
        </w:rPr>
        <w:t>которой</w:t>
      </w:r>
      <w:r>
        <w:rPr>
          <w:color w:val="auto"/>
          <w:spacing w:val="1"/>
          <w:szCs w:val="24"/>
          <w:lang w:eastAsia="en-US"/>
        </w:rPr>
        <w:t xml:space="preserve"> </w:t>
      </w:r>
      <w:r>
        <w:rPr>
          <w:color w:val="auto"/>
          <w:szCs w:val="24"/>
          <w:lang w:eastAsia="en-US"/>
        </w:rPr>
        <w:t>он</w:t>
      </w:r>
      <w:r>
        <w:rPr>
          <w:color w:val="auto"/>
          <w:spacing w:val="-57"/>
          <w:szCs w:val="24"/>
          <w:lang w:eastAsia="en-US"/>
        </w:rPr>
        <w:t xml:space="preserve"> </w:t>
      </w:r>
      <w:r>
        <w:rPr>
          <w:color w:val="auto"/>
          <w:szCs w:val="24"/>
          <w:lang w:eastAsia="en-US"/>
        </w:rPr>
        <w:t>создает полезные и эстетически значимые предметы и изделия для игры или украшения</w:t>
      </w:r>
      <w:r>
        <w:rPr>
          <w:color w:val="auto"/>
          <w:spacing w:val="1"/>
          <w:szCs w:val="24"/>
          <w:lang w:eastAsia="en-US"/>
        </w:rPr>
        <w:t xml:space="preserve"> </w:t>
      </w:r>
      <w:r>
        <w:rPr>
          <w:color w:val="auto"/>
          <w:szCs w:val="24"/>
          <w:lang w:eastAsia="en-US"/>
        </w:rPr>
        <w:t>быта, заполняет его свободное время интересным и содержательным делом и формирует</w:t>
      </w:r>
      <w:r>
        <w:rPr>
          <w:color w:val="auto"/>
          <w:spacing w:val="1"/>
          <w:szCs w:val="24"/>
          <w:lang w:eastAsia="en-US"/>
        </w:rPr>
        <w:t xml:space="preserve"> </w:t>
      </w:r>
      <w:r>
        <w:rPr>
          <w:color w:val="auto"/>
          <w:szCs w:val="24"/>
          <w:lang w:eastAsia="en-US"/>
        </w:rPr>
        <w:t>очень важное умение – самому себя занять полезной и интересной деятельностью. Кроме</w:t>
      </w:r>
      <w:r>
        <w:rPr>
          <w:color w:val="auto"/>
          <w:spacing w:val="1"/>
          <w:szCs w:val="24"/>
          <w:lang w:eastAsia="en-US"/>
        </w:rPr>
        <w:t xml:space="preserve"> </w:t>
      </w:r>
      <w:r>
        <w:rPr>
          <w:color w:val="auto"/>
          <w:szCs w:val="24"/>
          <w:lang w:eastAsia="en-US"/>
        </w:rPr>
        <w:t>того,</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процессе</w:t>
      </w:r>
      <w:r>
        <w:rPr>
          <w:color w:val="auto"/>
          <w:spacing w:val="1"/>
          <w:szCs w:val="24"/>
          <w:lang w:eastAsia="en-US"/>
        </w:rPr>
        <w:t xml:space="preserve"> </w:t>
      </w:r>
      <w:r>
        <w:rPr>
          <w:color w:val="auto"/>
          <w:szCs w:val="24"/>
          <w:lang w:eastAsia="en-US"/>
        </w:rPr>
        <w:t>работы</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разными</w:t>
      </w:r>
      <w:r>
        <w:rPr>
          <w:color w:val="auto"/>
          <w:spacing w:val="1"/>
          <w:szCs w:val="24"/>
          <w:lang w:eastAsia="en-US"/>
        </w:rPr>
        <w:t xml:space="preserve"> </w:t>
      </w:r>
      <w:r>
        <w:rPr>
          <w:color w:val="auto"/>
          <w:szCs w:val="24"/>
          <w:lang w:eastAsia="en-US"/>
        </w:rPr>
        <w:t>материалами</w:t>
      </w:r>
      <w:r>
        <w:rPr>
          <w:color w:val="auto"/>
          <w:spacing w:val="1"/>
          <w:szCs w:val="24"/>
          <w:lang w:eastAsia="en-US"/>
        </w:rPr>
        <w:t xml:space="preserve"> </w:t>
      </w:r>
      <w:r>
        <w:rPr>
          <w:color w:val="auto"/>
          <w:szCs w:val="24"/>
          <w:lang w:eastAsia="en-US"/>
        </w:rPr>
        <w:t>дети</w:t>
      </w:r>
      <w:r>
        <w:rPr>
          <w:color w:val="auto"/>
          <w:spacing w:val="1"/>
          <w:szCs w:val="24"/>
          <w:lang w:eastAsia="en-US"/>
        </w:rPr>
        <w:t xml:space="preserve"> </w:t>
      </w:r>
      <w:r>
        <w:rPr>
          <w:color w:val="auto"/>
          <w:szCs w:val="24"/>
          <w:lang w:eastAsia="en-US"/>
        </w:rPr>
        <w:t>получают</w:t>
      </w:r>
      <w:r>
        <w:rPr>
          <w:color w:val="auto"/>
          <w:spacing w:val="1"/>
          <w:szCs w:val="24"/>
          <w:lang w:eastAsia="en-US"/>
        </w:rPr>
        <w:t xml:space="preserve"> </w:t>
      </w:r>
      <w:r>
        <w:rPr>
          <w:color w:val="auto"/>
          <w:szCs w:val="24"/>
          <w:lang w:eastAsia="en-US"/>
        </w:rPr>
        <w:t>возможность</w:t>
      </w:r>
      <w:r>
        <w:rPr>
          <w:color w:val="auto"/>
          <w:spacing w:val="1"/>
          <w:szCs w:val="24"/>
          <w:lang w:eastAsia="en-US"/>
        </w:rPr>
        <w:t xml:space="preserve"> </w:t>
      </w:r>
      <w:r>
        <w:rPr>
          <w:color w:val="auto"/>
          <w:szCs w:val="24"/>
          <w:lang w:eastAsia="en-US"/>
        </w:rPr>
        <w:t>почувствовать</w:t>
      </w:r>
      <w:r>
        <w:rPr>
          <w:color w:val="auto"/>
          <w:spacing w:val="1"/>
          <w:szCs w:val="24"/>
          <w:lang w:eastAsia="en-US"/>
        </w:rPr>
        <w:t xml:space="preserve"> </w:t>
      </w:r>
      <w:r>
        <w:rPr>
          <w:color w:val="auto"/>
          <w:szCs w:val="24"/>
          <w:lang w:eastAsia="en-US"/>
        </w:rPr>
        <w:t>разнообразие</w:t>
      </w:r>
      <w:r>
        <w:rPr>
          <w:color w:val="auto"/>
          <w:spacing w:val="1"/>
          <w:szCs w:val="24"/>
          <w:lang w:eastAsia="en-US"/>
        </w:rPr>
        <w:t xml:space="preserve"> </w:t>
      </w:r>
      <w:r>
        <w:rPr>
          <w:color w:val="auto"/>
          <w:szCs w:val="24"/>
          <w:lang w:eastAsia="en-US"/>
        </w:rPr>
        <w:t>их</w:t>
      </w:r>
      <w:r>
        <w:rPr>
          <w:color w:val="auto"/>
          <w:spacing w:val="1"/>
          <w:szCs w:val="24"/>
          <w:lang w:eastAsia="en-US"/>
        </w:rPr>
        <w:t xml:space="preserve"> </w:t>
      </w:r>
      <w:r>
        <w:rPr>
          <w:color w:val="auto"/>
          <w:szCs w:val="24"/>
          <w:lang w:eastAsia="en-US"/>
        </w:rPr>
        <w:t>фактуры,</w:t>
      </w:r>
      <w:r>
        <w:rPr>
          <w:color w:val="auto"/>
          <w:spacing w:val="1"/>
          <w:szCs w:val="24"/>
          <w:lang w:eastAsia="en-US"/>
        </w:rPr>
        <w:t xml:space="preserve"> </w:t>
      </w:r>
      <w:r>
        <w:rPr>
          <w:color w:val="auto"/>
          <w:szCs w:val="24"/>
          <w:lang w:eastAsia="en-US"/>
        </w:rPr>
        <w:t>получить</w:t>
      </w:r>
      <w:r>
        <w:rPr>
          <w:color w:val="auto"/>
          <w:spacing w:val="1"/>
          <w:szCs w:val="24"/>
          <w:lang w:eastAsia="en-US"/>
        </w:rPr>
        <w:t xml:space="preserve"> </w:t>
      </w:r>
      <w:r>
        <w:rPr>
          <w:color w:val="auto"/>
          <w:szCs w:val="24"/>
          <w:lang w:eastAsia="en-US"/>
        </w:rPr>
        <w:t>широкие</w:t>
      </w:r>
      <w:r>
        <w:rPr>
          <w:color w:val="auto"/>
          <w:spacing w:val="1"/>
          <w:szCs w:val="24"/>
          <w:lang w:eastAsia="en-US"/>
        </w:rPr>
        <w:t xml:space="preserve"> </w:t>
      </w:r>
      <w:r>
        <w:rPr>
          <w:color w:val="auto"/>
          <w:szCs w:val="24"/>
          <w:lang w:eastAsia="en-US"/>
        </w:rPr>
        <w:t>представления</w:t>
      </w:r>
      <w:r>
        <w:rPr>
          <w:color w:val="auto"/>
          <w:spacing w:val="1"/>
          <w:szCs w:val="24"/>
          <w:lang w:eastAsia="en-US"/>
        </w:rPr>
        <w:t xml:space="preserve"> </w:t>
      </w:r>
      <w:r>
        <w:rPr>
          <w:color w:val="auto"/>
          <w:szCs w:val="24"/>
          <w:lang w:eastAsia="en-US"/>
        </w:rPr>
        <w:t>об</w:t>
      </w:r>
      <w:r>
        <w:rPr>
          <w:color w:val="auto"/>
          <w:spacing w:val="1"/>
          <w:szCs w:val="24"/>
          <w:lang w:eastAsia="en-US"/>
        </w:rPr>
        <w:t xml:space="preserve"> </w:t>
      </w:r>
      <w:r>
        <w:rPr>
          <w:color w:val="auto"/>
          <w:szCs w:val="24"/>
          <w:lang w:eastAsia="en-US"/>
        </w:rPr>
        <w:t>их</w:t>
      </w:r>
      <w:r>
        <w:rPr>
          <w:color w:val="auto"/>
          <w:spacing w:val="-57"/>
          <w:szCs w:val="24"/>
          <w:lang w:eastAsia="en-US"/>
        </w:rPr>
        <w:t xml:space="preserve"> </w:t>
      </w:r>
      <w:r>
        <w:rPr>
          <w:color w:val="auto"/>
          <w:szCs w:val="24"/>
          <w:lang w:eastAsia="en-US"/>
        </w:rPr>
        <w:t>использовании,</w:t>
      </w:r>
      <w:r>
        <w:rPr>
          <w:color w:val="auto"/>
          <w:spacing w:val="1"/>
          <w:szCs w:val="24"/>
          <w:lang w:eastAsia="en-US"/>
        </w:rPr>
        <w:t xml:space="preserve"> </w:t>
      </w:r>
      <w:r>
        <w:rPr>
          <w:color w:val="auto"/>
          <w:szCs w:val="24"/>
          <w:lang w:eastAsia="en-US"/>
        </w:rPr>
        <w:t>способах</w:t>
      </w:r>
      <w:r>
        <w:rPr>
          <w:color w:val="auto"/>
          <w:spacing w:val="1"/>
          <w:szCs w:val="24"/>
          <w:lang w:eastAsia="en-US"/>
        </w:rPr>
        <w:t xml:space="preserve"> </w:t>
      </w:r>
      <w:r>
        <w:rPr>
          <w:color w:val="auto"/>
          <w:szCs w:val="24"/>
          <w:lang w:eastAsia="en-US"/>
        </w:rPr>
        <w:t>обработки</w:t>
      </w:r>
      <w:r>
        <w:rPr>
          <w:color w:val="auto"/>
          <w:spacing w:val="1"/>
          <w:szCs w:val="24"/>
          <w:lang w:eastAsia="en-US"/>
        </w:rPr>
        <w:t xml:space="preserve"> </w:t>
      </w:r>
      <w:r>
        <w:rPr>
          <w:color w:val="auto"/>
          <w:szCs w:val="24"/>
          <w:lang w:eastAsia="en-US"/>
        </w:rPr>
        <w:t>используемыми</w:t>
      </w:r>
      <w:r>
        <w:rPr>
          <w:color w:val="auto"/>
          <w:spacing w:val="1"/>
          <w:szCs w:val="24"/>
          <w:lang w:eastAsia="en-US"/>
        </w:rPr>
        <w:t xml:space="preserve"> </w:t>
      </w:r>
      <w:r>
        <w:rPr>
          <w:color w:val="auto"/>
          <w:szCs w:val="24"/>
          <w:lang w:eastAsia="en-US"/>
        </w:rPr>
        <w:t>как</w:t>
      </w:r>
      <w:r>
        <w:rPr>
          <w:color w:val="auto"/>
          <w:spacing w:val="1"/>
          <w:szCs w:val="24"/>
          <w:lang w:eastAsia="en-US"/>
        </w:rPr>
        <w:t xml:space="preserve"> </w:t>
      </w:r>
      <w:r>
        <w:rPr>
          <w:color w:val="auto"/>
          <w:szCs w:val="24"/>
          <w:lang w:eastAsia="en-US"/>
        </w:rPr>
        <w:t>народными</w:t>
      </w:r>
      <w:r>
        <w:rPr>
          <w:color w:val="auto"/>
          <w:spacing w:val="1"/>
          <w:szCs w:val="24"/>
          <w:lang w:eastAsia="en-US"/>
        </w:rPr>
        <w:t xml:space="preserve"> </w:t>
      </w:r>
      <w:r>
        <w:rPr>
          <w:color w:val="auto"/>
          <w:szCs w:val="24"/>
          <w:lang w:eastAsia="en-US"/>
        </w:rPr>
        <w:t>мастерами</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ремесленниками</w:t>
      </w:r>
      <w:r>
        <w:rPr>
          <w:color w:val="auto"/>
          <w:spacing w:val="-2"/>
          <w:szCs w:val="24"/>
          <w:lang w:eastAsia="en-US"/>
        </w:rPr>
        <w:t xml:space="preserve"> </w:t>
      </w:r>
      <w:r>
        <w:rPr>
          <w:color w:val="auto"/>
          <w:szCs w:val="24"/>
          <w:lang w:eastAsia="en-US"/>
        </w:rPr>
        <w:t>прошлого,</w:t>
      </w:r>
      <w:r>
        <w:rPr>
          <w:color w:val="auto"/>
          <w:spacing w:val="-2"/>
          <w:szCs w:val="24"/>
          <w:lang w:eastAsia="en-US"/>
        </w:rPr>
        <w:t xml:space="preserve"> </w:t>
      </w:r>
      <w:r>
        <w:rPr>
          <w:color w:val="auto"/>
          <w:szCs w:val="24"/>
          <w:lang w:eastAsia="en-US"/>
        </w:rPr>
        <w:t>так и</w:t>
      </w:r>
      <w:r>
        <w:rPr>
          <w:color w:val="auto"/>
          <w:spacing w:val="-2"/>
          <w:szCs w:val="24"/>
          <w:lang w:eastAsia="en-US"/>
        </w:rPr>
        <w:t xml:space="preserve"> </w:t>
      </w:r>
      <w:r>
        <w:rPr>
          <w:color w:val="auto"/>
          <w:szCs w:val="24"/>
          <w:lang w:eastAsia="en-US"/>
        </w:rPr>
        <w:t>художниками, дизайнерами</w:t>
      </w:r>
      <w:r>
        <w:rPr>
          <w:color w:val="auto"/>
          <w:spacing w:val="-2"/>
          <w:szCs w:val="24"/>
          <w:lang w:eastAsia="en-US"/>
        </w:rPr>
        <w:t xml:space="preserve"> </w:t>
      </w:r>
      <w:r>
        <w:rPr>
          <w:color w:val="auto"/>
          <w:szCs w:val="24"/>
          <w:lang w:eastAsia="en-US"/>
        </w:rPr>
        <w:t>настоящего.</w:t>
      </w:r>
    </w:p>
    <w:p w:rsidR="00F33172" w:rsidRDefault="008F4F72">
      <w:pPr>
        <w:widowControl w:val="0"/>
        <w:autoSpaceDE w:val="0"/>
        <w:autoSpaceDN w:val="0"/>
        <w:spacing w:after="0" w:line="240" w:lineRule="auto"/>
        <w:ind w:left="0" w:right="-1" w:firstLine="707"/>
        <w:rPr>
          <w:color w:val="auto"/>
          <w:szCs w:val="24"/>
          <w:lang w:eastAsia="en-US"/>
        </w:rPr>
      </w:pPr>
      <w:r>
        <w:rPr>
          <w:color w:val="auto"/>
          <w:szCs w:val="24"/>
          <w:lang w:eastAsia="en-US"/>
        </w:rPr>
        <w:t>В</w:t>
      </w:r>
      <w:r>
        <w:rPr>
          <w:color w:val="auto"/>
          <w:spacing w:val="-3"/>
          <w:szCs w:val="24"/>
          <w:lang w:eastAsia="en-US"/>
        </w:rPr>
        <w:t xml:space="preserve"> </w:t>
      </w:r>
      <w:r>
        <w:rPr>
          <w:color w:val="auto"/>
          <w:szCs w:val="24"/>
          <w:lang w:eastAsia="en-US"/>
        </w:rPr>
        <w:t>музыкальных</w:t>
      </w:r>
      <w:r>
        <w:rPr>
          <w:color w:val="auto"/>
          <w:spacing w:val="-3"/>
          <w:szCs w:val="24"/>
          <w:lang w:eastAsia="en-US"/>
        </w:rPr>
        <w:t xml:space="preserve"> </w:t>
      </w:r>
      <w:r>
        <w:rPr>
          <w:color w:val="auto"/>
          <w:szCs w:val="24"/>
          <w:lang w:eastAsia="en-US"/>
        </w:rPr>
        <w:t>центрах</w:t>
      </w:r>
      <w:r>
        <w:rPr>
          <w:color w:val="auto"/>
          <w:spacing w:val="-1"/>
          <w:szCs w:val="24"/>
          <w:lang w:eastAsia="en-US"/>
        </w:rPr>
        <w:t xml:space="preserve"> </w:t>
      </w:r>
      <w:r>
        <w:rPr>
          <w:color w:val="auto"/>
          <w:szCs w:val="24"/>
          <w:lang w:eastAsia="en-US"/>
        </w:rPr>
        <w:t>представлены:</w:t>
      </w:r>
    </w:p>
    <w:p w:rsidR="00F33172" w:rsidRDefault="008F4F72">
      <w:pPr>
        <w:widowControl w:val="0"/>
        <w:autoSpaceDE w:val="0"/>
        <w:autoSpaceDN w:val="0"/>
        <w:spacing w:after="0" w:line="240" w:lineRule="auto"/>
        <w:ind w:left="0" w:right="-1" w:firstLine="707"/>
        <w:rPr>
          <w:color w:val="auto"/>
          <w:szCs w:val="24"/>
          <w:lang w:eastAsia="en-US"/>
        </w:rPr>
      </w:pPr>
      <w:r>
        <w:rPr>
          <w:color w:val="auto"/>
          <w:szCs w:val="24"/>
          <w:lang w:eastAsia="en-US"/>
        </w:rPr>
        <w:t>- пособия</w:t>
      </w:r>
      <w:r>
        <w:rPr>
          <w:color w:val="auto"/>
          <w:spacing w:val="38"/>
          <w:szCs w:val="24"/>
          <w:lang w:eastAsia="en-US"/>
        </w:rPr>
        <w:t xml:space="preserve"> </w:t>
      </w:r>
      <w:r>
        <w:rPr>
          <w:color w:val="auto"/>
          <w:szCs w:val="24"/>
          <w:lang w:eastAsia="en-US"/>
        </w:rPr>
        <w:t>и</w:t>
      </w:r>
      <w:r>
        <w:rPr>
          <w:color w:val="auto"/>
          <w:spacing w:val="41"/>
          <w:szCs w:val="24"/>
          <w:lang w:eastAsia="en-US"/>
        </w:rPr>
        <w:t xml:space="preserve"> </w:t>
      </w:r>
      <w:r>
        <w:rPr>
          <w:color w:val="auto"/>
          <w:szCs w:val="24"/>
          <w:lang w:eastAsia="en-US"/>
        </w:rPr>
        <w:t>материалы,</w:t>
      </w:r>
      <w:r>
        <w:rPr>
          <w:color w:val="auto"/>
          <w:spacing w:val="41"/>
          <w:szCs w:val="24"/>
          <w:lang w:eastAsia="en-US"/>
        </w:rPr>
        <w:t xml:space="preserve"> </w:t>
      </w:r>
      <w:r>
        <w:rPr>
          <w:color w:val="auto"/>
          <w:szCs w:val="24"/>
          <w:lang w:eastAsia="en-US"/>
        </w:rPr>
        <w:t>побуждающие</w:t>
      </w:r>
      <w:r>
        <w:rPr>
          <w:color w:val="auto"/>
          <w:spacing w:val="38"/>
          <w:szCs w:val="24"/>
          <w:lang w:eastAsia="en-US"/>
        </w:rPr>
        <w:t xml:space="preserve"> </w:t>
      </w:r>
      <w:r>
        <w:rPr>
          <w:color w:val="auto"/>
          <w:szCs w:val="24"/>
          <w:lang w:eastAsia="en-US"/>
        </w:rPr>
        <w:t>ребенка</w:t>
      </w:r>
      <w:r>
        <w:rPr>
          <w:color w:val="auto"/>
          <w:spacing w:val="38"/>
          <w:szCs w:val="24"/>
          <w:lang w:eastAsia="en-US"/>
        </w:rPr>
        <w:t xml:space="preserve"> </w:t>
      </w:r>
      <w:r>
        <w:rPr>
          <w:color w:val="auto"/>
          <w:szCs w:val="24"/>
          <w:lang w:eastAsia="en-US"/>
        </w:rPr>
        <w:t>к</w:t>
      </w:r>
      <w:r>
        <w:rPr>
          <w:color w:val="auto"/>
          <w:spacing w:val="41"/>
          <w:szCs w:val="24"/>
          <w:lang w:eastAsia="en-US"/>
        </w:rPr>
        <w:t xml:space="preserve"> </w:t>
      </w:r>
      <w:r>
        <w:rPr>
          <w:color w:val="auto"/>
          <w:szCs w:val="24"/>
          <w:lang w:eastAsia="en-US"/>
        </w:rPr>
        <w:t>развитию</w:t>
      </w:r>
      <w:r>
        <w:rPr>
          <w:color w:val="auto"/>
          <w:spacing w:val="40"/>
          <w:szCs w:val="24"/>
          <w:lang w:eastAsia="en-US"/>
        </w:rPr>
        <w:t xml:space="preserve"> </w:t>
      </w:r>
      <w:r>
        <w:rPr>
          <w:color w:val="auto"/>
          <w:szCs w:val="24"/>
          <w:lang w:eastAsia="en-US"/>
        </w:rPr>
        <w:t>восприятия народной музыки;</w:t>
      </w:r>
    </w:p>
    <w:p w:rsidR="00F33172" w:rsidRDefault="008F4F72">
      <w:pPr>
        <w:widowControl w:val="0"/>
        <w:tabs>
          <w:tab w:val="left" w:pos="1157"/>
        </w:tabs>
        <w:autoSpaceDE w:val="0"/>
        <w:autoSpaceDN w:val="0"/>
        <w:spacing w:before="68" w:after="0" w:line="240" w:lineRule="auto"/>
        <w:ind w:left="0" w:right="-1" w:firstLine="707"/>
        <w:rPr>
          <w:color w:val="auto"/>
          <w:szCs w:val="24"/>
          <w:lang w:eastAsia="en-US"/>
        </w:rPr>
      </w:pPr>
      <w:r>
        <w:rPr>
          <w:color w:val="auto"/>
          <w:szCs w:val="24"/>
          <w:lang w:eastAsia="en-US"/>
        </w:rPr>
        <w:t>- пособия</w:t>
      </w:r>
      <w:r>
        <w:rPr>
          <w:color w:val="auto"/>
          <w:spacing w:val="52"/>
          <w:szCs w:val="24"/>
          <w:lang w:eastAsia="en-US"/>
        </w:rPr>
        <w:t xml:space="preserve"> </w:t>
      </w:r>
      <w:r>
        <w:rPr>
          <w:color w:val="auto"/>
          <w:szCs w:val="24"/>
          <w:lang w:eastAsia="en-US"/>
        </w:rPr>
        <w:t>и</w:t>
      </w:r>
      <w:r>
        <w:rPr>
          <w:color w:val="auto"/>
          <w:spacing w:val="53"/>
          <w:szCs w:val="24"/>
          <w:lang w:eastAsia="en-US"/>
        </w:rPr>
        <w:t xml:space="preserve"> </w:t>
      </w:r>
      <w:r>
        <w:rPr>
          <w:color w:val="auto"/>
          <w:szCs w:val="24"/>
          <w:lang w:eastAsia="en-US"/>
        </w:rPr>
        <w:t>материалы,</w:t>
      </w:r>
      <w:r>
        <w:rPr>
          <w:color w:val="auto"/>
          <w:spacing w:val="55"/>
          <w:szCs w:val="24"/>
          <w:lang w:eastAsia="en-US"/>
        </w:rPr>
        <w:t xml:space="preserve"> </w:t>
      </w:r>
      <w:r>
        <w:rPr>
          <w:color w:val="auto"/>
          <w:szCs w:val="24"/>
          <w:lang w:eastAsia="en-US"/>
        </w:rPr>
        <w:t>побуждающие</w:t>
      </w:r>
      <w:r>
        <w:rPr>
          <w:color w:val="auto"/>
          <w:spacing w:val="52"/>
          <w:szCs w:val="24"/>
          <w:lang w:eastAsia="en-US"/>
        </w:rPr>
        <w:t xml:space="preserve"> </w:t>
      </w:r>
      <w:r>
        <w:rPr>
          <w:color w:val="auto"/>
          <w:szCs w:val="24"/>
          <w:lang w:eastAsia="en-US"/>
        </w:rPr>
        <w:t>ребенка</w:t>
      </w:r>
      <w:r>
        <w:rPr>
          <w:color w:val="auto"/>
          <w:spacing w:val="52"/>
          <w:szCs w:val="24"/>
          <w:lang w:eastAsia="en-US"/>
        </w:rPr>
        <w:t xml:space="preserve"> </w:t>
      </w:r>
      <w:r>
        <w:rPr>
          <w:color w:val="auto"/>
          <w:szCs w:val="24"/>
          <w:lang w:eastAsia="en-US"/>
        </w:rPr>
        <w:t>к</w:t>
      </w:r>
      <w:r>
        <w:rPr>
          <w:color w:val="auto"/>
          <w:spacing w:val="53"/>
          <w:szCs w:val="24"/>
          <w:lang w:eastAsia="en-US"/>
        </w:rPr>
        <w:t xml:space="preserve"> </w:t>
      </w:r>
      <w:r>
        <w:rPr>
          <w:color w:val="auto"/>
          <w:szCs w:val="24"/>
          <w:lang w:eastAsia="en-US"/>
        </w:rPr>
        <w:t>детской</w:t>
      </w:r>
      <w:r>
        <w:rPr>
          <w:color w:val="auto"/>
          <w:spacing w:val="53"/>
          <w:szCs w:val="24"/>
          <w:lang w:eastAsia="en-US"/>
        </w:rPr>
        <w:t xml:space="preserve"> </w:t>
      </w:r>
      <w:r>
        <w:rPr>
          <w:color w:val="auto"/>
          <w:szCs w:val="24"/>
          <w:lang w:eastAsia="en-US"/>
        </w:rPr>
        <w:t>исполнительской</w:t>
      </w:r>
      <w:r>
        <w:rPr>
          <w:color w:val="auto"/>
          <w:spacing w:val="53"/>
          <w:szCs w:val="24"/>
          <w:lang w:eastAsia="en-US"/>
        </w:rPr>
        <w:t xml:space="preserve"> </w:t>
      </w:r>
      <w:r>
        <w:rPr>
          <w:color w:val="auto"/>
          <w:szCs w:val="24"/>
          <w:lang w:eastAsia="en-US"/>
        </w:rPr>
        <w:t>дея-</w:t>
      </w:r>
      <w:r>
        <w:rPr>
          <w:color w:val="auto"/>
          <w:spacing w:val="-57"/>
          <w:szCs w:val="24"/>
          <w:lang w:eastAsia="en-US"/>
        </w:rPr>
        <w:t xml:space="preserve"> </w:t>
      </w:r>
      <w:r>
        <w:rPr>
          <w:color w:val="auto"/>
          <w:szCs w:val="24"/>
          <w:lang w:eastAsia="en-US"/>
        </w:rPr>
        <w:t>тельности;</w:t>
      </w:r>
    </w:p>
    <w:p w:rsidR="00F33172" w:rsidRDefault="008F4F72">
      <w:pPr>
        <w:widowControl w:val="0"/>
        <w:tabs>
          <w:tab w:val="left" w:pos="1131"/>
        </w:tabs>
        <w:autoSpaceDE w:val="0"/>
        <w:autoSpaceDN w:val="0"/>
        <w:spacing w:after="0" w:line="240" w:lineRule="auto"/>
        <w:ind w:left="0" w:right="-1" w:firstLine="707"/>
        <w:rPr>
          <w:color w:val="auto"/>
          <w:szCs w:val="24"/>
          <w:lang w:eastAsia="en-US"/>
        </w:rPr>
      </w:pPr>
      <w:r>
        <w:rPr>
          <w:color w:val="auto"/>
          <w:szCs w:val="24"/>
          <w:lang w:eastAsia="en-US"/>
        </w:rPr>
        <w:t>- пособия</w:t>
      </w:r>
      <w:r>
        <w:rPr>
          <w:color w:val="auto"/>
          <w:spacing w:val="25"/>
          <w:szCs w:val="24"/>
          <w:lang w:eastAsia="en-US"/>
        </w:rPr>
        <w:t xml:space="preserve"> </w:t>
      </w:r>
      <w:r>
        <w:rPr>
          <w:color w:val="auto"/>
          <w:szCs w:val="24"/>
          <w:lang w:eastAsia="en-US"/>
        </w:rPr>
        <w:t>и</w:t>
      </w:r>
      <w:r>
        <w:rPr>
          <w:color w:val="auto"/>
          <w:spacing w:val="27"/>
          <w:szCs w:val="24"/>
          <w:lang w:eastAsia="en-US"/>
        </w:rPr>
        <w:t xml:space="preserve"> </w:t>
      </w:r>
      <w:r>
        <w:rPr>
          <w:color w:val="auto"/>
          <w:szCs w:val="24"/>
          <w:lang w:eastAsia="en-US"/>
        </w:rPr>
        <w:t>материалы,</w:t>
      </w:r>
      <w:r>
        <w:rPr>
          <w:color w:val="auto"/>
          <w:spacing w:val="30"/>
          <w:szCs w:val="24"/>
          <w:lang w:eastAsia="en-US"/>
        </w:rPr>
        <w:t xml:space="preserve"> </w:t>
      </w:r>
      <w:r>
        <w:rPr>
          <w:color w:val="auto"/>
          <w:szCs w:val="24"/>
          <w:lang w:eastAsia="en-US"/>
        </w:rPr>
        <w:t>побуждающие</w:t>
      </w:r>
      <w:r>
        <w:rPr>
          <w:color w:val="auto"/>
          <w:spacing w:val="29"/>
          <w:szCs w:val="24"/>
          <w:lang w:eastAsia="en-US"/>
        </w:rPr>
        <w:t xml:space="preserve"> </w:t>
      </w:r>
      <w:r>
        <w:rPr>
          <w:color w:val="auto"/>
          <w:szCs w:val="24"/>
          <w:lang w:eastAsia="en-US"/>
        </w:rPr>
        <w:t>ребенка</w:t>
      </w:r>
      <w:r>
        <w:rPr>
          <w:color w:val="auto"/>
          <w:spacing w:val="26"/>
          <w:szCs w:val="24"/>
          <w:lang w:eastAsia="en-US"/>
        </w:rPr>
        <w:t xml:space="preserve"> </w:t>
      </w:r>
      <w:r>
        <w:rPr>
          <w:color w:val="auto"/>
          <w:szCs w:val="24"/>
          <w:lang w:eastAsia="en-US"/>
        </w:rPr>
        <w:t>к</w:t>
      </w:r>
      <w:r>
        <w:rPr>
          <w:color w:val="auto"/>
          <w:spacing w:val="27"/>
          <w:szCs w:val="24"/>
          <w:lang w:eastAsia="en-US"/>
        </w:rPr>
        <w:t xml:space="preserve"> </w:t>
      </w:r>
      <w:r>
        <w:rPr>
          <w:color w:val="auto"/>
          <w:szCs w:val="24"/>
          <w:lang w:eastAsia="en-US"/>
        </w:rPr>
        <w:t>музыкально-творческой</w:t>
      </w:r>
      <w:r>
        <w:rPr>
          <w:color w:val="auto"/>
          <w:spacing w:val="26"/>
          <w:szCs w:val="24"/>
          <w:lang w:eastAsia="en-US"/>
        </w:rPr>
        <w:t xml:space="preserve"> </w:t>
      </w:r>
      <w:r>
        <w:rPr>
          <w:color w:val="auto"/>
          <w:szCs w:val="24"/>
          <w:lang w:eastAsia="en-US"/>
        </w:rPr>
        <w:t>деятель-ности.</w:t>
      </w:r>
    </w:p>
    <w:p w:rsidR="00F33172" w:rsidRDefault="008F4F72">
      <w:pPr>
        <w:widowControl w:val="0"/>
        <w:autoSpaceDE w:val="0"/>
        <w:autoSpaceDN w:val="0"/>
        <w:spacing w:after="0" w:line="240" w:lineRule="auto"/>
        <w:ind w:left="0" w:right="-1" w:firstLine="707"/>
        <w:rPr>
          <w:color w:val="auto"/>
          <w:szCs w:val="24"/>
          <w:lang w:eastAsia="en-US"/>
        </w:rPr>
      </w:pPr>
      <w:r>
        <w:rPr>
          <w:color w:val="auto"/>
          <w:szCs w:val="24"/>
          <w:lang w:eastAsia="en-US"/>
        </w:rPr>
        <w:t>Подбор оборудования для физического развития определяется задачами как физического, так и всестороннего</w:t>
      </w:r>
      <w:r>
        <w:rPr>
          <w:color w:val="auto"/>
          <w:spacing w:val="-57"/>
          <w:szCs w:val="24"/>
          <w:lang w:eastAsia="en-US"/>
        </w:rPr>
        <w:t xml:space="preserve"> </w:t>
      </w:r>
      <w:r>
        <w:rPr>
          <w:color w:val="auto"/>
          <w:szCs w:val="24"/>
          <w:lang w:eastAsia="en-US"/>
        </w:rPr>
        <w:t>воспитания</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детском</w:t>
      </w:r>
      <w:r>
        <w:rPr>
          <w:color w:val="auto"/>
          <w:spacing w:val="1"/>
          <w:szCs w:val="24"/>
          <w:lang w:eastAsia="en-US"/>
        </w:rPr>
        <w:t xml:space="preserve"> </w:t>
      </w:r>
      <w:r>
        <w:rPr>
          <w:color w:val="auto"/>
          <w:szCs w:val="24"/>
          <w:lang w:eastAsia="en-US"/>
        </w:rPr>
        <w:t>саду</w:t>
      </w:r>
      <w:r>
        <w:rPr>
          <w:color w:val="auto"/>
          <w:spacing w:val="1"/>
          <w:szCs w:val="24"/>
          <w:lang w:eastAsia="en-US"/>
        </w:rPr>
        <w:t xml:space="preserve"> </w:t>
      </w:r>
      <w:r>
        <w:rPr>
          <w:color w:val="auto"/>
          <w:szCs w:val="24"/>
          <w:lang w:eastAsia="en-US"/>
        </w:rPr>
        <w:t>оборудование</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пособия</w:t>
      </w:r>
      <w:r>
        <w:rPr>
          <w:color w:val="auto"/>
          <w:spacing w:val="1"/>
          <w:szCs w:val="24"/>
          <w:lang w:eastAsia="en-US"/>
        </w:rPr>
        <w:t xml:space="preserve"> </w:t>
      </w:r>
      <w:r>
        <w:rPr>
          <w:color w:val="auto"/>
          <w:szCs w:val="24"/>
          <w:lang w:eastAsia="en-US"/>
        </w:rPr>
        <w:t>дают</w:t>
      </w:r>
      <w:r>
        <w:rPr>
          <w:color w:val="auto"/>
          <w:spacing w:val="61"/>
          <w:szCs w:val="24"/>
          <w:lang w:eastAsia="en-US"/>
        </w:rPr>
        <w:t xml:space="preserve"> </w:t>
      </w:r>
      <w:r>
        <w:rPr>
          <w:color w:val="auto"/>
          <w:szCs w:val="24"/>
          <w:lang w:eastAsia="en-US"/>
        </w:rPr>
        <w:t>возможность</w:t>
      </w:r>
      <w:r>
        <w:rPr>
          <w:color w:val="auto"/>
          <w:spacing w:val="1"/>
          <w:szCs w:val="24"/>
          <w:lang w:eastAsia="en-US"/>
        </w:rPr>
        <w:t xml:space="preserve"> </w:t>
      </w:r>
      <w:r>
        <w:rPr>
          <w:color w:val="auto"/>
          <w:szCs w:val="24"/>
          <w:lang w:eastAsia="en-US"/>
        </w:rPr>
        <w:t>продуктивно их использовать в разных видах занятий по физической культуре, при этом</w:t>
      </w:r>
      <w:r>
        <w:rPr>
          <w:color w:val="auto"/>
          <w:spacing w:val="1"/>
          <w:szCs w:val="24"/>
          <w:lang w:eastAsia="en-US"/>
        </w:rPr>
        <w:t xml:space="preserve"> </w:t>
      </w:r>
      <w:r>
        <w:rPr>
          <w:color w:val="auto"/>
          <w:szCs w:val="24"/>
          <w:lang w:eastAsia="en-US"/>
        </w:rPr>
        <w:t>создавая их вариативное содержание для развития произвольности движений детей, их</w:t>
      </w:r>
      <w:r>
        <w:rPr>
          <w:color w:val="auto"/>
          <w:spacing w:val="1"/>
          <w:szCs w:val="24"/>
          <w:lang w:eastAsia="en-US"/>
        </w:rPr>
        <w:t xml:space="preserve"> </w:t>
      </w:r>
      <w:r>
        <w:rPr>
          <w:color w:val="auto"/>
          <w:szCs w:val="24"/>
          <w:lang w:eastAsia="en-US"/>
        </w:rPr>
        <w:t xml:space="preserve">самостоятельности и творческих замыслов. </w:t>
      </w:r>
    </w:p>
    <w:p w:rsidR="00F33172" w:rsidRDefault="00F33172">
      <w:pPr>
        <w:widowControl w:val="0"/>
        <w:autoSpaceDE w:val="0"/>
        <w:autoSpaceDN w:val="0"/>
        <w:spacing w:after="0" w:line="240" w:lineRule="auto"/>
        <w:ind w:left="0" w:right="-1" w:firstLine="707"/>
        <w:rPr>
          <w:color w:val="auto"/>
          <w:szCs w:val="24"/>
          <w:lang w:eastAsia="en-US"/>
        </w:rPr>
      </w:pPr>
    </w:p>
    <w:tbl>
      <w:tblPr>
        <w:tblStyle w:val="TableNormal"/>
        <w:tblW w:w="94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7"/>
        <w:gridCol w:w="4470"/>
      </w:tblGrid>
      <w:tr w:rsidR="00F33172" w:rsidRPr="00BC3479" w:rsidTr="00391AEE">
        <w:trPr>
          <w:trHeight w:val="551"/>
        </w:trPr>
        <w:tc>
          <w:tcPr>
            <w:tcW w:w="2268"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659" w:firstLine="0"/>
              <w:rPr>
                <w:rFonts w:ascii="Times New Roman" w:hAnsi="Times New Roman"/>
                <w:color w:val="auto"/>
                <w:szCs w:val="24"/>
                <w:lang w:bidi="ru-RU"/>
              </w:rPr>
            </w:pPr>
            <w:r w:rsidRPr="00BC3479">
              <w:rPr>
                <w:rFonts w:ascii="Times New Roman" w:hAnsi="Times New Roman"/>
                <w:color w:val="auto"/>
                <w:szCs w:val="24"/>
                <w:lang w:bidi="ru-RU"/>
              </w:rPr>
              <w:t>Ценности</w:t>
            </w:r>
          </w:p>
        </w:tc>
        <w:tc>
          <w:tcPr>
            <w:tcW w:w="2697"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585" w:firstLine="0"/>
              <w:rPr>
                <w:rFonts w:ascii="Times New Roman" w:hAnsi="Times New Roman"/>
                <w:color w:val="auto"/>
                <w:szCs w:val="24"/>
                <w:lang w:bidi="ru-RU"/>
              </w:rPr>
            </w:pPr>
            <w:r w:rsidRPr="00BC3479">
              <w:rPr>
                <w:rFonts w:ascii="Times New Roman" w:hAnsi="Times New Roman"/>
                <w:color w:val="auto"/>
                <w:szCs w:val="24"/>
                <w:lang w:bidi="ru-RU"/>
              </w:rPr>
              <w:t>Оформление</w:t>
            </w:r>
          </w:p>
          <w:p w:rsidR="00F33172" w:rsidRPr="00BC3479" w:rsidRDefault="008F4F72">
            <w:pPr>
              <w:spacing w:after="0" w:line="240" w:lineRule="auto"/>
              <w:ind w:left="652" w:firstLine="0"/>
              <w:rPr>
                <w:rFonts w:ascii="Times New Roman" w:hAnsi="Times New Roman"/>
                <w:color w:val="auto"/>
                <w:szCs w:val="24"/>
                <w:lang w:bidi="ru-RU"/>
              </w:rPr>
            </w:pPr>
            <w:r w:rsidRPr="00BC3479">
              <w:rPr>
                <w:rFonts w:ascii="Times New Roman" w:hAnsi="Times New Roman"/>
                <w:color w:val="auto"/>
                <w:szCs w:val="24"/>
                <w:lang w:bidi="ru-RU"/>
              </w:rPr>
              <w:t>помещений</w:t>
            </w:r>
          </w:p>
        </w:tc>
        <w:tc>
          <w:tcPr>
            <w:tcW w:w="4470"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366" w:firstLine="0"/>
              <w:rPr>
                <w:rFonts w:ascii="Times New Roman" w:hAnsi="Times New Roman"/>
                <w:color w:val="auto"/>
                <w:szCs w:val="24"/>
                <w:lang w:bidi="ru-RU"/>
              </w:rPr>
            </w:pPr>
            <w:r w:rsidRPr="00BC3479">
              <w:rPr>
                <w:rFonts w:ascii="Times New Roman" w:hAnsi="Times New Roman"/>
                <w:color w:val="auto"/>
                <w:szCs w:val="24"/>
                <w:lang w:bidi="ru-RU"/>
              </w:rPr>
              <w:t>Наполняемость</w:t>
            </w:r>
          </w:p>
        </w:tc>
      </w:tr>
      <w:tr w:rsidR="00F33172" w:rsidRPr="00BC3479" w:rsidTr="00391AEE">
        <w:trPr>
          <w:trHeight w:val="2767"/>
        </w:trPr>
        <w:tc>
          <w:tcPr>
            <w:tcW w:w="2268"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7" w:firstLine="0"/>
              <w:rPr>
                <w:rFonts w:ascii="Times New Roman" w:hAnsi="Times New Roman"/>
                <w:color w:val="auto"/>
                <w:szCs w:val="24"/>
                <w:lang w:bidi="ru-RU"/>
              </w:rPr>
            </w:pPr>
            <w:r w:rsidRPr="00BC3479">
              <w:rPr>
                <w:rFonts w:ascii="Times New Roman" w:hAnsi="Times New Roman"/>
                <w:color w:val="auto"/>
                <w:szCs w:val="24"/>
                <w:lang w:bidi="ru-RU"/>
              </w:rPr>
              <w:t>Родина, природа</w:t>
            </w:r>
          </w:p>
        </w:tc>
        <w:tc>
          <w:tcPr>
            <w:tcW w:w="2697"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5" w:right="703" w:firstLine="0"/>
              <w:rPr>
                <w:rFonts w:ascii="Times New Roman" w:hAnsi="Times New Roman"/>
                <w:color w:val="auto"/>
                <w:szCs w:val="24"/>
                <w:lang w:val="ru-RU" w:bidi="ru-RU"/>
              </w:rPr>
            </w:pPr>
            <w:r w:rsidRPr="00BC3479">
              <w:rPr>
                <w:rFonts w:ascii="Times New Roman" w:hAnsi="Times New Roman"/>
                <w:color w:val="auto"/>
                <w:szCs w:val="24"/>
                <w:lang w:val="ru-RU" w:bidi="ru-RU"/>
              </w:rPr>
              <w:t>Патриотический уголок.</w:t>
            </w:r>
          </w:p>
          <w:p w:rsidR="00F33172" w:rsidRPr="00BC3479" w:rsidRDefault="008F4F72">
            <w:pPr>
              <w:spacing w:after="0" w:line="240" w:lineRule="auto"/>
              <w:ind w:left="105" w:right="630" w:firstLine="0"/>
              <w:rPr>
                <w:rFonts w:ascii="Times New Roman" w:hAnsi="Times New Roman"/>
                <w:color w:val="auto"/>
                <w:szCs w:val="24"/>
                <w:lang w:val="ru-RU" w:bidi="ru-RU"/>
              </w:rPr>
            </w:pPr>
            <w:r w:rsidRPr="00BC3479">
              <w:rPr>
                <w:rFonts w:ascii="Times New Roman" w:hAnsi="Times New Roman"/>
                <w:color w:val="auto"/>
                <w:szCs w:val="24"/>
                <w:lang w:val="ru-RU" w:bidi="ru-RU"/>
              </w:rPr>
              <w:t>Уголок природы в группе.</w:t>
            </w:r>
          </w:p>
          <w:p w:rsidR="00F33172" w:rsidRPr="00BC3479" w:rsidRDefault="008F4F72">
            <w:pPr>
              <w:spacing w:after="0" w:line="240" w:lineRule="auto"/>
              <w:ind w:left="105" w:right="585" w:firstLine="0"/>
              <w:rPr>
                <w:rFonts w:ascii="Times New Roman" w:hAnsi="Times New Roman"/>
                <w:color w:val="auto"/>
                <w:szCs w:val="24"/>
                <w:lang w:bidi="ru-RU"/>
              </w:rPr>
            </w:pPr>
            <w:r w:rsidRPr="00BC3479">
              <w:rPr>
                <w:rFonts w:ascii="Times New Roman" w:hAnsi="Times New Roman"/>
                <w:color w:val="auto"/>
                <w:szCs w:val="24"/>
                <w:lang w:bidi="ru-RU"/>
              </w:rPr>
              <w:t>Природа на территории ДОУ</w:t>
            </w:r>
          </w:p>
        </w:tc>
        <w:tc>
          <w:tcPr>
            <w:tcW w:w="4470"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8" w:right="1134" w:firstLine="0"/>
              <w:rPr>
                <w:rFonts w:ascii="Times New Roman" w:hAnsi="Times New Roman"/>
                <w:color w:val="auto"/>
                <w:szCs w:val="24"/>
                <w:lang w:val="ru-RU" w:bidi="ru-RU"/>
              </w:rPr>
            </w:pPr>
            <w:r w:rsidRPr="00BC3479">
              <w:rPr>
                <w:rFonts w:ascii="Times New Roman" w:hAnsi="Times New Roman"/>
                <w:color w:val="auto"/>
                <w:szCs w:val="24"/>
                <w:lang w:val="ru-RU" w:bidi="ru-RU"/>
              </w:rPr>
              <w:t>Государственные символы РФ</w:t>
            </w:r>
          </w:p>
          <w:p w:rsidR="00F33172" w:rsidRPr="00BC3479" w:rsidRDefault="008F4F72">
            <w:pPr>
              <w:spacing w:after="0" w:line="240" w:lineRule="auto"/>
              <w:ind w:left="108" w:right="688" w:firstLine="0"/>
              <w:rPr>
                <w:rFonts w:ascii="Times New Roman" w:hAnsi="Times New Roman"/>
                <w:color w:val="auto"/>
                <w:szCs w:val="24"/>
                <w:lang w:val="ru-RU" w:bidi="ru-RU"/>
              </w:rPr>
            </w:pPr>
            <w:r w:rsidRPr="00BC3479">
              <w:rPr>
                <w:rFonts w:ascii="Times New Roman" w:hAnsi="Times New Roman"/>
                <w:color w:val="auto"/>
                <w:szCs w:val="24"/>
                <w:lang w:val="ru-RU" w:bidi="ru-RU"/>
              </w:rPr>
              <w:t>Фото первых лиц РФ и области</w:t>
            </w:r>
          </w:p>
          <w:p w:rsidR="00F33172" w:rsidRPr="00BC3479" w:rsidRDefault="008F4F72">
            <w:pPr>
              <w:spacing w:after="0" w:line="240" w:lineRule="auto"/>
              <w:ind w:left="108" w:right="1166" w:firstLine="0"/>
              <w:rPr>
                <w:rFonts w:ascii="Times New Roman" w:hAnsi="Times New Roman"/>
                <w:color w:val="auto"/>
                <w:szCs w:val="24"/>
                <w:lang w:val="ru-RU" w:bidi="ru-RU"/>
              </w:rPr>
            </w:pPr>
            <w:r w:rsidRPr="00BC3479">
              <w:rPr>
                <w:rFonts w:ascii="Times New Roman" w:hAnsi="Times New Roman"/>
                <w:color w:val="auto"/>
                <w:szCs w:val="24"/>
                <w:lang w:val="ru-RU" w:bidi="ru-RU"/>
              </w:rPr>
              <w:t>Художественная литература</w:t>
            </w:r>
          </w:p>
          <w:p w:rsidR="00F33172" w:rsidRPr="00BC3479" w:rsidRDefault="008F4F72">
            <w:pPr>
              <w:spacing w:after="0" w:line="240" w:lineRule="auto"/>
              <w:ind w:left="108" w:right="1166" w:firstLine="0"/>
              <w:rPr>
                <w:rFonts w:ascii="Times New Roman" w:hAnsi="Times New Roman"/>
                <w:color w:val="auto"/>
                <w:szCs w:val="24"/>
                <w:lang w:val="ru-RU" w:bidi="ru-RU"/>
              </w:rPr>
            </w:pPr>
            <w:r w:rsidRPr="00BC3479">
              <w:rPr>
                <w:rFonts w:ascii="Times New Roman" w:hAnsi="Times New Roman"/>
                <w:color w:val="auto"/>
                <w:szCs w:val="24"/>
                <w:lang w:val="ru-RU" w:bidi="ru-RU"/>
              </w:rPr>
              <w:t>Изделия народных</w:t>
            </w:r>
            <w:r w:rsidRPr="00BC3479">
              <w:rPr>
                <w:rFonts w:ascii="Times New Roman" w:hAnsi="Times New Roman"/>
                <w:color w:val="auto"/>
                <w:spacing w:val="-14"/>
                <w:szCs w:val="24"/>
                <w:lang w:val="ru-RU" w:bidi="ru-RU"/>
              </w:rPr>
              <w:t xml:space="preserve"> </w:t>
            </w:r>
            <w:r w:rsidRPr="00BC3479">
              <w:rPr>
                <w:rFonts w:ascii="Times New Roman" w:hAnsi="Times New Roman"/>
                <w:color w:val="auto"/>
                <w:szCs w:val="24"/>
                <w:lang w:val="ru-RU" w:bidi="ru-RU"/>
              </w:rPr>
              <w:t>промыслов Природный</w:t>
            </w:r>
            <w:r w:rsidRPr="00BC3479">
              <w:rPr>
                <w:rFonts w:ascii="Times New Roman" w:hAnsi="Times New Roman"/>
                <w:color w:val="auto"/>
                <w:spacing w:val="-1"/>
                <w:szCs w:val="24"/>
                <w:lang w:val="ru-RU" w:bidi="ru-RU"/>
              </w:rPr>
              <w:t xml:space="preserve"> </w:t>
            </w:r>
            <w:r w:rsidRPr="00BC3479">
              <w:rPr>
                <w:rFonts w:ascii="Times New Roman" w:hAnsi="Times New Roman"/>
                <w:color w:val="auto"/>
                <w:szCs w:val="24"/>
                <w:lang w:val="ru-RU" w:bidi="ru-RU"/>
              </w:rPr>
              <w:t>материал</w:t>
            </w:r>
          </w:p>
          <w:p w:rsidR="00F33172" w:rsidRPr="00BC3479" w:rsidRDefault="008F4F72">
            <w:pPr>
              <w:spacing w:after="0" w:line="240" w:lineRule="auto"/>
              <w:ind w:left="108" w:firstLine="0"/>
              <w:rPr>
                <w:rFonts w:ascii="Times New Roman" w:hAnsi="Times New Roman"/>
                <w:color w:val="auto"/>
                <w:szCs w:val="24"/>
                <w:lang w:val="ru-RU" w:bidi="ru-RU"/>
              </w:rPr>
            </w:pPr>
            <w:r w:rsidRPr="00BC3479">
              <w:rPr>
                <w:rFonts w:ascii="Times New Roman" w:hAnsi="Times New Roman"/>
                <w:color w:val="auto"/>
                <w:szCs w:val="24"/>
                <w:lang w:val="ru-RU" w:bidi="ru-RU"/>
              </w:rPr>
              <w:t>Цветы</w:t>
            </w:r>
          </w:p>
          <w:p w:rsidR="00F33172" w:rsidRPr="00BC3479" w:rsidRDefault="008F4F72">
            <w:pPr>
              <w:spacing w:after="0" w:line="240" w:lineRule="auto"/>
              <w:ind w:left="108" w:right="296" w:firstLine="0"/>
              <w:rPr>
                <w:rFonts w:ascii="Times New Roman" w:hAnsi="Times New Roman"/>
                <w:color w:val="auto"/>
                <w:szCs w:val="24"/>
                <w:lang w:val="ru-RU" w:bidi="ru-RU"/>
              </w:rPr>
            </w:pPr>
            <w:r w:rsidRPr="00BC3479">
              <w:rPr>
                <w:rFonts w:ascii="Times New Roman" w:hAnsi="Times New Roman"/>
                <w:color w:val="auto"/>
                <w:szCs w:val="24"/>
                <w:lang w:val="ru-RU" w:bidi="ru-RU"/>
              </w:rPr>
              <w:t>Наборы животных, деревьев, растений Глобус</w:t>
            </w:r>
          </w:p>
          <w:p w:rsidR="00F33172" w:rsidRPr="00BC3479" w:rsidRDefault="008F4F72">
            <w:pPr>
              <w:spacing w:after="0" w:line="240" w:lineRule="auto"/>
              <w:ind w:left="108" w:right="806" w:firstLine="0"/>
              <w:rPr>
                <w:rFonts w:ascii="Times New Roman" w:hAnsi="Times New Roman"/>
                <w:color w:val="auto"/>
                <w:szCs w:val="24"/>
                <w:lang w:val="ru-RU" w:bidi="ru-RU"/>
              </w:rPr>
            </w:pPr>
            <w:r w:rsidRPr="00BC3479">
              <w:rPr>
                <w:rFonts w:ascii="Times New Roman" w:hAnsi="Times New Roman"/>
                <w:color w:val="auto"/>
                <w:szCs w:val="24"/>
                <w:lang w:val="ru-RU" w:bidi="ru-RU"/>
              </w:rPr>
              <w:t>Куклы в национальных костюмах Д\и игры</w:t>
            </w:r>
          </w:p>
        </w:tc>
      </w:tr>
      <w:tr w:rsidR="00F33172" w:rsidRPr="00BC3479" w:rsidTr="00391AEE">
        <w:trPr>
          <w:trHeight w:val="1104"/>
        </w:trPr>
        <w:tc>
          <w:tcPr>
            <w:tcW w:w="2268"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7" w:right="225" w:firstLine="0"/>
              <w:rPr>
                <w:rFonts w:ascii="Times New Roman" w:hAnsi="Times New Roman"/>
                <w:color w:val="auto"/>
                <w:szCs w:val="24"/>
                <w:lang w:bidi="ru-RU"/>
              </w:rPr>
            </w:pPr>
            <w:r w:rsidRPr="00BC3479">
              <w:rPr>
                <w:rFonts w:ascii="Times New Roman" w:hAnsi="Times New Roman"/>
                <w:color w:val="auto"/>
                <w:szCs w:val="24"/>
                <w:lang w:bidi="ru-RU"/>
              </w:rPr>
              <w:lastRenderedPageBreak/>
              <w:t>Жизнь, милосердие, добро</w:t>
            </w:r>
          </w:p>
        </w:tc>
        <w:tc>
          <w:tcPr>
            <w:tcW w:w="2697"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5" w:right="117" w:firstLine="0"/>
              <w:rPr>
                <w:rFonts w:ascii="Times New Roman" w:hAnsi="Times New Roman"/>
                <w:color w:val="auto"/>
                <w:szCs w:val="24"/>
                <w:lang w:val="ru-RU" w:bidi="ru-RU"/>
              </w:rPr>
            </w:pPr>
            <w:r w:rsidRPr="00BC3479">
              <w:rPr>
                <w:rFonts w:ascii="Times New Roman" w:hAnsi="Times New Roman"/>
                <w:color w:val="auto"/>
                <w:szCs w:val="24"/>
                <w:lang w:val="ru-RU" w:bidi="ru-RU"/>
              </w:rPr>
              <w:t>Тематические стенды. Оформление стен групповых</w:t>
            </w:r>
          </w:p>
          <w:p w:rsidR="00F33172" w:rsidRPr="00BC3479" w:rsidRDefault="008F4F72">
            <w:pPr>
              <w:spacing w:after="0" w:line="240" w:lineRule="auto"/>
              <w:ind w:left="105" w:firstLine="0"/>
              <w:rPr>
                <w:rFonts w:ascii="Times New Roman" w:hAnsi="Times New Roman"/>
                <w:color w:val="auto"/>
                <w:szCs w:val="24"/>
                <w:lang w:val="ru-RU" w:bidi="ru-RU"/>
              </w:rPr>
            </w:pPr>
            <w:r w:rsidRPr="00BC3479">
              <w:rPr>
                <w:rFonts w:ascii="Times New Roman" w:hAnsi="Times New Roman"/>
                <w:color w:val="auto"/>
                <w:szCs w:val="24"/>
                <w:lang w:val="ru-RU" w:bidi="ru-RU"/>
              </w:rPr>
              <w:t>помещений</w:t>
            </w:r>
          </w:p>
        </w:tc>
        <w:tc>
          <w:tcPr>
            <w:tcW w:w="4470"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8" w:right="2540" w:firstLine="0"/>
              <w:rPr>
                <w:rFonts w:ascii="Times New Roman" w:hAnsi="Times New Roman"/>
                <w:color w:val="auto"/>
                <w:szCs w:val="24"/>
                <w:lang w:bidi="ru-RU"/>
              </w:rPr>
            </w:pPr>
            <w:r w:rsidRPr="00BC3479">
              <w:rPr>
                <w:rFonts w:ascii="Times New Roman" w:hAnsi="Times New Roman"/>
                <w:color w:val="auto"/>
                <w:szCs w:val="24"/>
                <w:lang w:bidi="ru-RU"/>
              </w:rPr>
              <w:t>Фотовыставки Книги и пособия</w:t>
            </w:r>
          </w:p>
        </w:tc>
      </w:tr>
      <w:tr w:rsidR="00F33172" w:rsidRPr="00BC3479" w:rsidTr="00391AEE">
        <w:trPr>
          <w:trHeight w:val="1907"/>
        </w:trPr>
        <w:tc>
          <w:tcPr>
            <w:tcW w:w="2268" w:type="dxa"/>
            <w:tcBorders>
              <w:top w:val="single" w:sz="4" w:space="0" w:color="000000"/>
              <w:left w:val="single" w:sz="4" w:space="0" w:color="000000"/>
              <w:bottom w:val="nil"/>
              <w:right w:val="single" w:sz="4" w:space="0" w:color="000000"/>
            </w:tcBorders>
          </w:tcPr>
          <w:p w:rsidR="00F33172" w:rsidRPr="00BC3479" w:rsidRDefault="008F4F72">
            <w:pPr>
              <w:spacing w:after="0" w:line="240" w:lineRule="auto"/>
              <w:ind w:left="107" w:firstLine="0"/>
              <w:rPr>
                <w:rFonts w:ascii="Times New Roman" w:hAnsi="Times New Roman"/>
                <w:color w:val="auto"/>
                <w:szCs w:val="24"/>
                <w:lang w:bidi="ru-RU"/>
              </w:rPr>
            </w:pPr>
            <w:r w:rsidRPr="00BC3479">
              <w:rPr>
                <w:rFonts w:ascii="Times New Roman" w:hAnsi="Times New Roman"/>
                <w:color w:val="auto"/>
                <w:szCs w:val="24"/>
                <w:lang w:bidi="ru-RU"/>
              </w:rPr>
              <w:t>Человек, семья,</w:t>
            </w:r>
          </w:p>
          <w:p w:rsidR="00F33172" w:rsidRPr="00BC3479" w:rsidRDefault="008F4F72">
            <w:pPr>
              <w:spacing w:after="0" w:line="240" w:lineRule="auto"/>
              <w:ind w:left="107" w:firstLine="0"/>
              <w:rPr>
                <w:rFonts w:ascii="Times New Roman" w:hAnsi="Times New Roman"/>
                <w:color w:val="auto"/>
                <w:szCs w:val="24"/>
                <w:lang w:bidi="ru-RU"/>
              </w:rPr>
            </w:pPr>
            <w:r w:rsidRPr="00BC3479">
              <w:rPr>
                <w:rFonts w:ascii="Times New Roman" w:hAnsi="Times New Roman"/>
                <w:color w:val="auto"/>
                <w:szCs w:val="24"/>
              </w:rPr>
              <w:t>дружба, сотрудничество</w:t>
            </w:r>
          </w:p>
        </w:tc>
        <w:tc>
          <w:tcPr>
            <w:tcW w:w="2697" w:type="dxa"/>
            <w:tcBorders>
              <w:top w:val="single" w:sz="4" w:space="0" w:color="000000"/>
              <w:left w:val="single" w:sz="4" w:space="0" w:color="000000"/>
              <w:bottom w:val="nil"/>
              <w:right w:val="single" w:sz="4" w:space="0" w:color="000000"/>
            </w:tcBorders>
          </w:tcPr>
          <w:p w:rsidR="00F33172" w:rsidRPr="00BC3479" w:rsidRDefault="008F4F72">
            <w:pPr>
              <w:spacing w:after="0" w:line="240" w:lineRule="auto"/>
              <w:ind w:left="105" w:firstLine="0"/>
              <w:rPr>
                <w:rFonts w:ascii="Times New Roman" w:hAnsi="Times New Roman"/>
                <w:color w:val="auto"/>
                <w:szCs w:val="24"/>
                <w:lang w:val="ru-RU" w:bidi="ru-RU"/>
              </w:rPr>
            </w:pPr>
            <w:r w:rsidRPr="00BC3479">
              <w:rPr>
                <w:rFonts w:ascii="Times New Roman" w:hAnsi="Times New Roman"/>
                <w:color w:val="auto"/>
                <w:szCs w:val="24"/>
                <w:lang w:val="ru-RU" w:bidi="ru-RU"/>
              </w:rPr>
              <w:t>Уголок театрализации</w:t>
            </w:r>
          </w:p>
          <w:p w:rsidR="00F33172" w:rsidRPr="00BC3479" w:rsidRDefault="008F4F72">
            <w:pPr>
              <w:spacing w:after="0" w:line="240" w:lineRule="auto"/>
              <w:ind w:left="105" w:right="564" w:firstLine="0"/>
              <w:rPr>
                <w:rFonts w:ascii="Times New Roman" w:hAnsi="Times New Roman"/>
                <w:color w:val="auto"/>
                <w:szCs w:val="24"/>
                <w:lang w:val="ru-RU" w:bidi="ru-RU"/>
              </w:rPr>
            </w:pPr>
            <w:r w:rsidRPr="00BC3479">
              <w:rPr>
                <w:rFonts w:ascii="Times New Roman" w:hAnsi="Times New Roman"/>
                <w:color w:val="auto"/>
                <w:szCs w:val="24"/>
                <w:lang w:val="ru-RU" w:bidi="ru-RU"/>
              </w:rPr>
              <w:t>и музицирования. Уголок уединения. Стенды для родителей.</w:t>
            </w:r>
          </w:p>
          <w:p w:rsidR="00F33172" w:rsidRPr="00BC3479" w:rsidRDefault="008F4F72">
            <w:pPr>
              <w:spacing w:after="0" w:line="240" w:lineRule="auto"/>
              <w:ind w:left="105" w:firstLine="0"/>
              <w:rPr>
                <w:rFonts w:ascii="Times New Roman" w:hAnsi="Times New Roman"/>
                <w:color w:val="auto"/>
                <w:szCs w:val="24"/>
                <w:lang w:val="ru-RU" w:bidi="ru-RU"/>
              </w:rPr>
            </w:pPr>
            <w:r w:rsidRPr="00BC3479">
              <w:rPr>
                <w:rFonts w:ascii="Times New Roman" w:hAnsi="Times New Roman"/>
                <w:color w:val="auto"/>
                <w:szCs w:val="24"/>
                <w:lang w:val="ru-RU"/>
              </w:rPr>
              <w:t>Фотовыставки. Выставки творчества</w:t>
            </w:r>
          </w:p>
        </w:tc>
        <w:tc>
          <w:tcPr>
            <w:tcW w:w="4470" w:type="dxa"/>
            <w:tcBorders>
              <w:top w:val="single" w:sz="4" w:space="0" w:color="000000"/>
              <w:left w:val="single" w:sz="4" w:space="0" w:color="000000"/>
              <w:bottom w:val="nil"/>
              <w:right w:val="single" w:sz="4" w:space="0" w:color="000000"/>
            </w:tcBorders>
          </w:tcPr>
          <w:p w:rsidR="00F33172" w:rsidRPr="00BC3479" w:rsidRDefault="008F4F72">
            <w:pPr>
              <w:spacing w:after="0" w:line="240" w:lineRule="auto"/>
              <w:ind w:left="108" w:right="1134" w:firstLine="0"/>
              <w:rPr>
                <w:rFonts w:ascii="Times New Roman" w:hAnsi="Times New Roman"/>
                <w:color w:val="auto"/>
                <w:szCs w:val="24"/>
                <w:lang w:val="ru-RU" w:bidi="ru-RU"/>
              </w:rPr>
            </w:pPr>
            <w:r w:rsidRPr="00BC3479">
              <w:rPr>
                <w:rFonts w:ascii="Times New Roman" w:hAnsi="Times New Roman"/>
                <w:color w:val="auto"/>
                <w:szCs w:val="24"/>
                <w:lang w:val="ru-RU" w:bidi="ru-RU"/>
              </w:rPr>
              <w:t>Художественная литература Книги, пособия</w:t>
            </w:r>
          </w:p>
          <w:p w:rsidR="00F33172" w:rsidRPr="00BC3479" w:rsidRDefault="008F4F72">
            <w:pPr>
              <w:spacing w:after="0" w:line="240" w:lineRule="auto"/>
              <w:ind w:left="108" w:right="1929" w:firstLine="0"/>
              <w:rPr>
                <w:rFonts w:ascii="Times New Roman" w:hAnsi="Times New Roman"/>
                <w:color w:val="auto"/>
                <w:szCs w:val="24"/>
                <w:lang w:val="ru-RU" w:bidi="ru-RU"/>
              </w:rPr>
            </w:pPr>
            <w:r w:rsidRPr="00BC3479">
              <w:rPr>
                <w:rFonts w:ascii="Times New Roman" w:hAnsi="Times New Roman"/>
                <w:color w:val="auto"/>
                <w:szCs w:val="24"/>
                <w:lang w:val="ru-RU" w:bidi="ru-RU"/>
              </w:rPr>
              <w:t>Игровое оборудование С/р игра «Семья»</w:t>
            </w:r>
          </w:p>
          <w:p w:rsidR="00F33172" w:rsidRPr="00BC3479" w:rsidRDefault="008F4F72">
            <w:pPr>
              <w:spacing w:after="0" w:line="240" w:lineRule="auto"/>
              <w:ind w:left="108" w:firstLine="0"/>
              <w:rPr>
                <w:rFonts w:ascii="Times New Roman" w:eastAsia="Calibri" w:hAnsi="Times New Roman"/>
                <w:color w:val="auto"/>
                <w:szCs w:val="24"/>
                <w:lang w:val="ru-RU"/>
              </w:rPr>
            </w:pPr>
            <w:r w:rsidRPr="00BC3479">
              <w:rPr>
                <w:rFonts w:ascii="Times New Roman" w:hAnsi="Times New Roman"/>
                <w:color w:val="auto"/>
                <w:szCs w:val="24"/>
                <w:lang w:val="ru-RU"/>
              </w:rPr>
              <w:t>Материалы для творчества</w:t>
            </w:r>
          </w:p>
          <w:p w:rsidR="00F33172" w:rsidRPr="00BC3479" w:rsidRDefault="008F4F72">
            <w:pPr>
              <w:spacing w:after="0" w:line="240" w:lineRule="auto"/>
              <w:ind w:left="108" w:firstLine="0"/>
              <w:rPr>
                <w:rFonts w:ascii="Times New Roman" w:hAnsi="Times New Roman"/>
                <w:color w:val="auto"/>
                <w:szCs w:val="24"/>
                <w:lang w:val="ru-RU" w:bidi="ru-RU"/>
              </w:rPr>
            </w:pPr>
            <w:r w:rsidRPr="00BC3479">
              <w:rPr>
                <w:rFonts w:ascii="Times New Roman" w:hAnsi="Times New Roman"/>
                <w:color w:val="auto"/>
                <w:szCs w:val="24"/>
                <w:lang w:val="ru-RU"/>
              </w:rPr>
              <w:t>Фотоальбом «Моя семья»</w:t>
            </w:r>
          </w:p>
        </w:tc>
      </w:tr>
    </w:tbl>
    <w:tbl>
      <w:tblPr>
        <w:tblStyle w:val="TableNormal1"/>
        <w:tblW w:w="94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7"/>
        <w:gridCol w:w="4470"/>
      </w:tblGrid>
      <w:tr w:rsidR="00F33172" w:rsidRPr="00BC3479" w:rsidTr="00391AEE">
        <w:trPr>
          <w:trHeight w:val="2472"/>
        </w:trPr>
        <w:tc>
          <w:tcPr>
            <w:tcW w:w="2268" w:type="dxa"/>
            <w:tcBorders>
              <w:top w:val="single" w:sz="4" w:space="0" w:color="auto"/>
              <w:left w:val="single" w:sz="4" w:space="0" w:color="auto"/>
              <w:bottom w:val="single" w:sz="4" w:space="0" w:color="auto"/>
              <w:right w:val="single" w:sz="4" w:space="0" w:color="auto"/>
            </w:tcBorders>
          </w:tcPr>
          <w:p w:rsidR="00F33172" w:rsidRPr="00BC3479" w:rsidRDefault="008F4F72">
            <w:pPr>
              <w:spacing w:after="0" w:line="240" w:lineRule="auto"/>
              <w:ind w:left="107" w:firstLine="0"/>
              <w:rPr>
                <w:rFonts w:ascii="Times New Roman" w:hAnsi="Times New Roman"/>
                <w:color w:val="auto"/>
                <w:szCs w:val="24"/>
                <w:lang w:bidi="ru-RU"/>
              </w:rPr>
            </w:pPr>
            <w:r w:rsidRPr="00BC3479">
              <w:rPr>
                <w:rFonts w:ascii="Times New Roman" w:hAnsi="Times New Roman"/>
                <w:color w:val="auto"/>
                <w:szCs w:val="24"/>
                <w:lang w:bidi="ru-RU"/>
              </w:rPr>
              <w:t>Познание</w:t>
            </w:r>
          </w:p>
        </w:tc>
        <w:tc>
          <w:tcPr>
            <w:tcW w:w="2697" w:type="dxa"/>
            <w:tcBorders>
              <w:top w:val="single" w:sz="4" w:space="0" w:color="auto"/>
              <w:left w:val="single" w:sz="4" w:space="0" w:color="auto"/>
              <w:bottom w:val="single" w:sz="4" w:space="0" w:color="auto"/>
              <w:right w:val="single" w:sz="4" w:space="0" w:color="auto"/>
            </w:tcBorders>
          </w:tcPr>
          <w:p w:rsidR="00F33172" w:rsidRPr="00BC3479" w:rsidRDefault="008F4F72">
            <w:pPr>
              <w:spacing w:after="0" w:line="240" w:lineRule="auto"/>
              <w:ind w:left="105" w:firstLine="0"/>
              <w:rPr>
                <w:rFonts w:ascii="Times New Roman" w:hAnsi="Times New Roman"/>
                <w:color w:val="auto"/>
                <w:szCs w:val="24"/>
                <w:lang w:val="ru-RU" w:bidi="ru-RU"/>
              </w:rPr>
            </w:pPr>
            <w:r w:rsidRPr="00BC3479">
              <w:rPr>
                <w:rFonts w:ascii="Times New Roman" w:hAnsi="Times New Roman"/>
                <w:color w:val="auto"/>
                <w:szCs w:val="24"/>
                <w:lang w:val="ru-RU" w:bidi="ru-RU"/>
              </w:rPr>
              <w:t>Центр математики и логики.</w:t>
            </w:r>
          </w:p>
          <w:p w:rsidR="00F33172" w:rsidRPr="00BC3479" w:rsidRDefault="008F4F72">
            <w:pPr>
              <w:spacing w:after="0" w:line="240" w:lineRule="auto"/>
              <w:ind w:left="105" w:right="80" w:firstLine="0"/>
              <w:rPr>
                <w:rFonts w:ascii="Times New Roman" w:hAnsi="Times New Roman"/>
                <w:color w:val="auto"/>
                <w:szCs w:val="24"/>
                <w:lang w:val="ru-RU" w:bidi="ru-RU"/>
              </w:rPr>
            </w:pPr>
            <w:r w:rsidRPr="00BC3479">
              <w:rPr>
                <w:rFonts w:ascii="Times New Roman" w:hAnsi="Times New Roman"/>
                <w:color w:val="auto"/>
                <w:szCs w:val="24"/>
                <w:lang w:val="ru-RU" w:bidi="ru-RU"/>
              </w:rPr>
              <w:t>Центр экспериментирования.</w:t>
            </w:r>
          </w:p>
          <w:p w:rsidR="00F33172" w:rsidRPr="00BC3479" w:rsidRDefault="008F4F72">
            <w:pPr>
              <w:spacing w:after="0" w:line="240" w:lineRule="auto"/>
              <w:ind w:left="105" w:right="80" w:firstLine="0"/>
              <w:rPr>
                <w:rFonts w:ascii="Times New Roman" w:hAnsi="Times New Roman"/>
                <w:color w:val="auto"/>
                <w:szCs w:val="24"/>
                <w:lang w:bidi="ru-RU"/>
              </w:rPr>
            </w:pPr>
            <w:r w:rsidRPr="00BC3479">
              <w:rPr>
                <w:rFonts w:ascii="Times New Roman" w:hAnsi="Times New Roman"/>
                <w:color w:val="auto"/>
                <w:szCs w:val="24"/>
                <w:lang w:bidi="ru-RU"/>
              </w:rPr>
              <w:t>Центр конструирования</w:t>
            </w:r>
          </w:p>
        </w:tc>
        <w:tc>
          <w:tcPr>
            <w:tcW w:w="4470" w:type="dxa"/>
            <w:tcBorders>
              <w:top w:val="single" w:sz="4" w:space="0" w:color="auto"/>
              <w:left w:val="single" w:sz="4" w:space="0" w:color="auto"/>
              <w:bottom w:val="single" w:sz="4" w:space="0" w:color="auto"/>
              <w:right w:val="single" w:sz="4" w:space="0" w:color="auto"/>
            </w:tcBorders>
          </w:tcPr>
          <w:p w:rsidR="00F33172" w:rsidRPr="00BC3479" w:rsidRDefault="008F4F72">
            <w:pPr>
              <w:spacing w:after="0" w:line="240" w:lineRule="auto"/>
              <w:ind w:left="108" w:right="79" w:firstLine="0"/>
              <w:rPr>
                <w:rFonts w:ascii="Times New Roman" w:hAnsi="Times New Roman"/>
                <w:color w:val="auto"/>
                <w:szCs w:val="24"/>
                <w:lang w:val="ru-RU" w:bidi="ru-RU"/>
              </w:rPr>
            </w:pPr>
            <w:r w:rsidRPr="00BC3479">
              <w:rPr>
                <w:rFonts w:ascii="Times New Roman" w:hAnsi="Times New Roman"/>
                <w:color w:val="auto"/>
                <w:szCs w:val="24"/>
                <w:lang w:val="ru-RU" w:bidi="ru-RU"/>
              </w:rPr>
              <w:t xml:space="preserve">Лаборатория для познавательно - исследовательской и опытно - экспериментальной деятельности детей </w:t>
            </w:r>
          </w:p>
          <w:p w:rsidR="00F33172" w:rsidRPr="00BC3479" w:rsidRDefault="008F4F72">
            <w:pPr>
              <w:spacing w:after="0" w:line="240" w:lineRule="auto"/>
              <w:ind w:left="108" w:right="79" w:firstLine="0"/>
              <w:rPr>
                <w:rFonts w:ascii="Times New Roman" w:hAnsi="Times New Roman"/>
                <w:color w:val="auto"/>
                <w:szCs w:val="24"/>
                <w:lang w:val="ru-RU" w:bidi="ru-RU"/>
              </w:rPr>
            </w:pPr>
            <w:r w:rsidRPr="00BC3479">
              <w:rPr>
                <w:rFonts w:ascii="Times New Roman" w:hAnsi="Times New Roman"/>
                <w:color w:val="auto"/>
                <w:szCs w:val="24"/>
                <w:lang w:val="ru-RU" w:bidi="ru-RU"/>
              </w:rPr>
              <w:t>Игрушки и игровое оборудование для с/р игры «Школа»</w:t>
            </w:r>
          </w:p>
          <w:p w:rsidR="00F33172" w:rsidRPr="00BC3479" w:rsidRDefault="008F4F72">
            <w:pPr>
              <w:spacing w:after="0" w:line="240" w:lineRule="auto"/>
              <w:ind w:left="108" w:right="1992" w:firstLine="0"/>
              <w:rPr>
                <w:rFonts w:ascii="Times New Roman" w:hAnsi="Times New Roman"/>
                <w:color w:val="auto"/>
                <w:szCs w:val="24"/>
                <w:lang w:val="ru-RU" w:bidi="ru-RU"/>
              </w:rPr>
            </w:pPr>
            <w:r w:rsidRPr="00BC3479">
              <w:rPr>
                <w:rFonts w:ascii="Times New Roman" w:hAnsi="Times New Roman"/>
                <w:color w:val="auto"/>
                <w:szCs w:val="24"/>
                <w:lang w:val="ru-RU" w:bidi="ru-RU"/>
              </w:rPr>
              <w:t>Игры – головоломки Математические игры</w:t>
            </w:r>
          </w:p>
          <w:p w:rsidR="00F33172" w:rsidRPr="00BC3479" w:rsidRDefault="008F4F72">
            <w:pPr>
              <w:spacing w:after="0" w:line="240" w:lineRule="auto"/>
              <w:ind w:left="108" w:right="666" w:firstLine="0"/>
              <w:rPr>
                <w:rFonts w:ascii="Times New Roman" w:hAnsi="Times New Roman"/>
                <w:color w:val="auto"/>
                <w:szCs w:val="24"/>
                <w:lang w:val="ru-RU" w:bidi="ru-RU"/>
              </w:rPr>
            </w:pPr>
            <w:r w:rsidRPr="00BC3479">
              <w:rPr>
                <w:rFonts w:ascii="Times New Roman" w:hAnsi="Times New Roman"/>
                <w:color w:val="auto"/>
                <w:szCs w:val="24"/>
                <w:lang w:val="ru-RU" w:bidi="ru-RU"/>
              </w:rPr>
              <w:t>Конструктор различных размеров и материалов</w:t>
            </w:r>
          </w:p>
        </w:tc>
      </w:tr>
      <w:tr w:rsidR="00F33172" w:rsidRPr="00BC3479" w:rsidTr="00391AEE">
        <w:trPr>
          <w:trHeight w:val="3035"/>
        </w:trPr>
        <w:tc>
          <w:tcPr>
            <w:tcW w:w="2268" w:type="dxa"/>
            <w:tcBorders>
              <w:top w:val="nil"/>
              <w:left w:val="single" w:sz="4" w:space="0" w:color="000000"/>
              <w:bottom w:val="single" w:sz="4" w:space="0" w:color="000000"/>
              <w:right w:val="single" w:sz="4" w:space="0" w:color="000000"/>
            </w:tcBorders>
          </w:tcPr>
          <w:p w:rsidR="00F33172" w:rsidRPr="00BC3479" w:rsidRDefault="008F4F72">
            <w:pPr>
              <w:spacing w:after="0" w:line="240" w:lineRule="auto"/>
              <w:ind w:left="107" w:firstLine="0"/>
              <w:rPr>
                <w:rFonts w:ascii="Times New Roman" w:hAnsi="Times New Roman"/>
                <w:color w:val="auto"/>
                <w:szCs w:val="24"/>
                <w:lang w:bidi="ru-RU"/>
              </w:rPr>
            </w:pPr>
            <w:r w:rsidRPr="00BC3479">
              <w:rPr>
                <w:rFonts w:ascii="Times New Roman" w:hAnsi="Times New Roman"/>
                <w:color w:val="auto"/>
                <w:szCs w:val="24"/>
                <w:lang w:bidi="ru-RU"/>
              </w:rPr>
              <w:t>Здоровье, жизнь</w:t>
            </w:r>
          </w:p>
        </w:tc>
        <w:tc>
          <w:tcPr>
            <w:tcW w:w="2697" w:type="dxa"/>
            <w:tcBorders>
              <w:top w:val="nil"/>
              <w:left w:val="single" w:sz="4" w:space="0" w:color="000000"/>
              <w:bottom w:val="single" w:sz="4" w:space="0" w:color="000000"/>
              <w:right w:val="single" w:sz="4" w:space="0" w:color="000000"/>
            </w:tcBorders>
          </w:tcPr>
          <w:p w:rsidR="00F33172" w:rsidRPr="00BC3479" w:rsidRDefault="008F4F72">
            <w:pPr>
              <w:spacing w:after="0" w:line="240" w:lineRule="auto"/>
              <w:ind w:left="105" w:right="317" w:firstLine="0"/>
              <w:rPr>
                <w:rFonts w:ascii="Times New Roman" w:hAnsi="Times New Roman"/>
                <w:color w:val="auto"/>
                <w:szCs w:val="24"/>
                <w:lang w:val="ru-RU" w:bidi="ru-RU"/>
              </w:rPr>
            </w:pPr>
            <w:r w:rsidRPr="00BC3479">
              <w:rPr>
                <w:rFonts w:ascii="Times New Roman" w:hAnsi="Times New Roman"/>
                <w:color w:val="auto"/>
                <w:szCs w:val="24"/>
                <w:lang w:val="ru-RU" w:bidi="ru-RU"/>
              </w:rPr>
              <w:t>Центр двигательной активности.</w:t>
            </w:r>
          </w:p>
          <w:p w:rsidR="00F33172" w:rsidRPr="00BC3479" w:rsidRDefault="008F4F72">
            <w:pPr>
              <w:spacing w:after="0" w:line="240" w:lineRule="auto"/>
              <w:ind w:left="105" w:right="270" w:firstLine="0"/>
              <w:rPr>
                <w:rFonts w:ascii="Times New Roman" w:hAnsi="Times New Roman"/>
                <w:color w:val="auto"/>
                <w:szCs w:val="24"/>
                <w:lang w:val="ru-RU" w:bidi="ru-RU"/>
              </w:rPr>
            </w:pPr>
            <w:r w:rsidRPr="00BC3479">
              <w:rPr>
                <w:rFonts w:ascii="Times New Roman" w:hAnsi="Times New Roman"/>
                <w:color w:val="auto"/>
                <w:szCs w:val="24"/>
                <w:lang w:val="ru-RU" w:bidi="ru-RU"/>
              </w:rPr>
              <w:t>Центр безопасности. Уголок уединения.</w:t>
            </w:r>
          </w:p>
          <w:p w:rsidR="00F33172" w:rsidRPr="00BC3479" w:rsidRDefault="008F4F72">
            <w:pPr>
              <w:spacing w:after="0" w:line="240" w:lineRule="auto"/>
              <w:ind w:left="105" w:right="513" w:firstLine="0"/>
              <w:rPr>
                <w:rFonts w:ascii="Times New Roman" w:hAnsi="Times New Roman"/>
                <w:color w:val="auto"/>
                <w:szCs w:val="24"/>
                <w:lang w:val="ru-RU" w:bidi="ru-RU"/>
              </w:rPr>
            </w:pPr>
            <w:r w:rsidRPr="00BC3479">
              <w:rPr>
                <w:rFonts w:ascii="Times New Roman" w:hAnsi="Times New Roman"/>
                <w:color w:val="auto"/>
                <w:szCs w:val="24"/>
                <w:lang w:val="ru-RU" w:bidi="ru-RU"/>
              </w:rPr>
              <w:t>Кабинет педагога- психолога.</w:t>
            </w:r>
          </w:p>
          <w:p w:rsidR="00F33172" w:rsidRPr="00BC3479" w:rsidRDefault="008F4F72">
            <w:pPr>
              <w:spacing w:after="0" w:line="240" w:lineRule="auto"/>
              <w:ind w:left="105" w:right="489" w:firstLine="0"/>
              <w:rPr>
                <w:rFonts w:ascii="Times New Roman" w:hAnsi="Times New Roman"/>
                <w:color w:val="auto"/>
                <w:szCs w:val="24"/>
                <w:lang w:val="ru-RU" w:bidi="ru-RU"/>
              </w:rPr>
            </w:pPr>
            <w:r w:rsidRPr="00BC3479">
              <w:rPr>
                <w:rFonts w:ascii="Times New Roman" w:hAnsi="Times New Roman"/>
                <w:color w:val="auto"/>
                <w:szCs w:val="24"/>
                <w:lang w:val="ru-RU" w:bidi="ru-RU"/>
              </w:rPr>
              <w:t>Кабинет учителя – логопеда.</w:t>
            </w:r>
          </w:p>
          <w:p w:rsidR="00F33172" w:rsidRPr="00BC3479" w:rsidRDefault="008F4F72">
            <w:pPr>
              <w:spacing w:after="0" w:line="240" w:lineRule="auto"/>
              <w:ind w:left="105" w:right="111" w:firstLine="0"/>
              <w:rPr>
                <w:rFonts w:ascii="Times New Roman" w:hAnsi="Times New Roman"/>
                <w:color w:val="auto"/>
                <w:szCs w:val="24"/>
                <w:lang w:val="ru-RU" w:bidi="ru-RU"/>
              </w:rPr>
            </w:pPr>
            <w:r w:rsidRPr="00BC3479">
              <w:rPr>
                <w:rFonts w:ascii="Times New Roman" w:hAnsi="Times New Roman"/>
                <w:color w:val="auto"/>
                <w:szCs w:val="24"/>
                <w:lang w:val="ru-RU" w:bidi="ru-RU"/>
              </w:rPr>
              <w:t>Спортивный зал. Спортивная площадка</w:t>
            </w:r>
          </w:p>
          <w:p w:rsidR="00F33172" w:rsidRPr="00BC3479" w:rsidRDefault="008F4F72">
            <w:pPr>
              <w:spacing w:after="0" w:line="240" w:lineRule="auto"/>
              <w:ind w:left="105" w:firstLine="0"/>
              <w:rPr>
                <w:rFonts w:ascii="Times New Roman" w:hAnsi="Times New Roman"/>
                <w:color w:val="auto"/>
                <w:szCs w:val="24"/>
                <w:lang w:val="ru-RU" w:bidi="ru-RU"/>
              </w:rPr>
            </w:pPr>
            <w:r w:rsidRPr="00BC3479">
              <w:rPr>
                <w:rFonts w:ascii="Times New Roman" w:hAnsi="Times New Roman"/>
                <w:color w:val="auto"/>
                <w:szCs w:val="24"/>
                <w:lang w:val="ru-RU" w:bidi="ru-RU"/>
              </w:rPr>
              <w:t>на территории ДОУ</w:t>
            </w:r>
          </w:p>
        </w:tc>
        <w:tc>
          <w:tcPr>
            <w:tcW w:w="4470" w:type="dxa"/>
            <w:tcBorders>
              <w:top w:val="nil"/>
              <w:left w:val="single" w:sz="4" w:space="0" w:color="000000"/>
              <w:bottom w:val="single" w:sz="4" w:space="0" w:color="000000"/>
              <w:right w:val="single" w:sz="4" w:space="0" w:color="000000"/>
            </w:tcBorders>
          </w:tcPr>
          <w:p w:rsidR="00F33172" w:rsidRPr="00BC3479" w:rsidRDefault="008F4F72">
            <w:pPr>
              <w:spacing w:after="0" w:line="240" w:lineRule="auto"/>
              <w:ind w:left="108" w:firstLine="0"/>
              <w:rPr>
                <w:rFonts w:ascii="Times New Roman" w:hAnsi="Times New Roman"/>
                <w:color w:val="auto"/>
                <w:szCs w:val="24"/>
                <w:lang w:val="ru-RU" w:bidi="ru-RU"/>
              </w:rPr>
            </w:pPr>
            <w:r w:rsidRPr="00BC3479">
              <w:rPr>
                <w:rFonts w:ascii="Times New Roman" w:hAnsi="Times New Roman"/>
                <w:color w:val="auto"/>
                <w:szCs w:val="24"/>
                <w:lang w:val="ru-RU" w:bidi="ru-RU"/>
              </w:rPr>
              <w:t>Спортивное оборудование в группах и спортивном зале</w:t>
            </w:r>
          </w:p>
          <w:p w:rsidR="00F33172" w:rsidRPr="00BC3479" w:rsidRDefault="008F4F72">
            <w:pPr>
              <w:spacing w:after="0" w:line="240" w:lineRule="auto"/>
              <w:ind w:left="108" w:right="2364" w:firstLine="0"/>
              <w:rPr>
                <w:rFonts w:ascii="Times New Roman" w:hAnsi="Times New Roman"/>
                <w:color w:val="auto"/>
                <w:szCs w:val="24"/>
                <w:lang w:val="ru-RU" w:bidi="ru-RU"/>
              </w:rPr>
            </w:pPr>
            <w:r w:rsidRPr="00BC3479">
              <w:rPr>
                <w:rFonts w:ascii="Times New Roman" w:hAnsi="Times New Roman"/>
                <w:color w:val="auto"/>
                <w:szCs w:val="24"/>
                <w:lang w:val="ru-RU" w:bidi="ru-RU"/>
              </w:rPr>
              <w:t xml:space="preserve">Дорожки здоровья </w:t>
            </w:r>
          </w:p>
          <w:p w:rsidR="00F33172" w:rsidRPr="00BC3479" w:rsidRDefault="008F4F72">
            <w:pPr>
              <w:spacing w:after="0" w:line="240" w:lineRule="auto"/>
              <w:ind w:left="108" w:right="2052" w:firstLine="0"/>
              <w:rPr>
                <w:rFonts w:ascii="Times New Roman" w:hAnsi="Times New Roman"/>
                <w:color w:val="auto"/>
                <w:szCs w:val="24"/>
                <w:lang w:val="ru-RU" w:bidi="ru-RU"/>
              </w:rPr>
            </w:pPr>
            <w:r w:rsidRPr="00BC3479">
              <w:rPr>
                <w:rFonts w:ascii="Times New Roman" w:hAnsi="Times New Roman"/>
                <w:color w:val="auto"/>
                <w:szCs w:val="24"/>
                <w:lang w:val="ru-RU" w:bidi="ru-RU"/>
              </w:rPr>
              <w:t>С/р игра «Больница» Макеты по ПДД Стенды безопасности</w:t>
            </w:r>
          </w:p>
          <w:p w:rsidR="00F33172" w:rsidRPr="00BC3479" w:rsidRDefault="008F4F72">
            <w:pPr>
              <w:spacing w:after="0" w:line="240" w:lineRule="auto"/>
              <w:ind w:left="108" w:right="1479" w:firstLine="0"/>
              <w:rPr>
                <w:rFonts w:ascii="Times New Roman" w:hAnsi="Times New Roman"/>
                <w:color w:val="auto"/>
                <w:szCs w:val="24"/>
                <w:lang w:val="ru-RU" w:bidi="ru-RU"/>
              </w:rPr>
            </w:pPr>
            <w:r w:rsidRPr="00BC3479">
              <w:rPr>
                <w:rFonts w:ascii="Times New Roman" w:hAnsi="Times New Roman"/>
                <w:color w:val="auto"/>
                <w:szCs w:val="24"/>
                <w:lang w:val="ru-RU" w:bidi="ru-RU"/>
              </w:rPr>
              <w:t xml:space="preserve">Муляжи фруктов и овощей Книги, пособия </w:t>
            </w:r>
          </w:p>
          <w:p w:rsidR="00F33172" w:rsidRPr="00BC3479" w:rsidRDefault="00F33172">
            <w:pPr>
              <w:spacing w:after="0" w:line="240" w:lineRule="auto"/>
              <w:ind w:left="108" w:firstLine="0"/>
              <w:rPr>
                <w:rFonts w:ascii="Times New Roman" w:hAnsi="Times New Roman"/>
                <w:color w:val="auto"/>
                <w:szCs w:val="24"/>
                <w:lang w:val="ru-RU" w:bidi="ru-RU"/>
              </w:rPr>
            </w:pPr>
          </w:p>
        </w:tc>
      </w:tr>
      <w:tr w:rsidR="00F33172" w:rsidRPr="00BC3479" w:rsidTr="00391AEE">
        <w:trPr>
          <w:trHeight w:val="2207"/>
        </w:trPr>
        <w:tc>
          <w:tcPr>
            <w:tcW w:w="2268"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7" w:firstLine="0"/>
              <w:rPr>
                <w:rFonts w:ascii="Times New Roman" w:hAnsi="Times New Roman"/>
                <w:color w:val="auto"/>
                <w:szCs w:val="24"/>
                <w:lang w:bidi="ru-RU"/>
              </w:rPr>
            </w:pPr>
            <w:r w:rsidRPr="00BC3479">
              <w:rPr>
                <w:rFonts w:ascii="Times New Roman" w:hAnsi="Times New Roman"/>
                <w:color w:val="auto"/>
                <w:szCs w:val="24"/>
                <w:lang w:bidi="ru-RU"/>
              </w:rPr>
              <w:t>Труд</w:t>
            </w:r>
          </w:p>
        </w:tc>
        <w:tc>
          <w:tcPr>
            <w:tcW w:w="2697"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5" w:right="584" w:firstLine="0"/>
              <w:rPr>
                <w:rFonts w:ascii="Times New Roman" w:hAnsi="Times New Roman"/>
                <w:color w:val="auto"/>
                <w:szCs w:val="24"/>
                <w:lang w:val="ru-RU" w:bidi="ru-RU"/>
              </w:rPr>
            </w:pPr>
            <w:r w:rsidRPr="00BC3479">
              <w:rPr>
                <w:rFonts w:ascii="Times New Roman" w:hAnsi="Times New Roman"/>
                <w:color w:val="auto"/>
                <w:szCs w:val="24"/>
                <w:lang w:val="ru-RU" w:bidi="ru-RU"/>
              </w:rPr>
              <w:t>Уголок дежурства.</w:t>
            </w:r>
          </w:p>
          <w:p w:rsidR="00F33172" w:rsidRPr="00BC3479" w:rsidRDefault="008F4F72">
            <w:pPr>
              <w:spacing w:after="0" w:line="240" w:lineRule="auto"/>
              <w:ind w:left="105" w:right="584" w:firstLine="0"/>
              <w:rPr>
                <w:rFonts w:ascii="Times New Roman" w:hAnsi="Times New Roman"/>
                <w:color w:val="auto"/>
                <w:szCs w:val="24"/>
                <w:lang w:val="ru-RU" w:bidi="ru-RU"/>
              </w:rPr>
            </w:pPr>
            <w:r w:rsidRPr="00BC3479">
              <w:rPr>
                <w:rFonts w:ascii="Times New Roman" w:hAnsi="Times New Roman"/>
                <w:color w:val="auto"/>
                <w:szCs w:val="24"/>
                <w:lang w:val="ru-RU" w:bidi="ru-RU"/>
              </w:rPr>
              <w:t>Уголок природы.</w:t>
            </w:r>
          </w:p>
          <w:p w:rsidR="00F33172" w:rsidRPr="00BC3479" w:rsidRDefault="008F4F72">
            <w:pPr>
              <w:spacing w:after="0" w:line="240" w:lineRule="auto"/>
              <w:ind w:left="105" w:right="360" w:firstLine="0"/>
              <w:rPr>
                <w:rFonts w:ascii="Times New Roman" w:hAnsi="Times New Roman"/>
                <w:color w:val="auto"/>
                <w:szCs w:val="24"/>
                <w:lang w:val="ru-RU" w:bidi="ru-RU"/>
              </w:rPr>
            </w:pPr>
            <w:r w:rsidRPr="00BC3479">
              <w:rPr>
                <w:rFonts w:ascii="Times New Roman" w:hAnsi="Times New Roman"/>
                <w:color w:val="auto"/>
                <w:szCs w:val="24"/>
                <w:lang w:val="ru-RU" w:bidi="ru-RU"/>
              </w:rPr>
              <w:t>Огород на подоконнике.</w:t>
            </w:r>
          </w:p>
          <w:p w:rsidR="00F33172" w:rsidRPr="00BC3479" w:rsidRDefault="008F4F72">
            <w:pPr>
              <w:spacing w:after="0" w:line="240" w:lineRule="auto"/>
              <w:ind w:left="105" w:right="360" w:firstLine="0"/>
              <w:rPr>
                <w:rFonts w:ascii="Times New Roman" w:hAnsi="Times New Roman"/>
                <w:color w:val="auto"/>
                <w:szCs w:val="24"/>
                <w:lang w:bidi="ru-RU"/>
              </w:rPr>
            </w:pPr>
            <w:r w:rsidRPr="00BC3479">
              <w:rPr>
                <w:rFonts w:ascii="Times New Roman" w:hAnsi="Times New Roman"/>
                <w:color w:val="auto"/>
                <w:szCs w:val="24"/>
                <w:lang w:bidi="ru-RU"/>
              </w:rPr>
              <w:t>Автогородок на территории</w:t>
            </w:r>
          </w:p>
        </w:tc>
        <w:tc>
          <w:tcPr>
            <w:tcW w:w="4470"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8" w:right="723" w:firstLine="0"/>
              <w:rPr>
                <w:rFonts w:ascii="Times New Roman" w:hAnsi="Times New Roman"/>
                <w:color w:val="auto"/>
                <w:szCs w:val="24"/>
                <w:lang w:val="ru-RU" w:bidi="ru-RU"/>
              </w:rPr>
            </w:pPr>
            <w:r w:rsidRPr="00BC3479">
              <w:rPr>
                <w:rFonts w:ascii="Times New Roman" w:hAnsi="Times New Roman"/>
                <w:color w:val="auto"/>
                <w:szCs w:val="24"/>
                <w:lang w:val="ru-RU" w:bidi="ru-RU"/>
              </w:rPr>
              <w:t>Оборудование для труда в природе (детские лопаты, грабли)</w:t>
            </w:r>
          </w:p>
          <w:p w:rsidR="00F33172" w:rsidRPr="00BC3479" w:rsidRDefault="008F4F72">
            <w:pPr>
              <w:spacing w:after="0" w:line="240" w:lineRule="auto"/>
              <w:ind w:left="108" w:right="1268" w:firstLine="0"/>
              <w:rPr>
                <w:rFonts w:ascii="Times New Roman" w:hAnsi="Times New Roman"/>
                <w:color w:val="auto"/>
                <w:szCs w:val="24"/>
                <w:lang w:val="ru-RU" w:bidi="ru-RU"/>
              </w:rPr>
            </w:pPr>
            <w:r w:rsidRPr="00BC3479">
              <w:rPr>
                <w:rFonts w:ascii="Times New Roman" w:hAnsi="Times New Roman"/>
                <w:color w:val="auto"/>
                <w:szCs w:val="24"/>
                <w:lang w:val="ru-RU" w:bidi="ru-RU"/>
              </w:rPr>
              <w:t>Оборудование для с/р игр Набор детских инструментов Куклы по профессиям</w:t>
            </w:r>
          </w:p>
          <w:p w:rsidR="00F33172" w:rsidRPr="00BC3479" w:rsidRDefault="008F4F72">
            <w:pPr>
              <w:spacing w:after="0" w:line="240" w:lineRule="auto"/>
              <w:ind w:left="108" w:right="1134" w:firstLine="0"/>
              <w:rPr>
                <w:rFonts w:ascii="Times New Roman" w:hAnsi="Times New Roman"/>
                <w:color w:val="auto"/>
                <w:szCs w:val="24"/>
                <w:lang w:val="ru-RU" w:bidi="ru-RU"/>
              </w:rPr>
            </w:pPr>
            <w:r w:rsidRPr="00BC3479">
              <w:rPr>
                <w:rFonts w:ascii="Times New Roman" w:hAnsi="Times New Roman"/>
                <w:color w:val="auto"/>
                <w:szCs w:val="24"/>
                <w:lang w:val="ru-RU" w:bidi="ru-RU"/>
              </w:rPr>
              <w:t>Д/и, пазлы «Профсессии» Набор костюмов</w:t>
            </w:r>
          </w:p>
          <w:p w:rsidR="00F33172" w:rsidRPr="00BC3479" w:rsidRDefault="008F4F72">
            <w:pPr>
              <w:spacing w:after="0" w:line="240" w:lineRule="auto"/>
              <w:ind w:left="108" w:firstLine="0"/>
              <w:rPr>
                <w:rFonts w:ascii="Times New Roman" w:hAnsi="Times New Roman"/>
                <w:color w:val="auto"/>
                <w:szCs w:val="24"/>
                <w:lang w:bidi="ru-RU"/>
              </w:rPr>
            </w:pPr>
            <w:r w:rsidRPr="00BC3479">
              <w:rPr>
                <w:rFonts w:ascii="Times New Roman" w:hAnsi="Times New Roman"/>
                <w:color w:val="auto"/>
                <w:szCs w:val="24"/>
                <w:lang w:bidi="ru-RU"/>
              </w:rPr>
              <w:t>Книги, пособия</w:t>
            </w:r>
          </w:p>
        </w:tc>
      </w:tr>
      <w:tr w:rsidR="00F33172" w:rsidRPr="00BC3479" w:rsidTr="00391AEE">
        <w:trPr>
          <w:trHeight w:val="274"/>
        </w:trPr>
        <w:tc>
          <w:tcPr>
            <w:tcW w:w="2268"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7" w:firstLine="0"/>
              <w:rPr>
                <w:rFonts w:ascii="Times New Roman" w:hAnsi="Times New Roman"/>
                <w:color w:val="auto"/>
                <w:szCs w:val="24"/>
                <w:lang w:bidi="ru-RU"/>
              </w:rPr>
            </w:pPr>
            <w:r w:rsidRPr="00BC3479">
              <w:rPr>
                <w:rFonts w:ascii="Times New Roman" w:hAnsi="Times New Roman"/>
                <w:color w:val="auto"/>
                <w:szCs w:val="24"/>
                <w:lang w:bidi="ru-RU"/>
              </w:rPr>
              <w:t>Культура и красота</w:t>
            </w:r>
          </w:p>
        </w:tc>
        <w:tc>
          <w:tcPr>
            <w:tcW w:w="2697"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5" w:right="495" w:firstLine="0"/>
              <w:rPr>
                <w:rFonts w:ascii="Times New Roman" w:hAnsi="Times New Roman"/>
                <w:color w:val="auto"/>
                <w:szCs w:val="24"/>
                <w:lang w:val="ru-RU" w:bidi="ru-RU"/>
              </w:rPr>
            </w:pPr>
            <w:r w:rsidRPr="00BC3479">
              <w:rPr>
                <w:rFonts w:ascii="Times New Roman" w:hAnsi="Times New Roman"/>
                <w:color w:val="auto"/>
                <w:szCs w:val="24"/>
                <w:lang w:val="ru-RU" w:bidi="ru-RU"/>
              </w:rPr>
              <w:t>Эстетическое оформление груп</w:t>
            </w:r>
            <w:r w:rsidR="00BC3479">
              <w:rPr>
                <w:rFonts w:ascii="Times New Roman" w:hAnsi="Times New Roman"/>
                <w:color w:val="auto"/>
                <w:szCs w:val="24"/>
                <w:lang w:val="ru-RU" w:bidi="ru-RU"/>
              </w:rPr>
              <w:softHyphen/>
            </w:r>
            <w:r w:rsidRPr="00BC3479">
              <w:rPr>
                <w:rFonts w:ascii="Times New Roman" w:hAnsi="Times New Roman"/>
                <w:color w:val="auto"/>
                <w:szCs w:val="24"/>
                <w:lang w:val="ru-RU" w:bidi="ru-RU"/>
              </w:rPr>
              <w:t>повых помеще</w:t>
            </w:r>
            <w:r w:rsidR="00BC3479">
              <w:rPr>
                <w:rFonts w:ascii="Times New Roman" w:hAnsi="Times New Roman"/>
                <w:color w:val="auto"/>
                <w:szCs w:val="24"/>
                <w:lang w:val="ru-RU" w:bidi="ru-RU"/>
              </w:rPr>
              <w:softHyphen/>
            </w:r>
            <w:r w:rsidRPr="00BC3479">
              <w:rPr>
                <w:rFonts w:ascii="Times New Roman" w:hAnsi="Times New Roman"/>
                <w:color w:val="auto"/>
                <w:szCs w:val="24"/>
                <w:lang w:val="ru-RU" w:bidi="ru-RU"/>
              </w:rPr>
              <w:t>ний. Музыкаль</w:t>
            </w:r>
            <w:r w:rsidR="00BC3479">
              <w:rPr>
                <w:rFonts w:ascii="Times New Roman" w:hAnsi="Times New Roman"/>
                <w:color w:val="auto"/>
                <w:szCs w:val="24"/>
                <w:lang w:val="ru-RU" w:bidi="ru-RU"/>
              </w:rPr>
              <w:softHyphen/>
            </w:r>
            <w:r w:rsidRPr="00BC3479">
              <w:rPr>
                <w:rFonts w:ascii="Times New Roman" w:hAnsi="Times New Roman"/>
                <w:color w:val="auto"/>
                <w:szCs w:val="24"/>
                <w:lang w:val="ru-RU" w:bidi="ru-RU"/>
              </w:rPr>
              <w:t>ный зал. Уголок природы.</w:t>
            </w:r>
          </w:p>
          <w:p w:rsidR="00F33172" w:rsidRPr="00BC3479" w:rsidRDefault="008F4F72">
            <w:pPr>
              <w:spacing w:after="0" w:line="240" w:lineRule="auto"/>
              <w:ind w:left="105" w:right="219" w:firstLine="0"/>
              <w:rPr>
                <w:rFonts w:ascii="Times New Roman" w:hAnsi="Times New Roman"/>
                <w:color w:val="auto"/>
                <w:szCs w:val="24"/>
                <w:lang w:val="ru-RU" w:bidi="ru-RU"/>
              </w:rPr>
            </w:pPr>
            <w:r w:rsidRPr="00BC3479">
              <w:rPr>
                <w:rFonts w:ascii="Times New Roman" w:hAnsi="Times New Roman"/>
                <w:color w:val="auto"/>
                <w:szCs w:val="24"/>
                <w:lang w:val="ru-RU" w:bidi="ru-RU"/>
              </w:rPr>
              <w:t>Центр творчества. Уголок театрализации и музицирования.</w:t>
            </w:r>
          </w:p>
          <w:p w:rsidR="00F33172" w:rsidRPr="00252893" w:rsidRDefault="008F4F72">
            <w:pPr>
              <w:spacing w:after="0" w:line="240" w:lineRule="auto"/>
              <w:ind w:left="105" w:right="444" w:firstLine="0"/>
              <w:rPr>
                <w:rFonts w:ascii="Times New Roman" w:hAnsi="Times New Roman"/>
                <w:color w:val="auto"/>
                <w:szCs w:val="24"/>
                <w:lang w:val="ru-RU" w:bidi="ru-RU"/>
              </w:rPr>
            </w:pPr>
            <w:r w:rsidRPr="00252893">
              <w:rPr>
                <w:rFonts w:ascii="Times New Roman" w:hAnsi="Times New Roman"/>
                <w:color w:val="auto"/>
                <w:szCs w:val="24"/>
                <w:lang w:val="ru-RU" w:bidi="ru-RU"/>
              </w:rPr>
              <w:t>Выставки детского творчества</w:t>
            </w:r>
          </w:p>
        </w:tc>
        <w:tc>
          <w:tcPr>
            <w:tcW w:w="4470" w:type="dxa"/>
            <w:tcBorders>
              <w:top w:val="single" w:sz="4" w:space="0" w:color="000000"/>
              <w:left w:val="single" w:sz="4" w:space="0" w:color="000000"/>
              <w:bottom w:val="single" w:sz="4" w:space="0" w:color="000000"/>
              <w:right w:val="single" w:sz="4" w:space="0" w:color="000000"/>
            </w:tcBorders>
          </w:tcPr>
          <w:p w:rsidR="00F33172" w:rsidRPr="00BC3479" w:rsidRDefault="008F4F72">
            <w:pPr>
              <w:spacing w:after="0" w:line="240" w:lineRule="auto"/>
              <w:ind w:left="108" w:right="698" w:firstLine="0"/>
              <w:rPr>
                <w:rFonts w:ascii="Times New Roman" w:hAnsi="Times New Roman"/>
                <w:color w:val="auto"/>
                <w:szCs w:val="24"/>
                <w:lang w:val="ru-RU" w:bidi="ru-RU"/>
              </w:rPr>
            </w:pPr>
            <w:r w:rsidRPr="00BC3479">
              <w:rPr>
                <w:rFonts w:ascii="Times New Roman" w:hAnsi="Times New Roman"/>
                <w:color w:val="auto"/>
                <w:szCs w:val="24"/>
                <w:lang w:val="ru-RU" w:bidi="ru-RU"/>
              </w:rPr>
              <w:t xml:space="preserve">Различные виды театров </w:t>
            </w:r>
          </w:p>
          <w:p w:rsidR="00F33172" w:rsidRPr="00BC3479" w:rsidRDefault="008F4F72">
            <w:pPr>
              <w:spacing w:after="0" w:line="240" w:lineRule="auto"/>
              <w:ind w:left="108" w:right="698" w:firstLine="0"/>
              <w:rPr>
                <w:rFonts w:ascii="Times New Roman" w:hAnsi="Times New Roman"/>
                <w:color w:val="auto"/>
                <w:szCs w:val="24"/>
                <w:lang w:val="ru-RU" w:bidi="ru-RU"/>
              </w:rPr>
            </w:pPr>
            <w:r w:rsidRPr="00BC3479">
              <w:rPr>
                <w:rFonts w:ascii="Times New Roman" w:hAnsi="Times New Roman"/>
                <w:color w:val="auto"/>
                <w:szCs w:val="24"/>
                <w:lang w:val="ru-RU" w:bidi="ru-RU"/>
              </w:rPr>
              <w:t>Музыкальные инструменты</w:t>
            </w:r>
          </w:p>
          <w:p w:rsidR="00F33172" w:rsidRPr="00BC3479" w:rsidRDefault="008F4F72">
            <w:pPr>
              <w:spacing w:after="0" w:line="240" w:lineRule="auto"/>
              <w:ind w:left="108" w:right="698" w:firstLine="0"/>
              <w:rPr>
                <w:rFonts w:ascii="Times New Roman" w:hAnsi="Times New Roman"/>
                <w:color w:val="auto"/>
                <w:szCs w:val="24"/>
                <w:lang w:val="ru-RU" w:bidi="ru-RU"/>
              </w:rPr>
            </w:pPr>
            <w:r w:rsidRPr="00BC3479">
              <w:rPr>
                <w:rFonts w:ascii="Times New Roman" w:hAnsi="Times New Roman"/>
                <w:color w:val="auto"/>
                <w:szCs w:val="24"/>
                <w:lang w:val="ru-RU" w:bidi="ru-RU"/>
              </w:rPr>
              <w:t>Посуда с элементами росписей</w:t>
            </w:r>
          </w:p>
          <w:p w:rsidR="00F33172" w:rsidRPr="00BC3479" w:rsidRDefault="008F4F72">
            <w:pPr>
              <w:spacing w:after="0" w:line="240" w:lineRule="auto"/>
              <w:ind w:left="108" w:right="1943" w:firstLine="0"/>
              <w:rPr>
                <w:rFonts w:ascii="Times New Roman" w:hAnsi="Times New Roman"/>
                <w:color w:val="auto"/>
                <w:szCs w:val="24"/>
                <w:lang w:val="ru-RU" w:bidi="ru-RU"/>
              </w:rPr>
            </w:pPr>
            <w:r w:rsidRPr="00BC3479">
              <w:rPr>
                <w:rFonts w:ascii="Times New Roman" w:hAnsi="Times New Roman"/>
                <w:color w:val="auto"/>
                <w:szCs w:val="24"/>
                <w:lang w:val="ru-RU" w:bidi="ru-RU"/>
              </w:rPr>
              <w:t>Ширмы костюмерные Книги, пособия</w:t>
            </w:r>
          </w:p>
          <w:p w:rsidR="00F33172" w:rsidRPr="00BC3479" w:rsidRDefault="008F4F72">
            <w:pPr>
              <w:spacing w:after="0" w:line="240" w:lineRule="auto"/>
              <w:ind w:left="108" w:right="1067" w:firstLine="0"/>
              <w:rPr>
                <w:rFonts w:ascii="Times New Roman" w:hAnsi="Times New Roman"/>
                <w:color w:val="auto"/>
                <w:szCs w:val="24"/>
                <w:lang w:val="ru-RU" w:bidi="ru-RU"/>
              </w:rPr>
            </w:pPr>
            <w:r w:rsidRPr="00BC3479">
              <w:rPr>
                <w:rFonts w:ascii="Times New Roman" w:hAnsi="Times New Roman"/>
                <w:color w:val="auto"/>
                <w:szCs w:val="24"/>
                <w:lang w:val="ru-RU" w:bidi="ru-RU"/>
              </w:rPr>
              <w:t>Картотеки игр, закличек, песен С/р игра «Салон красоты»</w:t>
            </w:r>
          </w:p>
          <w:p w:rsidR="00F33172" w:rsidRPr="00BC3479" w:rsidRDefault="008F4F72">
            <w:pPr>
              <w:spacing w:after="0" w:line="240" w:lineRule="auto"/>
              <w:ind w:left="108" w:right="388" w:firstLine="0"/>
              <w:rPr>
                <w:rFonts w:ascii="Times New Roman" w:hAnsi="Times New Roman"/>
                <w:color w:val="auto"/>
                <w:szCs w:val="24"/>
                <w:lang w:bidi="ru-RU"/>
              </w:rPr>
            </w:pPr>
            <w:r w:rsidRPr="00BC3479">
              <w:rPr>
                <w:rFonts w:ascii="Times New Roman" w:hAnsi="Times New Roman"/>
                <w:color w:val="auto"/>
                <w:szCs w:val="24"/>
                <w:lang w:bidi="ru-RU"/>
              </w:rPr>
              <w:t>Материалы для творчества</w:t>
            </w:r>
          </w:p>
        </w:tc>
      </w:tr>
    </w:tbl>
    <w:p w:rsidR="00F33172" w:rsidRDefault="00F33172">
      <w:pPr>
        <w:widowControl w:val="0"/>
        <w:autoSpaceDE w:val="0"/>
        <w:autoSpaceDN w:val="0"/>
        <w:spacing w:after="0" w:line="240" w:lineRule="auto"/>
        <w:ind w:left="0" w:right="-1" w:firstLine="707"/>
        <w:rPr>
          <w:color w:val="auto"/>
          <w:szCs w:val="24"/>
          <w:lang w:eastAsia="en-US"/>
        </w:rPr>
      </w:pPr>
    </w:p>
    <w:p w:rsidR="00F33172" w:rsidRDefault="008F4F72">
      <w:pPr>
        <w:spacing w:after="0" w:line="240" w:lineRule="auto"/>
        <w:ind w:left="0" w:firstLine="707"/>
        <w:rPr>
          <w:color w:val="auto"/>
          <w:szCs w:val="24"/>
        </w:rPr>
      </w:pPr>
      <w:r>
        <w:rPr>
          <w:color w:val="auto"/>
          <w:szCs w:val="24"/>
        </w:rPr>
        <w:lastRenderedPageBreak/>
        <w:t>8) Социокультурный контекст, внешняя социальная и культурная среда ДОУ (учитывает этнокультурные, конфессиональные и региональные особенности)</w:t>
      </w:r>
    </w:p>
    <w:p w:rsidR="00F33172" w:rsidRDefault="008F4F72">
      <w:pPr>
        <w:spacing w:after="0" w:line="240" w:lineRule="auto"/>
        <w:ind w:left="0" w:firstLine="707"/>
        <w:rPr>
          <w:color w:val="auto"/>
          <w:szCs w:val="24"/>
        </w:rPr>
      </w:pPr>
      <w:r>
        <w:rPr>
          <w:rFonts w:eastAsia="Calibri"/>
          <w:bCs/>
          <w:color w:val="auto"/>
          <w:szCs w:val="24"/>
        </w:rPr>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F33172" w:rsidRDefault="008F4F72">
      <w:pPr>
        <w:spacing w:after="0" w:line="240" w:lineRule="auto"/>
        <w:ind w:left="0" w:firstLine="707"/>
        <w:rPr>
          <w:rFonts w:eastAsia="Calibri"/>
          <w:bCs/>
          <w:color w:val="auto"/>
          <w:szCs w:val="24"/>
        </w:rPr>
      </w:pPr>
      <w:r>
        <w:rPr>
          <w:rFonts w:eastAsia="Calibri"/>
          <w:bCs/>
          <w:color w:val="auto"/>
          <w:szCs w:val="24"/>
        </w:rPr>
        <w:t>Социокультурные ценности являются определяющими в структурно-содержательной основе РПВ.</w:t>
      </w:r>
    </w:p>
    <w:p w:rsidR="00F33172" w:rsidRDefault="008F4F72">
      <w:pPr>
        <w:spacing w:after="0" w:line="240" w:lineRule="auto"/>
        <w:ind w:left="0" w:firstLine="707"/>
        <w:rPr>
          <w:rFonts w:eastAsia="Calibri"/>
          <w:bCs/>
          <w:color w:val="FF0000"/>
          <w:szCs w:val="24"/>
        </w:rPr>
      </w:pPr>
      <w:r>
        <w:rPr>
          <w:rFonts w:eastAsia="Calibri"/>
          <w:bCs/>
          <w:szCs w:val="24"/>
        </w:rPr>
        <w:t>Социокультурный контекст программы учитывает следующие этнокультурные, конфессиональные и региональные особенности</w:t>
      </w:r>
      <w:r>
        <w:rPr>
          <w:rFonts w:eastAsia="Calibri"/>
          <w:bCs/>
          <w:color w:val="auto"/>
          <w:szCs w:val="24"/>
        </w:rPr>
        <w:t>:</w:t>
      </w:r>
      <w:r>
        <w:rPr>
          <w:rFonts w:eastAsia="Calibri"/>
          <w:bCs/>
          <w:color w:val="FF0000"/>
          <w:szCs w:val="24"/>
        </w:rPr>
        <w:t xml:space="preserve"> </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 xml:space="preserve">- многонациональный </w:t>
      </w:r>
      <w:r>
        <w:rPr>
          <w:rFonts w:eastAsia="Calibri"/>
          <w:bCs/>
          <w:color w:val="auto"/>
          <w:szCs w:val="24"/>
        </w:rPr>
        <w:t>состав населения села и</w:t>
      </w:r>
      <w:r>
        <w:rPr>
          <w:rFonts w:eastAsia="Calibri"/>
          <w:bCs/>
          <w:color w:val="FF0000"/>
          <w:szCs w:val="24"/>
        </w:rPr>
        <w:t xml:space="preserve"> </w:t>
      </w:r>
      <w:r>
        <w:rPr>
          <w:color w:val="auto"/>
          <w:szCs w:val="24"/>
          <w:lang w:eastAsia="en-US"/>
        </w:rPr>
        <w:t>Республики Башкортостан в целом, культура</w:t>
      </w:r>
      <w:r>
        <w:rPr>
          <w:color w:val="auto"/>
          <w:spacing w:val="1"/>
          <w:szCs w:val="24"/>
          <w:lang w:eastAsia="en-US"/>
        </w:rPr>
        <w:t xml:space="preserve"> </w:t>
      </w:r>
      <w:r>
        <w:rPr>
          <w:color w:val="auto"/>
          <w:szCs w:val="24"/>
          <w:lang w:eastAsia="en-US"/>
        </w:rPr>
        <w:t>народов</w:t>
      </w:r>
      <w:r>
        <w:rPr>
          <w:color w:val="auto"/>
          <w:spacing w:val="1"/>
          <w:szCs w:val="24"/>
          <w:lang w:eastAsia="en-US"/>
        </w:rPr>
        <w:t xml:space="preserve"> </w:t>
      </w:r>
      <w:r>
        <w:rPr>
          <w:color w:val="auto"/>
          <w:szCs w:val="24"/>
          <w:lang w:eastAsia="en-US"/>
        </w:rPr>
        <w:t>региона</w:t>
      </w:r>
      <w:r>
        <w:rPr>
          <w:color w:val="auto"/>
          <w:spacing w:val="1"/>
          <w:szCs w:val="24"/>
          <w:lang w:eastAsia="en-US"/>
        </w:rPr>
        <w:t xml:space="preserve"> </w:t>
      </w:r>
      <w:r>
        <w:rPr>
          <w:color w:val="auto"/>
          <w:szCs w:val="24"/>
          <w:lang w:eastAsia="en-US"/>
        </w:rPr>
        <w:t>(национальные</w:t>
      </w:r>
      <w:r>
        <w:rPr>
          <w:color w:val="auto"/>
          <w:spacing w:val="1"/>
          <w:szCs w:val="24"/>
          <w:lang w:eastAsia="en-US"/>
        </w:rPr>
        <w:t xml:space="preserve"> </w:t>
      </w:r>
      <w:r>
        <w:rPr>
          <w:color w:val="auto"/>
          <w:szCs w:val="24"/>
          <w:lang w:eastAsia="en-US"/>
        </w:rPr>
        <w:t>обычаи</w:t>
      </w:r>
      <w:r>
        <w:rPr>
          <w:color w:val="auto"/>
          <w:spacing w:val="1"/>
          <w:szCs w:val="24"/>
          <w:lang w:eastAsia="en-US"/>
        </w:rPr>
        <w:t xml:space="preserve"> </w:t>
      </w:r>
      <w:r>
        <w:rPr>
          <w:color w:val="auto"/>
          <w:szCs w:val="24"/>
          <w:lang w:eastAsia="en-US"/>
        </w:rPr>
        <w:t>и</w:t>
      </w:r>
      <w:r>
        <w:rPr>
          <w:color w:val="auto"/>
          <w:spacing w:val="61"/>
          <w:szCs w:val="24"/>
          <w:lang w:eastAsia="en-US"/>
        </w:rPr>
        <w:t xml:space="preserve"> </w:t>
      </w:r>
      <w:r>
        <w:rPr>
          <w:color w:val="auto"/>
          <w:szCs w:val="24"/>
          <w:lang w:eastAsia="en-US"/>
        </w:rPr>
        <w:t>традиции).</w:t>
      </w:r>
      <w:r>
        <w:rPr>
          <w:color w:val="auto"/>
          <w:spacing w:val="61"/>
          <w:szCs w:val="24"/>
          <w:lang w:eastAsia="en-US"/>
        </w:rPr>
        <w:t xml:space="preserve"> </w:t>
      </w:r>
      <w:r>
        <w:rPr>
          <w:color w:val="auto"/>
          <w:szCs w:val="24"/>
          <w:lang w:eastAsia="en-US"/>
        </w:rPr>
        <w:t>С учетом национально-культурных традиций народов создаются условия для «погружения» детей в культуру своего</w:t>
      </w:r>
      <w:r>
        <w:rPr>
          <w:color w:val="auto"/>
          <w:spacing w:val="-57"/>
          <w:szCs w:val="24"/>
          <w:lang w:eastAsia="en-US"/>
        </w:rPr>
        <w:t xml:space="preserve"> </w:t>
      </w:r>
      <w:r>
        <w:rPr>
          <w:color w:val="auto"/>
          <w:szCs w:val="24"/>
          <w:lang w:eastAsia="en-US"/>
        </w:rPr>
        <w:t>народа</w:t>
      </w:r>
      <w:r>
        <w:rPr>
          <w:color w:val="auto"/>
          <w:spacing w:val="1"/>
          <w:szCs w:val="24"/>
          <w:lang w:eastAsia="en-US"/>
        </w:rPr>
        <w:t xml:space="preserve">, изучается </w:t>
      </w:r>
      <w:r>
        <w:rPr>
          <w:color w:val="auto"/>
          <w:szCs w:val="24"/>
          <w:lang w:eastAsia="en-US"/>
        </w:rPr>
        <w:t>история и</w:t>
      </w:r>
      <w:r>
        <w:rPr>
          <w:color w:val="auto"/>
          <w:spacing w:val="1"/>
          <w:szCs w:val="24"/>
          <w:lang w:eastAsia="en-US"/>
        </w:rPr>
        <w:t xml:space="preserve"> </w:t>
      </w:r>
      <w:r>
        <w:rPr>
          <w:color w:val="auto"/>
          <w:szCs w:val="24"/>
          <w:lang w:eastAsia="en-US"/>
        </w:rPr>
        <w:t>культура родного села, края, природного, социального и рукотворного мира, который с</w:t>
      </w:r>
      <w:r>
        <w:rPr>
          <w:color w:val="auto"/>
          <w:spacing w:val="1"/>
          <w:szCs w:val="24"/>
          <w:lang w:eastAsia="en-US"/>
        </w:rPr>
        <w:t xml:space="preserve"> </w:t>
      </w:r>
      <w:r>
        <w:rPr>
          <w:color w:val="auto"/>
          <w:szCs w:val="24"/>
          <w:lang w:eastAsia="en-US"/>
        </w:rPr>
        <w:t>детства</w:t>
      </w:r>
      <w:r>
        <w:rPr>
          <w:color w:val="auto"/>
          <w:spacing w:val="-2"/>
          <w:szCs w:val="24"/>
          <w:lang w:eastAsia="en-US"/>
        </w:rPr>
        <w:t xml:space="preserve"> </w:t>
      </w:r>
      <w:r>
        <w:rPr>
          <w:color w:val="auto"/>
          <w:szCs w:val="24"/>
          <w:lang w:eastAsia="en-US"/>
        </w:rPr>
        <w:t>окружает</w:t>
      </w:r>
      <w:r>
        <w:rPr>
          <w:color w:val="auto"/>
          <w:spacing w:val="-1"/>
          <w:szCs w:val="24"/>
          <w:lang w:eastAsia="en-US"/>
        </w:rPr>
        <w:t xml:space="preserve"> </w:t>
      </w:r>
      <w:r>
        <w:rPr>
          <w:color w:val="auto"/>
          <w:szCs w:val="24"/>
          <w:lang w:eastAsia="en-US"/>
        </w:rPr>
        <w:t>маленького ребенка, осуществляется</w:t>
      </w:r>
      <w:r>
        <w:rPr>
          <w:color w:val="auto"/>
          <w:spacing w:val="1"/>
          <w:szCs w:val="24"/>
          <w:lang w:eastAsia="en-US"/>
        </w:rPr>
        <w:t xml:space="preserve"> </w:t>
      </w:r>
      <w:r>
        <w:rPr>
          <w:color w:val="auto"/>
          <w:szCs w:val="24"/>
          <w:lang w:eastAsia="en-US"/>
        </w:rPr>
        <w:t>отбор</w:t>
      </w:r>
      <w:r>
        <w:rPr>
          <w:color w:val="auto"/>
          <w:spacing w:val="1"/>
          <w:szCs w:val="24"/>
          <w:lang w:eastAsia="en-US"/>
        </w:rPr>
        <w:t xml:space="preserve"> </w:t>
      </w:r>
      <w:r>
        <w:rPr>
          <w:color w:val="auto"/>
          <w:szCs w:val="24"/>
          <w:lang w:eastAsia="en-US"/>
        </w:rPr>
        <w:t>произведений</w:t>
      </w:r>
      <w:r>
        <w:rPr>
          <w:color w:val="auto"/>
          <w:spacing w:val="1"/>
          <w:szCs w:val="24"/>
          <w:lang w:eastAsia="en-US"/>
        </w:rPr>
        <w:t xml:space="preserve"> </w:t>
      </w:r>
      <w:r>
        <w:rPr>
          <w:color w:val="auto"/>
          <w:szCs w:val="24"/>
          <w:lang w:eastAsia="en-US"/>
        </w:rPr>
        <w:t>национальных</w:t>
      </w:r>
      <w:r>
        <w:rPr>
          <w:color w:val="auto"/>
          <w:spacing w:val="1"/>
          <w:szCs w:val="24"/>
          <w:lang w:eastAsia="en-US"/>
        </w:rPr>
        <w:t xml:space="preserve"> </w:t>
      </w:r>
      <w:r>
        <w:rPr>
          <w:color w:val="auto"/>
          <w:szCs w:val="24"/>
          <w:lang w:eastAsia="en-US"/>
        </w:rPr>
        <w:t>(местных)</w:t>
      </w:r>
      <w:r>
        <w:rPr>
          <w:color w:val="auto"/>
          <w:spacing w:val="1"/>
          <w:szCs w:val="24"/>
          <w:lang w:eastAsia="en-US"/>
        </w:rPr>
        <w:t xml:space="preserve"> </w:t>
      </w:r>
      <w:r>
        <w:rPr>
          <w:color w:val="auto"/>
          <w:szCs w:val="24"/>
          <w:lang w:eastAsia="en-US"/>
        </w:rPr>
        <w:t>писателей,</w:t>
      </w:r>
      <w:r>
        <w:rPr>
          <w:color w:val="auto"/>
          <w:spacing w:val="1"/>
          <w:szCs w:val="24"/>
          <w:lang w:eastAsia="en-US"/>
        </w:rPr>
        <w:t xml:space="preserve"> </w:t>
      </w:r>
      <w:r>
        <w:rPr>
          <w:color w:val="auto"/>
          <w:szCs w:val="24"/>
          <w:lang w:eastAsia="en-US"/>
        </w:rPr>
        <w:t>поэтов,</w:t>
      </w:r>
      <w:r>
        <w:rPr>
          <w:color w:val="auto"/>
          <w:spacing w:val="1"/>
          <w:szCs w:val="24"/>
          <w:lang w:eastAsia="en-US"/>
        </w:rPr>
        <w:t xml:space="preserve"> </w:t>
      </w:r>
      <w:r>
        <w:rPr>
          <w:color w:val="auto"/>
          <w:szCs w:val="24"/>
          <w:lang w:eastAsia="en-US"/>
        </w:rPr>
        <w:t>композиторов,</w:t>
      </w:r>
      <w:r>
        <w:rPr>
          <w:color w:val="auto"/>
          <w:spacing w:val="1"/>
          <w:szCs w:val="24"/>
          <w:lang w:eastAsia="en-US"/>
        </w:rPr>
        <w:t xml:space="preserve"> </w:t>
      </w:r>
      <w:r>
        <w:rPr>
          <w:color w:val="auto"/>
          <w:szCs w:val="24"/>
          <w:lang w:eastAsia="en-US"/>
        </w:rPr>
        <w:t>художников,</w:t>
      </w:r>
      <w:r>
        <w:rPr>
          <w:color w:val="auto"/>
          <w:spacing w:val="1"/>
          <w:szCs w:val="24"/>
          <w:lang w:eastAsia="en-US"/>
        </w:rPr>
        <w:t xml:space="preserve"> </w:t>
      </w:r>
      <w:r>
        <w:rPr>
          <w:color w:val="auto"/>
          <w:szCs w:val="24"/>
          <w:lang w:eastAsia="en-US"/>
        </w:rPr>
        <w:t>образцов</w:t>
      </w:r>
      <w:r>
        <w:rPr>
          <w:color w:val="auto"/>
          <w:spacing w:val="1"/>
          <w:szCs w:val="24"/>
          <w:lang w:eastAsia="en-US"/>
        </w:rPr>
        <w:t xml:space="preserve"> </w:t>
      </w:r>
      <w:r>
        <w:rPr>
          <w:color w:val="auto"/>
          <w:szCs w:val="24"/>
          <w:lang w:eastAsia="en-US"/>
        </w:rPr>
        <w:t>национального</w:t>
      </w:r>
      <w:r>
        <w:rPr>
          <w:color w:val="auto"/>
          <w:spacing w:val="1"/>
          <w:szCs w:val="24"/>
          <w:lang w:eastAsia="en-US"/>
        </w:rPr>
        <w:t xml:space="preserve"> </w:t>
      </w:r>
      <w:r>
        <w:rPr>
          <w:color w:val="auto"/>
          <w:szCs w:val="24"/>
          <w:lang w:eastAsia="en-US"/>
        </w:rPr>
        <w:t>(местного)</w:t>
      </w:r>
      <w:r>
        <w:rPr>
          <w:color w:val="auto"/>
          <w:spacing w:val="1"/>
          <w:szCs w:val="24"/>
          <w:lang w:eastAsia="en-US"/>
        </w:rPr>
        <w:t xml:space="preserve"> </w:t>
      </w:r>
      <w:r>
        <w:rPr>
          <w:color w:val="auto"/>
          <w:szCs w:val="24"/>
          <w:lang w:eastAsia="en-US"/>
        </w:rPr>
        <w:t>фольклора,</w:t>
      </w:r>
      <w:r>
        <w:rPr>
          <w:color w:val="auto"/>
          <w:spacing w:val="1"/>
          <w:szCs w:val="24"/>
          <w:lang w:eastAsia="en-US"/>
        </w:rPr>
        <w:t xml:space="preserve"> </w:t>
      </w:r>
      <w:r>
        <w:rPr>
          <w:color w:val="auto"/>
          <w:szCs w:val="24"/>
          <w:lang w:eastAsia="en-US"/>
        </w:rPr>
        <w:t>народных</w:t>
      </w:r>
      <w:r>
        <w:rPr>
          <w:color w:val="auto"/>
          <w:spacing w:val="1"/>
          <w:szCs w:val="24"/>
          <w:lang w:eastAsia="en-US"/>
        </w:rPr>
        <w:t xml:space="preserve"> </w:t>
      </w:r>
      <w:r>
        <w:rPr>
          <w:color w:val="auto"/>
          <w:szCs w:val="24"/>
          <w:lang w:eastAsia="en-US"/>
        </w:rPr>
        <w:t>художественных</w:t>
      </w:r>
      <w:r>
        <w:rPr>
          <w:color w:val="auto"/>
          <w:spacing w:val="1"/>
          <w:szCs w:val="24"/>
          <w:lang w:eastAsia="en-US"/>
        </w:rPr>
        <w:t xml:space="preserve"> </w:t>
      </w:r>
      <w:r>
        <w:rPr>
          <w:color w:val="auto"/>
          <w:szCs w:val="24"/>
          <w:lang w:eastAsia="en-US"/>
        </w:rPr>
        <w:t>промыслов</w:t>
      </w:r>
      <w:r>
        <w:rPr>
          <w:color w:val="auto"/>
          <w:spacing w:val="1"/>
          <w:szCs w:val="24"/>
          <w:lang w:eastAsia="en-US"/>
        </w:rPr>
        <w:t xml:space="preserve"> </w:t>
      </w:r>
      <w:r>
        <w:rPr>
          <w:color w:val="auto"/>
          <w:szCs w:val="24"/>
          <w:lang w:eastAsia="en-US"/>
        </w:rPr>
        <w:t>при</w:t>
      </w:r>
      <w:r>
        <w:rPr>
          <w:color w:val="auto"/>
          <w:spacing w:val="1"/>
          <w:szCs w:val="24"/>
          <w:lang w:eastAsia="en-US"/>
        </w:rPr>
        <w:t xml:space="preserve"> </w:t>
      </w:r>
      <w:r>
        <w:rPr>
          <w:color w:val="auto"/>
          <w:szCs w:val="24"/>
          <w:lang w:eastAsia="en-US"/>
        </w:rPr>
        <w:t>ознакомлении</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искусством,</w:t>
      </w:r>
      <w:r>
        <w:rPr>
          <w:color w:val="auto"/>
          <w:spacing w:val="60"/>
          <w:szCs w:val="24"/>
          <w:lang w:eastAsia="en-US"/>
        </w:rPr>
        <w:t xml:space="preserve"> </w:t>
      </w:r>
      <w:r>
        <w:rPr>
          <w:color w:val="auto"/>
          <w:szCs w:val="24"/>
          <w:lang w:eastAsia="en-US"/>
        </w:rPr>
        <w:t>народными</w:t>
      </w:r>
      <w:r>
        <w:rPr>
          <w:color w:val="auto"/>
          <w:spacing w:val="60"/>
          <w:szCs w:val="24"/>
          <w:lang w:eastAsia="en-US"/>
        </w:rPr>
        <w:t xml:space="preserve"> </w:t>
      </w:r>
      <w:r>
        <w:rPr>
          <w:color w:val="auto"/>
          <w:szCs w:val="24"/>
          <w:lang w:eastAsia="en-US"/>
        </w:rPr>
        <w:t>играми,</w:t>
      </w:r>
      <w:r>
        <w:rPr>
          <w:color w:val="auto"/>
          <w:spacing w:val="1"/>
          <w:szCs w:val="24"/>
          <w:lang w:eastAsia="en-US"/>
        </w:rPr>
        <w:t xml:space="preserve"> </w:t>
      </w:r>
      <w:r>
        <w:rPr>
          <w:color w:val="auto"/>
          <w:szCs w:val="24"/>
          <w:lang w:eastAsia="en-US"/>
        </w:rPr>
        <w:t>средствами оздоровления, изучаются традиции семей воспитанников. В предметно-развивающей среде групп и помещений ДОУ предусмотрено создание</w:t>
      </w:r>
      <w:r>
        <w:rPr>
          <w:color w:val="auto"/>
          <w:spacing w:val="1"/>
          <w:szCs w:val="24"/>
          <w:lang w:eastAsia="en-US"/>
        </w:rPr>
        <w:t xml:space="preserve"> </w:t>
      </w:r>
      <w:r>
        <w:rPr>
          <w:color w:val="auto"/>
          <w:szCs w:val="24"/>
          <w:lang w:eastAsia="en-US"/>
        </w:rPr>
        <w:t>тематических</w:t>
      </w:r>
      <w:r>
        <w:rPr>
          <w:color w:val="auto"/>
          <w:spacing w:val="1"/>
          <w:szCs w:val="24"/>
          <w:lang w:eastAsia="en-US"/>
        </w:rPr>
        <w:t xml:space="preserve"> </w:t>
      </w:r>
      <w:r>
        <w:rPr>
          <w:color w:val="auto"/>
          <w:szCs w:val="24"/>
          <w:lang w:eastAsia="en-US"/>
        </w:rPr>
        <w:t>мини-музеев. Особое</w:t>
      </w:r>
      <w:r>
        <w:rPr>
          <w:color w:val="auto"/>
          <w:spacing w:val="1"/>
          <w:szCs w:val="24"/>
          <w:lang w:eastAsia="en-US"/>
        </w:rPr>
        <w:t xml:space="preserve"> </w:t>
      </w:r>
      <w:r>
        <w:rPr>
          <w:color w:val="auto"/>
          <w:szCs w:val="24"/>
          <w:lang w:eastAsia="en-US"/>
        </w:rPr>
        <w:t>внимание</w:t>
      </w:r>
      <w:r>
        <w:rPr>
          <w:color w:val="auto"/>
          <w:spacing w:val="1"/>
          <w:szCs w:val="24"/>
          <w:lang w:eastAsia="en-US"/>
        </w:rPr>
        <w:t xml:space="preserve"> уделяется </w:t>
      </w:r>
      <w:r>
        <w:rPr>
          <w:color w:val="auto"/>
          <w:szCs w:val="24"/>
          <w:lang w:eastAsia="en-US"/>
        </w:rPr>
        <w:t>формированию</w:t>
      </w:r>
      <w:r>
        <w:rPr>
          <w:color w:val="auto"/>
          <w:spacing w:val="1"/>
          <w:szCs w:val="24"/>
          <w:lang w:eastAsia="en-US"/>
        </w:rPr>
        <w:t xml:space="preserve"> </w:t>
      </w:r>
      <w:r>
        <w:rPr>
          <w:color w:val="auto"/>
          <w:szCs w:val="24"/>
          <w:lang w:eastAsia="en-US"/>
        </w:rPr>
        <w:t>у</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понимания</w:t>
      </w:r>
      <w:r>
        <w:rPr>
          <w:color w:val="auto"/>
          <w:spacing w:val="1"/>
          <w:szCs w:val="24"/>
          <w:lang w:eastAsia="en-US"/>
        </w:rPr>
        <w:t xml:space="preserve"> </w:t>
      </w:r>
      <w:r>
        <w:rPr>
          <w:color w:val="auto"/>
          <w:szCs w:val="24"/>
          <w:lang w:eastAsia="en-US"/>
        </w:rPr>
        <w:t>принадлежности</w:t>
      </w:r>
      <w:r>
        <w:rPr>
          <w:color w:val="auto"/>
          <w:spacing w:val="1"/>
          <w:szCs w:val="24"/>
          <w:lang w:eastAsia="en-US"/>
        </w:rPr>
        <w:t xml:space="preserve"> </w:t>
      </w:r>
      <w:r>
        <w:rPr>
          <w:color w:val="auto"/>
          <w:szCs w:val="24"/>
          <w:lang w:eastAsia="en-US"/>
        </w:rPr>
        <w:t>к</w:t>
      </w:r>
      <w:r>
        <w:rPr>
          <w:color w:val="auto"/>
          <w:spacing w:val="1"/>
          <w:szCs w:val="24"/>
          <w:lang w:eastAsia="en-US"/>
        </w:rPr>
        <w:t xml:space="preserve"> </w:t>
      </w:r>
      <w:r>
        <w:rPr>
          <w:color w:val="auto"/>
          <w:szCs w:val="24"/>
          <w:lang w:eastAsia="en-US"/>
        </w:rPr>
        <w:t>определенной социальной группе, где в качестве идентификации с этносом выступают</w:t>
      </w:r>
      <w:r>
        <w:rPr>
          <w:color w:val="auto"/>
          <w:spacing w:val="1"/>
          <w:szCs w:val="24"/>
          <w:lang w:eastAsia="en-US"/>
        </w:rPr>
        <w:t xml:space="preserve"> </w:t>
      </w:r>
      <w:r>
        <w:rPr>
          <w:color w:val="auto"/>
          <w:szCs w:val="24"/>
          <w:lang w:eastAsia="en-US"/>
        </w:rPr>
        <w:t>родной</w:t>
      </w:r>
      <w:r>
        <w:rPr>
          <w:color w:val="auto"/>
          <w:spacing w:val="1"/>
          <w:szCs w:val="24"/>
          <w:lang w:eastAsia="en-US"/>
        </w:rPr>
        <w:t xml:space="preserve"> </w:t>
      </w:r>
      <w:r>
        <w:rPr>
          <w:color w:val="auto"/>
          <w:szCs w:val="24"/>
          <w:lang w:eastAsia="en-US"/>
        </w:rPr>
        <w:t>язык,</w:t>
      </w:r>
      <w:r>
        <w:rPr>
          <w:color w:val="auto"/>
          <w:spacing w:val="1"/>
          <w:szCs w:val="24"/>
          <w:lang w:eastAsia="en-US"/>
        </w:rPr>
        <w:t xml:space="preserve"> </w:t>
      </w:r>
      <w:r>
        <w:rPr>
          <w:color w:val="auto"/>
          <w:szCs w:val="24"/>
          <w:lang w:eastAsia="en-US"/>
        </w:rPr>
        <w:t>традиционные</w:t>
      </w:r>
      <w:r>
        <w:rPr>
          <w:color w:val="auto"/>
          <w:spacing w:val="1"/>
          <w:szCs w:val="24"/>
          <w:lang w:eastAsia="en-US"/>
        </w:rPr>
        <w:t xml:space="preserve"> </w:t>
      </w:r>
      <w:r>
        <w:rPr>
          <w:color w:val="auto"/>
          <w:szCs w:val="24"/>
          <w:lang w:eastAsia="en-US"/>
        </w:rPr>
        <w:t>ценности</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культура;</w:t>
      </w:r>
      <w:r>
        <w:rPr>
          <w:color w:val="auto"/>
          <w:spacing w:val="1"/>
          <w:szCs w:val="24"/>
          <w:lang w:eastAsia="en-US"/>
        </w:rPr>
        <w:t xml:space="preserve"> </w:t>
      </w:r>
      <w:r>
        <w:rPr>
          <w:color w:val="auto"/>
          <w:szCs w:val="24"/>
          <w:lang w:eastAsia="en-US"/>
        </w:rPr>
        <w:t>формированию</w:t>
      </w:r>
      <w:r>
        <w:rPr>
          <w:color w:val="auto"/>
          <w:spacing w:val="1"/>
          <w:szCs w:val="24"/>
          <w:lang w:eastAsia="en-US"/>
        </w:rPr>
        <w:t xml:space="preserve"> </w:t>
      </w:r>
      <w:r>
        <w:rPr>
          <w:color w:val="auto"/>
          <w:szCs w:val="24"/>
          <w:lang w:eastAsia="en-US"/>
        </w:rPr>
        <w:t>толерантного</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 xml:space="preserve">уважительного отношения к людям другой национальности. </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 демографическая характеристика</w:t>
      </w:r>
      <w:r>
        <w:rPr>
          <w:color w:val="auto"/>
          <w:spacing w:val="1"/>
          <w:szCs w:val="24"/>
          <w:lang w:eastAsia="en-US"/>
        </w:rPr>
        <w:t xml:space="preserve"> </w:t>
      </w:r>
      <w:r>
        <w:rPr>
          <w:color w:val="auto"/>
          <w:szCs w:val="24"/>
          <w:lang w:eastAsia="en-US"/>
        </w:rPr>
        <w:t>семей</w:t>
      </w:r>
      <w:r>
        <w:rPr>
          <w:color w:val="auto"/>
          <w:spacing w:val="1"/>
          <w:szCs w:val="24"/>
          <w:lang w:eastAsia="en-US"/>
        </w:rPr>
        <w:t xml:space="preserve"> </w:t>
      </w:r>
      <w:r>
        <w:rPr>
          <w:color w:val="auto"/>
          <w:szCs w:val="24"/>
          <w:lang w:eastAsia="en-US"/>
        </w:rPr>
        <w:t>воспитанников</w:t>
      </w:r>
      <w:r>
        <w:rPr>
          <w:color w:val="auto"/>
          <w:spacing w:val="1"/>
          <w:szCs w:val="24"/>
          <w:lang w:eastAsia="en-US"/>
        </w:rPr>
        <w:t xml:space="preserve"> </w:t>
      </w:r>
      <w:r>
        <w:rPr>
          <w:color w:val="auto"/>
          <w:szCs w:val="24"/>
          <w:lang w:eastAsia="en-US"/>
        </w:rPr>
        <w:t>(многодетная</w:t>
      </w:r>
      <w:r>
        <w:rPr>
          <w:color w:val="auto"/>
          <w:spacing w:val="1"/>
          <w:szCs w:val="24"/>
          <w:lang w:eastAsia="en-US"/>
        </w:rPr>
        <w:t xml:space="preserve"> </w:t>
      </w:r>
      <w:r>
        <w:rPr>
          <w:color w:val="auto"/>
          <w:szCs w:val="24"/>
          <w:lang w:eastAsia="en-US"/>
        </w:rPr>
        <w:t>семья,</w:t>
      </w:r>
      <w:r>
        <w:rPr>
          <w:color w:val="auto"/>
          <w:spacing w:val="1"/>
          <w:szCs w:val="24"/>
          <w:lang w:eastAsia="en-US"/>
        </w:rPr>
        <w:t xml:space="preserve"> </w:t>
      </w:r>
      <w:r>
        <w:rPr>
          <w:color w:val="auto"/>
          <w:szCs w:val="24"/>
          <w:lang w:eastAsia="en-US"/>
        </w:rPr>
        <w:t>один</w:t>
      </w:r>
      <w:r>
        <w:rPr>
          <w:color w:val="auto"/>
          <w:spacing w:val="1"/>
          <w:szCs w:val="24"/>
          <w:lang w:eastAsia="en-US"/>
        </w:rPr>
        <w:t xml:space="preserve"> </w:t>
      </w:r>
      <w:r>
        <w:rPr>
          <w:color w:val="auto"/>
          <w:szCs w:val="24"/>
          <w:lang w:eastAsia="en-US"/>
        </w:rPr>
        <w:t>ребенок</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семье и др.), влияет на наполняемость</w:t>
      </w:r>
      <w:r>
        <w:rPr>
          <w:color w:val="auto"/>
          <w:spacing w:val="1"/>
          <w:szCs w:val="24"/>
          <w:lang w:eastAsia="en-US"/>
        </w:rPr>
        <w:t xml:space="preserve"> </w:t>
      </w:r>
      <w:r>
        <w:rPr>
          <w:color w:val="auto"/>
          <w:szCs w:val="24"/>
          <w:lang w:eastAsia="en-US"/>
        </w:rPr>
        <w:t>и принципы формирования одновозрастных групп, в том</w:t>
      </w:r>
      <w:r>
        <w:rPr>
          <w:color w:val="auto"/>
          <w:spacing w:val="1"/>
          <w:szCs w:val="24"/>
          <w:lang w:eastAsia="en-US"/>
        </w:rPr>
        <w:t xml:space="preserve"> </w:t>
      </w:r>
      <w:r>
        <w:rPr>
          <w:color w:val="auto"/>
          <w:szCs w:val="24"/>
          <w:lang w:eastAsia="en-US"/>
        </w:rPr>
        <w:t>числе групп раннего возраста, для адекватного выбора форм организации, средств и</w:t>
      </w:r>
      <w:r>
        <w:rPr>
          <w:color w:val="auto"/>
          <w:spacing w:val="1"/>
          <w:szCs w:val="24"/>
          <w:lang w:eastAsia="en-US"/>
        </w:rPr>
        <w:t xml:space="preserve"> </w:t>
      </w:r>
      <w:r>
        <w:rPr>
          <w:color w:val="auto"/>
          <w:szCs w:val="24"/>
          <w:lang w:eastAsia="en-US"/>
        </w:rPr>
        <w:t>методов</w:t>
      </w:r>
      <w:r>
        <w:rPr>
          <w:color w:val="auto"/>
          <w:spacing w:val="-1"/>
          <w:szCs w:val="24"/>
          <w:lang w:eastAsia="en-US"/>
        </w:rPr>
        <w:t xml:space="preserve"> </w:t>
      </w:r>
      <w:r>
        <w:rPr>
          <w:color w:val="auto"/>
          <w:szCs w:val="24"/>
          <w:lang w:eastAsia="en-US"/>
        </w:rPr>
        <w:t>образования</w:t>
      </w:r>
      <w:r>
        <w:rPr>
          <w:color w:val="auto"/>
          <w:spacing w:val="-1"/>
          <w:szCs w:val="24"/>
          <w:lang w:eastAsia="en-US"/>
        </w:rPr>
        <w:t xml:space="preserve"> </w:t>
      </w:r>
      <w:r>
        <w:rPr>
          <w:color w:val="auto"/>
          <w:szCs w:val="24"/>
          <w:lang w:eastAsia="en-US"/>
        </w:rPr>
        <w:t>детей.</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 состояние</w:t>
      </w:r>
      <w:r>
        <w:rPr>
          <w:color w:val="auto"/>
          <w:spacing w:val="1"/>
          <w:szCs w:val="24"/>
          <w:lang w:eastAsia="en-US"/>
        </w:rPr>
        <w:t xml:space="preserve"> </w:t>
      </w:r>
      <w:r>
        <w:rPr>
          <w:color w:val="auto"/>
          <w:szCs w:val="24"/>
          <w:lang w:eastAsia="en-US"/>
        </w:rPr>
        <w:t>здоровья</w:t>
      </w:r>
      <w:r>
        <w:rPr>
          <w:color w:val="auto"/>
          <w:spacing w:val="1"/>
          <w:szCs w:val="24"/>
          <w:lang w:eastAsia="en-US"/>
        </w:rPr>
        <w:t xml:space="preserve"> </w:t>
      </w:r>
      <w:r>
        <w:rPr>
          <w:color w:val="auto"/>
          <w:szCs w:val="24"/>
          <w:lang w:eastAsia="en-US"/>
        </w:rPr>
        <w:t>детского</w:t>
      </w:r>
      <w:r>
        <w:rPr>
          <w:color w:val="auto"/>
          <w:spacing w:val="1"/>
          <w:szCs w:val="24"/>
          <w:lang w:eastAsia="en-US"/>
        </w:rPr>
        <w:t xml:space="preserve"> </w:t>
      </w:r>
      <w:r>
        <w:rPr>
          <w:color w:val="auto"/>
          <w:szCs w:val="24"/>
          <w:lang w:eastAsia="en-US"/>
        </w:rPr>
        <w:t>населения:</w:t>
      </w:r>
      <w:r>
        <w:rPr>
          <w:color w:val="auto"/>
          <w:spacing w:val="1"/>
          <w:szCs w:val="24"/>
          <w:lang w:eastAsia="en-US"/>
        </w:rPr>
        <w:t xml:space="preserve"> </w:t>
      </w:r>
      <w:r>
        <w:rPr>
          <w:color w:val="auto"/>
          <w:szCs w:val="24"/>
          <w:lang w:eastAsia="en-US"/>
        </w:rPr>
        <w:t>общая</w:t>
      </w:r>
      <w:r>
        <w:rPr>
          <w:color w:val="auto"/>
          <w:spacing w:val="1"/>
          <w:szCs w:val="24"/>
          <w:lang w:eastAsia="en-US"/>
        </w:rPr>
        <w:t xml:space="preserve"> </w:t>
      </w:r>
      <w:r>
        <w:rPr>
          <w:color w:val="auto"/>
          <w:szCs w:val="24"/>
          <w:lang w:eastAsia="en-US"/>
        </w:rPr>
        <w:t>заболеваемость</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количество</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отклонениями</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физическом</w:t>
      </w:r>
      <w:r>
        <w:rPr>
          <w:color w:val="auto"/>
          <w:spacing w:val="1"/>
          <w:szCs w:val="24"/>
          <w:lang w:eastAsia="en-US"/>
        </w:rPr>
        <w:t xml:space="preserve"> </w:t>
      </w:r>
      <w:r>
        <w:rPr>
          <w:color w:val="auto"/>
          <w:szCs w:val="24"/>
          <w:lang w:eastAsia="en-US"/>
        </w:rPr>
        <w:t>развитии,</w:t>
      </w:r>
      <w:r>
        <w:rPr>
          <w:color w:val="auto"/>
          <w:spacing w:val="1"/>
          <w:szCs w:val="24"/>
          <w:lang w:eastAsia="en-US"/>
        </w:rPr>
        <w:t xml:space="preserve"> </w:t>
      </w:r>
      <w:r>
        <w:rPr>
          <w:color w:val="auto"/>
          <w:szCs w:val="24"/>
          <w:lang w:eastAsia="en-US"/>
        </w:rPr>
        <w:t>стоящих</w:t>
      </w:r>
      <w:r>
        <w:rPr>
          <w:color w:val="auto"/>
          <w:spacing w:val="1"/>
          <w:szCs w:val="24"/>
          <w:lang w:eastAsia="en-US"/>
        </w:rPr>
        <w:t xml:space="preserve"> </w:t>
      </w:r>
      <w:r>
        <w:rPr>
          <w:color w:val="auto"/>
          <w:szCs w:val="24"/>
          <w:lang w:eastAsia="en-US"/>
        </w:rPr>
        <w:t>на</w:t>
      </w:r>
      <w:r>
        <w:rPr>
          <w:color w:val="auto"/>
          <w:spacing w:val="1"/>
          <w:szCs w:val="24"/>
          <w:lang w:eastAsia="en-US"/>
        </w:rPr>
        <w:t xml:space="preserve"> </w:t>
      </w:r>
      <w:r>
        <w:rPr>
          <w:color w:val="auto"/>
          <w:szCs w:val="24"/>
          <w:lang w:eastAsia="en-US"/>
        </w:rPr>
        <w:t>учете</w:t>
      </w:r>
      <w:r>
        <w:rPr>
          <w:color w:val="auto"/>
          <w:spacing w:val="1"/>
          <w:szCs w:val="24"/>
          <w:lang w:eastAsia="en-US"/>
        </w:rPr>
        <w:t xml:space="preserve"> </w:t>
      </w:r>
      <w:r>
        <w:rPr>
          <w:color w:val="auto"/>
          <w:szCs w:val="24"/>
          <w:lang w:eastAsia="en-US"/>
        </w:rPr>
        <w:t>по</w:t>
      </w:r>
      <w:r>
        <w:rPr>
          <w:color w:val="auto"/>
          <w:spacing w:val="-57"/>
          <w:szCs w:val="24"/>
          <w:lang w:eastAsia="en-US"/>
        </w:rPr>
        <w:t xml:space="preserve"> </w:t>
      </w:r>
      <w:r>
        <w:rPr>
          <w:color w:val="auto"/>
          <w:szCs w:val="24"/>
          <w:lang w:eastAsia="en-US"/>
        </w:rPr>
        <w:t>заболеваниям, часто болеющих детей – все эти факторы учитываются при планировании и</w:t>
      </w:r>
      <w:r>
        <w:rPr>
          <w:color w:val="auto"/>
          <w:spacing w:val="-57"/>
          <w:szCs w:val="24"/>
          <w:lang w:eastAsia="en-US"/>
        </w:rPr>
        <w:t xml:space="preserve"> </w:t>
      </w:r>
      <w:r>
        <w:rPr>
          <w:color w:val="auto"/>
          <w:szCs w:val="24"/>
          <w:lang w:eastAsia="en-US"/>
        </w:rPr>
        <w:t>реализации</w:t>
      </w:r>
      <w:r>
        <w:rPr>
          <w:color w:val="auto"/>
          <w:spacing w:val="1"/>
          <w:szCs w:val="24"/>
          <w:lang w:eastAsia="en-US"/>
        </w:rPr>
        <w:t xml:space="preserve"> </w:t>
      </w:r>
      <w:r>
        <w:rPr>
          <w:color w:val="auto"/>
          <w:szCs w:val="24"/>
          <w:lang w:eastAsia="en-US"/>
        </w:rPr>
        <w:t>разнообразных</w:t>
      </w:r>
      <w:r>
        <w:rPr>
          <w:color w:val="auto"/>
          <w:spacing w:val="1"/>
          <w:szCs w:val="24"/>
          <w:lang w:eastAsia="en-US"/>
        </w:rPr>
        <w:t xml:space="preserve"> </w:t>
      </w:r>
      <w:r>
        <w:rPr>
          <w:color w:val="auto"/>
          <w:szCs w:val="24"/>
          <w:lang w:eastAsia="en-US"/>
        </w:rPr>
        <w:t>мер,</w:t>
      </w:r>
      <w:r>
        <w:rPr>
          <w:color w:val="auto"/>
          <w:spacing w:val="1"/>
          <w:szCs w:val="24"/>
          <w:lang w:eastAsia="en-US"/>
        </w:rPr>
        <w:t xml:space="preserve"> </w:t>
      </w:r>
      <w:r>
        <w:rPr>
          <w:color w:val="auto"/>
          <w:szCs w:val="24"/>
          <w:lang w:eastAsia="en-US"/>
        </w:rPr>
        <w:t>направленных</w:t>
      </w:r>
      <w:r>
        <w:rPr>
          <w:color w:val="auto"/>
          <w:spacing w:val="1"/>
          <w:szCs w:val="24"/>
          <w:lang w:eastAsia="en-US"/>
        </w:rPr>
        <w:t xml:space="preserve"> </w:t>
      </w:r>
      <w:r>
        <w:rPr>
          <w:color w:val="auto"/>
          <w:szCs w:val="24"/>
          <w:lang w:eastAsia="en-US"/>
        </w:rPr>
        <w:t>на</w:t>
      </w:r>
      <w:r>
        <w:rPr>
          <w:color w:val="auto"/>
          <w:spacing w:val="1"/>
          <w:szCs w:val="24"/>
          <w:lang w:eastAsia="en-US"/>
        </w:rPr>
        <w:t xml:space="preserve"> </w:t>
      </w:r>
      <w:r>
        <w:rPr>
          <w:color w:val="auto"/>
          <w:szCs w:val="24"/>
          <w:lang w:eastAsia="en-US"/>
        </w:rPr>
        <w:t>укрепление</w:t>
      </w:r>
      <w:r>
        <w:rPr>
          <w:color w:val="auto"/>
          <w:spacing w:val="1"/>
          <w:szCs w:val="24"/>
          <w:lang w:eastAsia="en-US"/>
        </w:rPr>
        <w:t xml:space="preserve"> </w:t>
      </w:r>
      <w:r>
        <w:rPr>
          <w:color w:val="auto"/>
          <w:szCs w:val="24"/>
          <w:lang w:eastAsia="en-US"/>
        </w:rPr>
        <w:t>здоровья</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формирования ценностного отношения ребенка к здоровью и снижения заболеваемости,</w:t>
      </w:r>
      <w:r>
        <w:rPr>
          <w:color w:val="auto"/>
          <w:spacing w:val="1"/>
          <w:szCs w:val="24"/>
          <w:lang w:eastAsia="en-US"/>
        </w:rPr>
        <w:t xml:space="preserve"> </w:t>
      </w:r>
      <w:r>
        <w:rPr>
          <w:color w:val="auto"/>
          <w:szCs w:val="24"/>
          <w:lang w:eastAsia="en-US"/>
        </w:rPr>
        <w:t>предусмотренных</w:t>
      </w:r>
      <w:r>
        <w:rPr>
          <w:color w:val="auto"/>
          <w:spacing w:val="-1"/>
          <w:szCs w:val="24"/>
          <w:lang w:eastAsia="en-US"/>
        </w:rPr>
        <w:t xml:space="preserve"> </w:t>
      </w:r>
      <w:r>
        <w:rPr>
          <w:color w:val="auto"/>
          <w:szCs w:val="24"/>
          <w:lang w:eastAsia="en-US"/>
        </w:rPr>
        <w:t>в образовательном процессе. Социально-демографические</w:t>
      </w:r>
      <w:r>
        <w:rPr>
          <w:color w:val="auto"/>
          <w:spacing w:val="1"/>
          <w:szCs w:val="24"/>
          <w:lang w:eastAsia="en-US"/>
        </w:rPr>
        <w:t xml:space="preserve"> </w:t>
      </w:r>
      <w:r>
        <w:rPr>
          <w:color w:val="auto"/>
          <w:szCs w:val="24"/>
          <w:lang w:eastAsia="en-US"/>
        </w:rPr>
        <w:t>особенности</w:t>
      </w:r>
      <w:r>
        <w:rPr>
          <w:color w:val="auto"/>
          <w:spacing w:val="1"/>
          <w:szCs w:val="24"/>
          <w:lang w:eastAsia="en-US"/>
        </w:rPr>
        <w:t xml:space="preserve"> </w:t>
      </w:r>
      <w:r>
        <w:rPr>
          <w:color w:val="auto"/>
          <w:szCs w:val="24"/>
          <w:lang w:eastAsia="en-US"/>
        </w:rPr>
        <w:t>осуществления</w:t>
      </w:r>
      <w:r>
        <w:rPr>
          <w:color w:val="auto"/>
          <w:spacing w:val="1"/>
          <w:szCs w:val="24"/>
          <w:lang w:eastAsia="en-US"/>
        </w:rPr>
        <w:t xml:space="preserve"> </w:t>
      </w:r>
      <w:r>
        <w:rPr>
          <w:color w:val="auto"/>
          <w:szCs w:val="24"/>
          <w:lang w:eastAsia="en-US"/>
        </w:rPr>
        <w:t>образовательного</w:t>
      </w:r>
      <w:r>
        <w:rPr>
          <w:color w:val="auto"/>
          <w:spacing w:val="1"/>
          <w:szCs w:val="24"/>
          <w:lang w:eastAsia="en-US"/>
        </w:rPr>
        <w:t xml:space="preserve"> </w:t>
      </w:r>
      <w:r>
        <w:rPr>
          <w:color w:val="auto"/>
          <w:szCs w:val="24"/>
          <w:lang w:eastAsia="en-US"/>
        </w:rPr>
        <w:t>процесса</w:t>
      </w:r>
      <w:r>
        <w:rPr>
          <w:color w:val="auto"/>
          <w:spacing w:val="-3"/>
          <w:szCs w:val="24"/>
          <w:lang w:eastAsia="en-US"/>
        </w:rPr>
        <w:t xml:space="preserve"> </w:t>
      </w:r>
      <w:r>
        <w:rPr>
          <w:color w:val="auto"/>
          <w:szCs w:val="24"/>
          <w:lang w:eastAsia="en-US"/>
        </w:rPr>
        <w:t>определяются</w:t>
      </w:r>
      <w:r>
        <w:rPr>
          <w:color w:val="auto"/>
          <w:spacing w:val="-2"/>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ходе</w:t>
      </w:r>
      <w:r>
        <w:rPr>
          <w:color w:val="auto"/>
          <w:spacing w:val="-2"/>
          <w:szCs w:val="24"/>
          <w:lang w:eastAsia="en-US"/>
        </w:rPr>
        <w:t xml:space="preserve"> </w:t>
      </w:r>
      <w:r>
        <w:rPr>
          <w:color w:val="auto"/>
          <w:szCs w:val="24"/>
          <w:lang w:eastAsia="en-US"/>
        </w:rPr>
        <w:t>статистического</w:t>
      </w:r>
      <w:r>
        <w:rPr>
          <w:color w:val="auto"/>
          <w:spacing w:val="-1"/>
          <w:szCs w:val="24"/>
          <w:lang w:eastAsia="en-US"/>
        </w:rPr>
        <w:t xml:space="preserve"> </w:t>
      </w:r>
      <w:r>
        <w:rPr>
          <w:color w:val="auto"/>
          <w:szCs w:val="24"/>
          <w:lang w:eastAsia="en-US"/>
        </w:rPr>
        <w:t>опроса</w:t>
      </w:r>
      <w:r>
        <w:rPr>
          <w:color w:val="auto"/>
          <w:spacing w:val="-1"/>
          <w:szCs w:val="24"/>
          <w:lang w:eastAsia="en-US"/>
        </w:rPr>
        <w:t xml:space="preserve"> </w:t>
      </w:r>
      <w:r>
        <w:rPr>
          <w:color w:val="auto"/>
          <w:szCs w:val="24"/>
          <w:lang w:eastAsia="en-US"/>
        </w:rPr>
        <w:t>семей</w:t>
      </w:r>
      <w:r>
        <w:rPr>
          <w:color w:val="auto"/>
          <w:spacing w:val="-2"/>
          <w:szCs w:val="24"/>
          <w:lang w:eastAsia="en-US"/>
        </w:rPr>
        <w:t xml:space="preserve"> </w:t>
      </w:r>
      <w:r>
        <w:rPr>
          <w:color w:val="auto"/>
          <w:szCs w:val="24"/>
          <w:lang w:eastAsia="en-US"/>
        </w:rPr>
        <w:t>воспитанников.</w:t>
      </w:r>
    </w:p>
    <w:p w:rsidR="00F33172" w:rsidRDefault="008F4F72">
      <w:pPr>
        <w:spacing w:after="0" w:line="240" w:lineRule="auto"/>
        <w:ind w:left="0" w:right="-22" w:firstLine="707"/>
        <w:rPr>
          <w:color w:val="auto"/>
          <w:szCs w:val="24"/>
        </w:rPr>
      </w:pPr>
      <w:r>
        <w:rPr>
          <w:color w:val="auto"/>
          <w:szCs w:val="24"/>
        </w:rPr>
        <w:t>- климатические особенности. Процесс воспитания и обучения в детском саду является непрерывным, но, тем не</w:t>
      </w:r>
      <w:r>
        <w:rPr>
          <w:color w:val="auto"/>
          <w:spacing w:val="1"/>
          <w:szCs w:val="24"/>
        </w:rPr>
        <w:t xml:space="preserve"> </w:t>
      </w:r>
      <w:r>
        <w:rPr>
          <w:color w:val="auto"/>
          <w:szCs w:val="24"/>
        </w:rPr>
        <w:t>менее,</w:t>
      </w:r>
      <w:r>
        <w:rPr>
          <w:color w:val="auto"/>
          <w:spacing w:val="61"/>
          <w:szCs w:val="24"/>
        </w:rPr>
        <w:t xml:space="preserve"> </w:t>
      </w:r>
      <w:r>
        <w:rPr>
          <w:color w:val="auto"/>
          <w:szCs w:val="24"/>
        </w:rPr>
        <w:t>график образовательного процесса составляется в соответствии</w:t>
      </w:r>
      <w:r>
        <w:rPr>
          <w:color w:val="auto"/>
          <w:spacing w:val="61"/>
          <w:szCs w:val="24"/>
        </w:rPr>
        <w:t xml:space="preserve"> </w:t>
      </w:r>
      <w:r>
        <w:rPr>
          <w:color w:val="auto"/>
          <w:szCs w:val="24"/>
        </w:rPr>
        <w:t>с</w:t>
      </w:r>
      <w:r>
        <w:rPr>
          <w:color w:val="auto"/>
          <w:spacing w:val="61"/>
          <w:szCs w:val="24"/>
        </w:rPr>
        <w:t xml:space="preserve"> </w:t>
      </w:r>
      <w:r>
        <w:rPr>
          <w:color w:val="auto"/>
          <w:szCs w:val="24"/>
        </w:rPr>
        <w:t>выделением</w:t>
      </w:r>
      <w:r>
        <w:rPr>
          <w:color w:val="auto"/>
          <w:spacing w:val="1"/>
          <w:szCs w:val="24"/>
        </w:rPr>
        <w:t xml:space="preserve"> </w:t>
      </w:r>
      <w:r>
        <w:rPr>
          <w:color w:val="auto"/>
          <w:szCs w:val="24"/>
        </w:rPr>
        <w:t>двух</w:t>
      </w:r>
      <w:r>
        <w:rPr>
          <w:color w:val="auto"/>
          <w:spacing w:val="-1"/>
          <w:szCs w:val="24"/>
        </w:rPr>
        <w:t xml:space="preserve"> </w:t>
      </w:r>
      <w:r>
        <w:rPr>
          <w:color w:val="auto"/>
          <w:szCs w:val="24"/>
        </w:rPr>
        <w:t>периодов:</w:t>
      </w:r>
    </w:p>
    <w:p w:rsidR="00F33172" w:rsidRDefault="008F4F72" w:rsidP="00A13936">
      <w:pPr>
        <w:widowControl w:val="0"/>
        <w:numPr>
          <w:ilvl w:val="0"/>
          <w:numId w:val="28"/>
        </w:numPr>
        <w:tabs>
          <w:tab w:val="left" w:pos="1339"/>
        </w:tabs>
        <w:autoSpaceDE w:val="0"/>
        <w:autoSpaceDN w:val="0"/>
        <w:spacing w:after="0" w:line="240" w:lineRule="auto"/>
        <w:ind w:left="0" w:right="-22" w:firstLine="707"/>
        <w:rPr>
          <w:color w:val="auto"/>
          <w:szCs w:val="24"/>
          <w:lang w:eastAsia="en-US"/>
        </w:rPr>
      </w:pPr>
      <w:r>
        <w:rPr>
          <w:color w:val="auto"/>
          <w:szCs w:val="24"/>
          <w:lang w:eastAsia="en-US"/>
        </w:rPr>
        <w:t>холодный</w:t>
      </w:r>
      <w:r>
        <w:rPr>
          <w:color w:val="auto"/>
          <w:spacing w:val="1"/>
          <w:szCs w:val="24"/>
          <w:lang w:eastAsia="en-US"/>
        </w:rPr>
        <w:t xml:space="preserve"> </w:t>
      </w:r>
      <w:r>
        <w:rPr>
          <w:color w:val="auto"/>
          <w:szCs w:val="24"/>
          <w:lang w:eastAsia="en-US"/>
        </w:rPr>
        <w:t>период</w:t>
      </w:r>
      <w:r>
        <w:rPr>
          <w:color w:val="auto"/>
          <w:spacing w:val="1"/>
          <w:szCs w:val="24"/>
          <w:lang w:eastAsia="en-US"/>
        </w:rPr>
        <w:t xml:space="preserve"> </w:t>
      </w:r>
      <w:r>
        <w:rPr>
          <w:color w:val="auto"/>
          <w:szCs w:val="24"/>
          <w:lang w:eastAsia="en-US"/>
        </w:rPr>
        <w:t>−</w:t>
      </w:r>
      <w:r>
        <w:rPr>
          <w:color w:val="auto"/>
          <w:spacing w:val="1"/>
          <w:szCs w:val="24"/>
          <w:lang w:eastAsia="en-US"/>
        </w:rPr>
        <w:t xml:space="preserve"> </w:t>
      </w:r>
      <w:r>
        <w:rPr>
          <w:color w:val="auto"/>
          <w:szCs w:val="24"/>
          <w:lang w:eastAsia="en-US"/>
        </w:rPr>
        <w:t>образовательный</w:t>
      </w:r>
      <w:r>
        <w:rPr>
          <w:color w:val="auto"/>
          <w:spacing w:val="1"/>
          <w:szCs w:val="24"/>
          <w:lang w:eastAsia="en-US"/>
        </w:rPr>
        <w:t xml:space="preserve"> </w:t>
      </w:r>
      <w:r>
        <w:rPr>
          <w:color w:val="auto"/>
          <w:szCs w:val="24"/>
          <w:lang w:eastAsia="en-US"/>
        </w:rPr>
        <w:t>(сентябрь-май),</w:t>
      </w:r>
      <w:r>
        <w:rPr>
          <w:color w:val="auto"/>
          <w:spacing w:val="1"/>
          <w:szCs w:val="24"/>
          <w:lang w:eastAsia="en-US"/>
        </w:rPr>
        <w:t xml:space="preserve"> </w:t>
      </w:r>
      <w:r>
        <w:rPr>
          <w:color w:val="auto"/>
          <w:szCs w:val="24"/>
          <w:lang w:eastAsia="en-US"/>
        </w:rPr>
        <w:t>составляется</w:t>
      </w:r>
      <w:r>
        <w:rPr>
          <w:color w:val="auto"/>
          <w:spacing w:val="1"/>
          <w:szCs w:val="24"/>
          <w:lang w:eastAsia="en-US"/>
        </w:rPr>
        <w:t xml:space="preserve"> </w:t>
      </w:r>
      <w:r>
        <w:rPr>
          <w:color w:val="auto"/>
          <w:szCs w:val="24"/>
          <w:lang w:eastAsia="en-US"/>
        </w:rPr>
        <w:t>определенный</w:t>
      </w:r>
      <w:r>
        <w:rPr>
          <w:color w:val="auto"/>
          <w:spacing w:val="-2"/>
          <w:szCs w:val="24"/>
          <w:lang w:eastAsia="en-US"/>
        </w:rPr>
        <w:t xml:space="preserve"> </w:t>
      </w:r>
      <w:r>
        <w:rPr>
          <w:color w:val="auto"/>
          <w:szCs w:val="24"/>
          <w:lang w:eastAsia="en-US"/>
        </w:rPr>
        <w:t>режим</w:t>
      </w:r>
      <w:r>
        <w:rPr>
          <w:color w:val="auto"/>
          <w:spacing w:val="-1"/>
          <w:szCs w:val="24"/>
          <w:lang w:eastAsia="en-US"/>
        </w:rPr>
        <w:t xml:space="preserve"> </w:t>
      </w:r>
      <w:r>
        <w:rPr>
          <w:color w:val="auto"/>
          <w:szCs w:val="24"/>
          <w:lang w:eastAsia="en-US"/>
        </w:rPr>
        <w:t>дня</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расписание</w:t>
      </w:r>
      <w:r>
        <w:rPr>
          <w:color w:val="auto"/>
          <w:spacing w:val="-1"/>
          <w:szCs w:val="24"/>
          <w:lang w:eastAsia="en-US"/>
        </w:rPr>
        <w:t xml:space="preserve"> </w:t>
      </w:r>
      <w:r>
        <w:rPr>
          <w:color w:val="auto"/>
          <w:szCs w:val="24"/>
          <w:lang w:eastAsia="en-US"/>
        </w:rPr>
        <w:t>организованных</w:t>
      </w:r>
      <w:r>
        <w:rPr>
          <w:color w:val="auto"/>
          <w:spacing w:val="1"/>
          <w:szCs w:val="24"/>
          <w:lang w:eastAsia="en-US"/>
        </w:rPr>
        <w:t xml:space="preserve"> </w:t>
      </w:r>
      <w:r>
        <w:rPr>
          <w:color w:val="auto"/>
          <w:szCs w:val="24"/>
          <w:lang w:eastAsia="en-US"/>
        </w:rPr>
        <w:t>образовательных</w:t>
      </w:r>
      <w:r>
        <w:rPr>
          <w:color w:val="auto"/>
          <w:spacing w:val="59"/>
          <w:szCs w:val="24"/>
          <w:lang w:eastAsia="en-US"/>
        </w:rPr>
        <w:t xml:space="preserve"> </w:t>
      </w:r>
      <w:r>
        <w:rPr>
          <w:color w:val="auto"/>
          <w:szCs w:val="24"/>
          <w:lang w:eastAsia="en-US"/>
        </w:rPr>
        <w:t>форм;</w:t>
      </w:r>
    </w:p>
    <w:p w:rsidR="00F33172" w:rsidRDefault="008F4F72" w:rsidP="00A13936">
      <w:pPr>
        <w:widowControl w:val="0"/>
        <w:numPr>
          <w:ilvl w:val="0"/>
          <w:numId w:val="28"/>
        </w:numPr>
        <w:tabs>
          <w:tab w:val="left" w:pos="1185"/>
        </w:tabs>
        <w:autoSpaceDE w:val="0"/>
        <w:autoSpaceDN w:val="0"/>
        <w:spacing w:after="0" w:line="240" w:lineRule="auto"/>
        <w:ind w:left="0" w:right="-22" w:firstLine="707"/>
        <w:rPr>
          <w:color w:val="auto"/>
          <w:szCs w:val="24"/>
          <w:lang w:eastAsia="en-US"/>
        </w:rPr>
      </w:pPr>
      <w:r>
        <w:rPr>
          <w:color w:val="auto"/>
          <w:szCs w:val="24"/>
          <w:lang w:eastAsia="en-US"/>
        </w:rPr>
        <w:t>теплый</w:t>
      </w:r>
      <w:r>
        <w:rPr>
          <w:color w:val="auto"/>
          <w:spacing w:val="1"/>
          <w:szCs w:val="24"/>
          <w:lang w:eastAsia="en-US"/>
        </w:rPr>
        <w:t xml:space="preserve"> </w:t>
      </w:r>
      <w:r>
        <w:rPr>
          <w:color w:val="auto"/>
          <w:szCs w:val="24"/>
          <w:lang w:eastAsia="en-US"/>
        </w:rPr>
        <w:t>период</w:t>
      </w:r>
      <w:r>
        <w:rPr>
          <w:color w:val="auto"/>
          <w:spacing w:val="1"/>
          <w:szCs w:val="24"/>
          <w:lang w:eastAsia="en-US"/>
        </w:rPr>
        <w:t xml:space="preserve"> </w:t>
      </w:r>
      <w:r>
        <w:rPr>
          <w:color w:val="auto"/>
          <w:szCs w:val="24"/>
          <w:lang w:eastAsia="en-US"/>
        </w:rPr>
        <w:t>−</w:t>
      </w:r>
      <w:r>
        <w:rPr>
          <w:color w:val="auto"/>
          <w:spacing w:val="1"/>
          <w:szCs w:val="24"/>
          <w:lang w:eastAsia="en-US"/>
        </w:rPr>
        <w:t xml:space="preserve"> </w:t>
      </w:r>
      <w:r>
        <w:rPr>
          <w:color w:val="auto"/>
          <w:szCs w:val="24"/>
          <w:lang w:eastAsia="en-US"/>
        </w:rPr>
        <w:t>оздоровительный</w:t>
      </w:r>
      <w:r>
        <w:rPr>
          <w:color w:val="auto"/>
          <w:spacing w:val="1"/>
          <w:szCs w:val="24"/>
          <w:lang w:eastAsia="en-US"/>
        </w:rPr>
        <w:t xml:space="preserve"> </w:t>
      </w:r>
      <w:r>
        <w:rPr>
          <w:color w:val="auto"/>
          <w:szCs w:val="24"/>
          <w:lang w:eastAsia="en-US"/>
        </w:rPr>
        <w:t>(июнь-август),</w:t>
      </w:r>
      <w:r>
        <w:rPr>
          <w:color w:val="auto"/>
          <w:spacing w:val="1"/>
          <w:szCs w:val="24"/>
          <w:lang w:eastAsia="en-US"/>
        </w:rPr>
        <w:t xml:space="preserve"> </w:t>
      </w:r>
      <w:r>
        <w:rPr>
          <w:color w:val="auto"/>
          <w:szCs w:val="24"/>
          <w:lang w:eastAsia="en-US"/>
        </w:rPr>
        <w:t>для</w:t>
      </w:r>
      <w:r>
        <w:rPr>
          <w:color w:val="auto"/>
          <w:spacing w:val="1"/>
          <w:szCs w:val="24"/>
          <w:lang w:eastAsia="en-US"/>
        </w:rPr>
        <w:t xml:space="preserve"> </w:t>
      </w:r>
      <w:r>
        <w:rPr>
          <w:color w:val="auto"/>
          <w:szCs w:val="24"/>
          <w:lang w:eastAsia="en-US"/>
        </w:rPr>
        <w:t>которого</w:t>
      </w:r>
      <w:r>
        <w:rPr>
          <w:color w:val="auto"/>
          <w:spacing w:val="1"/>
          <w:szCs w:val="24"/>
          <w:lang w:eastAsia="en-US"/>
        </w:rPr>
        <w:t xml:space="preserve"> </w:t>
      </w:r>
      <w:r>
        <w:rPr>
          <w:color w:val="auto"/>
          <w:szCs w:val="24"/>
          <w:lang w:eastAsia="en-US"/>
        </w:rPr>
        <w:t>составляется</w:t>
      </w:r>
      <w:r>
        <w:rPr>
          <w:color w:val="auto"/>
          <w:spacing w:val="1"/>
          <w:szCs w:val="24"/>
          <w:lang w:eastAsia="en-US"/>
        </w:rPr>
        <w:t xml:space="preserve"> </w:t>
      </w:r>
      <w:r>
        <w:rPr>
          <w:color w:val="auto"/>
          <w:szCs w:val="24"/>
          <w:lang w:eastAsia="en-US"/>
        </w:rPr>
        <w:t>другой</w:t>
      </w:r>
      <w:r>
        <w:rPr>
          <w:color w:val="auto"/>
          <w:spacing w:val="58"/>
          <w:szCs w:val="24"/>
          <w:lang w:eastAsia="en-US"/>
        </w:rPr>
        <w:t xml:space="preserve"> </w:t>
      </w:r>
      <w:r>
        <w:rPr>
          <w:color w:val="auto"/>
          <w:szCs w:val="24"/>
          <w:lang w:eastAsia="en-US"/>
        </w:rPr>
        <w:t>режим дня.</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В</w:t>
      </w:r>
      <w:r>
        <w:rPr>
          <w:color w:val="auto"/>
          <w:spacing w:val="1"/>
          <w:szCs w:val="24"/>
          <w:lang w:eastAsia="en-US"/>
        </w:rPr>
        <w:t xml:space="preserve"> </w:t>
      </w:r>
      <w:r>
        <w:rPr>
          <w:color w:val="auto"/>
          <w:szCs w:val="24"/>
          <w:lang w:eastAsia="en-US"/>
        </w:rPr>
        <w:t>теплый</w:t>
      </w:r>
      <w:r>
        <w:rPr>
          <w:color w:val="auto"/>
          <w:spacing w:val="1"/>
          <w:szCs w:val="24"/>
          <w:lang w:eastAsia="en-US"/>
        </w:rPr>
        <w:t xml:space="preserve"> </w:t>
      </w:r>
      <w:r>
        <w:rPr>
          <w:color w:val="auto"/>
          <w:szCs w:val="24"/>
          <w:lang w:eastAsia="en-US"/>
        </w:rPr>
        <w:t>период</w:t>
      </w:r>
      <w:r>
        <w:rPr>
          <w:color w:val="auto"/>
          <w:spacing w:val="1"/>
          <w:szCs w:val="24"/>
          <w:lang w:eastAsia="en-US"/>
        </w:rPr>
        <w:t xml:space="preserve"> </w:t>
      </w:r>
      <w:r>
        <w:rPr>
          <w:color w:val="auto"/>
          <w:szCs w:val="24"/>
          <w:lang w:eastAsia="en-US"/>
        </w:rPr>
        <w:t>–</w:t>
      </w:r>
      <w:r>
        <w:rPr>
          <w:color w:val="auto"/>
          <w:spacing w:val="1"/>
          <w:szCs w:val="24"/>
          <w:lang w:eastAsia="en-US"/>
        </w:rPr>
        <w:t xml:space="preserve"> </w:t>
      </w:r>
      <w:r>
        <w:rPr>
          <w:color w:val="auto"/>
          <w:szCs w:val="24"/>
          <w:lang w:eastAsia="en-US"/>
        </w:rPr>
        <w:t>устанавливаются</w:t>
      </w:r>
      <w:r>
        <w:rPr>
          <w:color w:val="auto"/>
          <w:spacing w:val="1"/>
          <w:szCs w:val="24"/>
          <w:lang w:eastAsia="en-US"/>
        </w:rPr>
        <w:t xml:space="preserve"> </w:t>
      </w:r>
      <w:r>
        <w:rPr>
          <w:color w:val="auto"/>
          <w:szCs w:val="24"/>
          <w:lang w:eastAsia="en-US"/>
        </w:rPr>
        <w:t>каникулы,</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период</w:t>
      </w:r>
      <w:r>
        <w:rPr>
          <w:color w:val="auto"/>
          <w:spacing w:val="1"/>
          <w:szCs w:val="24"/>
          <w:lang w:eastAsia="en-US"/>
        </w:rPr>
        <w:t xml:space="preserve"> </w:t>
      </w:r>
      <w:r>
        <w:rPr>
          <w:color w:val="auto"/>
          <w:szCs w:val="24"/>
          <w:lang w:eastAsia="en-US"/>
        </w:rPr>
        <w:t>которых</w:t>
      </w:r>
      <w:r>
        <w:rPr>
          <w:color w:val="auto"/>
          <w:spacing w:val="1"/>
          <w:szCs w:val="24"/>
          <w:lang w:eastAsia="en-US"/>
        </w:rPr>
        <w:t xml:space="preserve"> </w:t>
      </w:r>
      <w:r>
        <w:rPr>
          <w:color w:val="auto"/>
          <w:szCs w:val="24"/>
          <w:lang w:eastAsia="en-US"/>
        </w:rPr>
        <w:t>отменяется</w:t>
      </w:r>
      <w:r>
        <w:rPr>
          <w:color w:val="auto"/>
          <w:spacing w:val="-57"/>
          <w:szCs w:val="24"/>
          <w:lang w:eastAsia="en-US"/>
        </w:rPr>
        <w:t xml:space="preserve"> </w:t>
      </w:r>
      <w:r>
        <w:rPr>
          <w:color w:val="auto"/>
          <w:szCs w:val="24"/>
          <w:lang w:eastAsia="en-US"/>
        </w:rPr>
        <w:t>непосредственно-организованная деятельность.</w:t>
      </w:r>
      <w:r>
        <w:rPr>
          <w:color w:val="auto"/>
          <w:spacing w:val="1"/>
          <w:szCs w:val="24"/>
          <w:lang w:eastAsia="en-US"/>
        </w:rPr>
        <w:t xml:space="preserve"> </w:t>
      </w:r>
      <w:r>
        <w:rPr>
          <w:color w:val="auto"/>
          <w:szCs w:val="24"/>
          <w:lang w:eastAsia="en-US"/>
        </w:rPr>
        <w:t>В дни каникул создаются оптимальные</w:t>
      </w:r>
      <w:r>
        <w:rPr>
          <w:color w:val="auto"/>
          <w:spacing w:val="1"/>
          <w:szCs w:val="24"/>
          <w:lang w:eastAsia="en-US"/>
        </w:rPr>
        <w:t xml:space="preserve"> </w:t>
      </w:r>
      <w:r>
        <w:rPr>
          <w:color w:val="auto"/>
          <w:szCs w:val="24"/>
          <w:lang w:eastAsia="en-US"/>
        </w:rPr>
        <w:t>условия</w:t>
      </w:r>
      <w:r>
        <w:rPr>
          <w:color w:val="auto"/>
          <w:spacing w:val="1"/>
          <w:szCs w:val="24"/>
          <w:lang w:eastAsia="en-US"/>
        </w:rPr>
        <w:t xml:space="preserve"> </w:t>
      </w:r>
      <w:r>
        <w:rPr>
          <w:color w:val="auto"/>
          <w:szCs w:val="24"/>
          <w:lang w:eastAsia="en-US"/>
        </w:rPr>
        <w:t>для</w:t>
      </w:r>
      <w:r>
        <w:rPr>
          <w:color w:val="auto"/>
          <w:spacing w:val="1"/>
          <w:szCs w:val="24"/>
          <w:lang w:eastAsia="en-US"/>
        </w:rPr>
        <w:t xml:space="preserve"> </w:t>
      </w:r>
      <w:r>
        <w:rPr>
          <w:color w:val="auto"/>
          <w:szCs w:val="24"/>
          <w:lang w:eastAsia="en-US"/>
        </w:rPr>
        <w:t>самостоятельной</w:t>
      </w:r>
      <w:r>
        <w:rPr>
          <w:color w:val="auto"/>
          <w:spacing w:val="1"/>
          <w:szCs w:val="24"/>
          <w:lang w:eastAsia="en-US"/>
        </w:rPr>
        <w:t xml:space="preserve"> </w:t>
      </w:r>
      <w:r>
        <w:rPr>
          <w:color w:val="auto"/>
          <w:szCs w:val="24"/>
          <w:lang w:eastAsia="en-US"/>
        </w:rPr>
        <w:t>двигательной,</w:t>
      </w:r>
      <w:r>
        <w:rPr>
          <w:color w:val="auto"/>
          <w:spacing w:val="1"/>
          <w:szCs w:val="24"/>
          <w:lang w:eastAsia="en-US"/>
        </w:rPr>
        <w:t xml:space="preserve"> </w:t>
      </w:r>
      <w:r>
        <w:rPr>
          <w:color w:val="auto"/>
          <w:szCs w:val="24"/>
          <w:lang w:eastAsia="en-US"/>
        </w:rPr>
        <w:t>игровой,</w:t>
      </w:r>
      <w:r>
        <w:rPr>
          <w:color w:val="auto"/>
          <w:spacing w:val="1"/>
          <w:szCs w:val="24"/>
          <w:lang w:eastAsia="en-US"/>
        </w:rPr>
        <w:t xml:space="preserve"> </w:t>
      </w:r>
      <w:r>
        <w:rPr>
          <w:color w:val="auto"/>
          <w:szCs w:val="24"/>
          <w:lang w:eastAsia="en-US"/>
        </w:rPr>
        <w:t>продуктивной</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музыкальной</w:t>
      </w:r>
      <w:r>
        <w:rPr>
          <w:color w:val="auto"/>
          <w:spacing w:val="1"/>
          <w:szCs w:val="24"/>
          <w:lang w:eastAsia="en-US"/>
        </w:rPr>
        <w:t xml:space="preserve"> </w:t>
      </w:r>
      <w:r>
        <w:rPr>
          <w:color w:val="auto"/>
          <w:szCs w:val="24"/>
          <w:lang w:eastAsia="en-US"/>
        </w:rPr>
        <w:t>деятельности</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проводятся</w:t>
      </w:r>
      <w:r>
        <w:rPr>
          <w:color w:val="auto"/>
          <w:spacing w:val="1"/>
          <w:szCs w:val="24"/>
          <w:lang w:eastAsia="en-US"/>
        </w:rPr>
        <w:t xml:space="preserve"> </w:t>
      </w:r>
      <w:r>
        <w:rPr>
          <w:color w:val="auto"/>
          <w:szCs w:val="24"/>
          <w:lang w:eastAsia="en-US"/>
        </w:rPr>
        <w:t>музыкальные</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физкультурные</w:t>
      </w:r>
      <w:r>
        <w:rPr>
          <w:color w:val="auto"/>
          <w:spacing w:val="1"/>
          <w:szCs w:val="24"/>
          <w:lang w:eastAsia="en-US"/>
        </w:rPr>
        <w:t xml:space="preserve"> </w:t>
      </w:r>
      <w:r>
        <w:rPr>
          <w:color w:val="auto"/>
          <w:szCs w:val="24"/>
          <w:lang w:eastAsia="en-US"/>
        </w:rPr>
        <w:t>досуги,</w:t>
      </w:r>
      <w:r>
        <w:rPr>
          <w:color w:val="auto"/>
          <w:spacing w:val="1"/>
          <w:szCs w:val="24"/>
          <w:lang w:eastAsia="en-US"/>
        </w:rPr>
        <w:t xml:space="preserve"> </w:t>
      </w:r>
      <w:r>
        <w:rPr>
          <w:color w:val="auto"/>
          <w:szCs w:val="24"/>
          <w:lang w:eastAsia="en-US"/>
        </w:rPr>
        <w:t>праздники,</w:t>
      </w:r>
      <w:r>
        <w:rPr>
          <w:color w:val="auto"/>
          <w:spacing w:val="1"/>
          <w:szCs w:val="24"/>
          <w:lang w:eastAsia="en-US"/>
        </w:rPr>
        <w:t xml:space="preserve"> </w:t>
      </w:r>
      <w:r>
        <w:rPr>
          <w:color w:val="auto"/>
          <w:szCs w:val="24"/>
          <w:lang w:eastAsia="en-US"/>
        </w:rPr>
        <w:t>развлечения.</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В теплый период – жизнедеятельность детей, преимущественно, организуется на</w:t>
      </w:r>
      <w:r>
        <w:rPr>
          <w:color w:val="auto"/>
          <w:spacing w:val="1"/>
          <w:szCs w:val="24"/>
          <w:lang w:eastAsia="en-US"/>
        </w:rPr>
        <w:t xml:space="preserve"> </w:t>
      </w:r>
      <w:r>
        <w:rPr>
          <w:color w:val="auto"/>
          <w:szCs w:val="24"/>
          <w:lang w:eastAsia="en-US"/>
        </w:rPr>
        <w:t>открытом</w:t>
      </w:r>
      <w:r>
        <w:rPr>
          <w:color w:val="auto"/>
          <w:spacing w:val="-1"/>
          <w:szCs w:val="24"/>
          <w:lang w:eastAsia="en-US"/>
        </w:rPr>
        <w:t xml:space="preserve"> </w:t>
      </w:r>
      <w:r>
        <w:rPr>
          <w:color w:val="auto"/>
          <w:szCs w:val="24"/>
          <w:lang w:eastAsia="en-US"/>
        </w:rPr>
        <w:t>воздухе.</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В совместной и самостоятельной деятельности по познанию окружающего мира,</w:t>
      </w:r>
      <w:r>
        <w:rPr>
          <w:color w:val="auto"/>
          <w:spacing w:val="1"/>
          <w:szCs w:val="24"/>
          <w:lang w:eastAsia="en-US"/>
        </w:rPr>
        <w:t xml:space="preserve"> </w:t>
      </w:r>
      <w:r>
        <w:rPr>
          <w:color w:val="auto"/>
          <w:szCs w:val="24"/>
          <w:lang w:eastAsia="en-US"/>
        </w:rPr>
        <w:t>приобщению</w:t>
      </w:r>
      <w:r>
        <w:rPr>
          <w:color w:val="auto"/>
          <w:spacing w:val="1"/>
          <w:szCs w:val="24"/>
          <w:lang w:eastAsia="en-US"/>
        </w:rPr>
        <w:t xml:space="preserve"> </w:t>
      </w:r>
      <w:r>
        <w:rPr>
          <w:color w:val="auto"/>
          <w:szCs w:val="24"/>
          <w:lang w:eastAsia="en-US"/>
        </w:rPr>
        <w:t>к</w:t>
      </w:r>
      <w:r>
        <w:rPr>
          <w:color w:val="auto"/>
          <w:spacing w:val="1"/>
          <w:szCs w:val="24"/>
          <w:lang w:eastAsia="en-US"/>
        </w:rPr>
        <w:t xml:space="preserve"> </w:t>
      </w:r>
      <w:r>
        <w:rPr>
          <w:color w:val="auto"/>
          <w:szCs w:val="24"/>
          <w:lang w:eastAsia="en-US"/>
        </w:rPr>
        <w:t>культуре</w:t>
      </w:r>
      <w:r>
        <w:rPr>
          <w:color w:val="auto"/>
          <w:spacing w:val="1"/>
          <w:szCs w:val="24"/>
          <w:lang w:eastAsia="en-US"/>
        </w:rPr>
        <w:t xml:space="preserve"> </w:t>
      </w:r>
      <w:r>
        <w:rPr>
          <w:color w:val="auto"/>
          <w:szCs w:val="24"/>
          <w:lang w:eastAsia="en-US"/>
        </w:rPr>
        <w:t>речи</w:t>
      </w:r>
      <w:r>
        <w:rPr>
          <w:color w:val="auto"/>
          <w:spacing w:val="1"/>
          <w:szCs w:val="24"/>
          <w:lang w:eastAsia="en-US"/>
        </w:rPr>
        <w:t xml:space="preserve"> </w:t>
      </w:r>
      <w:r>
        <w:rPr>
          <w:color w:val="auto"/>
          <w:szCs w:val="24"/>
          <w:lang w:eastAsia="en-US"/>
        </w:rPr>
        <w:t>дети</w:t>
      </w:r>
      <w:r>
        <w:rPr>
          <w:color w:val="auto"/>
          <w:spacing w:val="1"/>
          <w:szCs w:val="24"/>
          <w:lang w:eastAsia="en-US"/>
        </w:rPr>
        <w:t xml:space="preserve"> </w:t>
      </w:r>
      <w:r>
        <w:rPr>
          <w:color w:val="auto"/>
          <w:szCs w:val="24"/>
          <w:lang w:eastAsia="en-US"/>
        </w:rPr>
        <w:t>знакомятся</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климатическими</w:t>
      </w:r>
      <w:r>
        <w:rPr>
          <w:color w:val="auto"/>
          <w:spacing w:val="1"/>
          <w:szCs w:val="24"/>
          <w:lang w:eastAsia="en-US"/>
        </w:rPr>
        <w:t xml:space="preserve"> </w:t>
      </w:r>
      <w:r>
        <w:rPr>
          <w:color w:val="auto"/>
          <w:szCs w:val="24"/>
          <w:lang w:eastAsia="en-US"/>
        </w:rPr>
        <w:t>особенностями,</w:t>
      </w:r>
      <w:r>
        <w:rPr>
          <w:color w:val="auto"/>
          <w:spacing w:val="-57"/>
          <w:szCs w:val="24"/>
          <w:lang w:eastAsia="en-US"/>
        </w:rPr>
        <w:t xml:space="preserve"> </w:t>
      </w:r>
      <w:r>
        <w:rPr>
          <w:color w:val="auto"/>
          <w:szCs w:val="24"/>
          <w:lang w:eastAsia="en-US"/>
        </w:rPr>
        <w:t>явлениями</w:t>
      </w:r>
      <w:r>
        <w:rPr>
          <w:color w:val="auto"/>
          <w:spacing w:val="-2"/>
          <w:szCs w:val="24"/>
          <w:lang w:eastAsia="en-US"/>
        </w:rPr>
        <w:t xml:space="preserve"> </w:t>
      </w:r>
      <w:r>
        <w:rPr>
          <w:color w:val="auto"/>
          <w:szCs w:val="24"/>
          <w:lang w:eastAsia="en-US"/>
        </w:rPr>
        <w:t>природы, характерными</w:t>
      </w:r>
      <w:r>
        <w:rPr>
          <w:color w:val="auto"/>
          <w:spacing w:val="-1"/>
          <w:szCs w:val="24"/>
          <w:lang w:eastAsia="en-US"/>
        </w:rPr>
        <w:t xml:space="preserve"> </w:t>
      </w:r>
      <w:r>
        <w:rPr>
          <w:color w:val="auto"/>
          <w:szCs w:val="24"/>
          <w:lang w:eastAsia="en-US"/>
        </w:rPr>
        <w:t>для</w:t>
      </w:r>
      <w:r>
        <w:rPr>
          <w:color w:val="auto"/>
          <w:spacing w:val="-1"/>
          <w:szCs w:val="24"/>
          <w:lang w:eastAsia="en-US"/>
        </w:rPr>
        <w:t xml:space="preserve"> </w:t>
      </w:r>
      <w:r>
        <w:rPr>
          <w:color w:val="auto"/>
          <w:szCs w:val="24"/>
          <w:lang w:eastAsia="en-US"/>
        </w:rPr>
        <w:t>местности,</w:t>
      </w:r>
      <w:r>
        <w:rPr>
          <w:color w:val="auto"/>
          <w:spacing w:val="-2"/>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которой проживают.</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lastRenderedPageBreak/>
        <w:t>В</w:t>
      </w:r>
      <w:r>
        <w:rPr>
          <w:color w:val="auto"/>
          <w:spacing w:val="1"/>
          <w:szCs w:val="24"/>
          <w:lang w:eastAsia="en-US"/>
        </w:rPr>
        <w:t xml:space="preserve"> </w:t>
      </w:r>
      <w:r>
        <w:rPr>
          <w:color w:val="auto"/>
          <w:szCs w:val="24"/>
          <w:lang w:eastAsia="en-US"/>
        </w:rPr>
        <w:t>совместной</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самостоятельной</w:t>
      </w:r>
      <w:r>
        <w:rPr>
          <w:color w:val="auto"/>
          <w:spacing w:val="1"/>
          <w:szCs w:val="24"/>
          <w:lang w:eastAsia="en-US"/>
        </w:rPr>
        <w:t xml:space="preserve"> </w:t>
      </w:r>
      <w:r>
        <w:rPr>
          <w:color w:val="auto"/>
          <w:szCs w:val="24"/>
          <w:lang w:eastAsia="en-US"/>
        </w:rPr>
        <w:t>художественно-эстетической</w:t>
      </w:r>
      <w:r>
        <w:rPr>
          <w:color w:val="auto"/>
          <w:spacing w:val="1"/>
          <w:szCs w:val="24"/>
          <w:lang w:eastAsia="en-US"/>
        </w:rPr>
        <w:t xml:space="preserve"> </w:t>
      </w:r>
      <w:r>
        <w:rPr>
          <w:color w:val="auto"/>
          <w:szCs w:val="24"/>
          <w:lang w:eastAsia="en-US"/>
        </w:rPr>
        <w:t>деятельности</w:t>
      </w:r>
      <w:r>
        <w:rPr>
          <w:color w:val="auto"/>
          <w:spacing w:val="1"/>
          <w:szCs w:val="24"/>
          <w:lang w:eastAsia="en-US"/>
        </w:rPr>
        <w:t xml:space="preserve"> </w:t>
      </w:r>
      <w:r>
        <w:rPr>
          <w:color w:val="auto"/>
          <w:szCs w:val="24"/>
          <w:lang w:eastAsia="en-US"/>
        </w:rPr>
        <w:t>(рисование, аппликация, лепка, конструирование и др.) предлагаются для изображения</w:t>
      </w:r>
      <w:r>
        <w:rPr>
          <w:color w:val="auto"/>
          <w:spacing w:val="1"/>
          <w:szCs w:val="24"/>
          <w:lang w:eastAsia="en-US"/>
        </w:rPr>
        <w:t xml:space="preserve"> </w:t>
      </w:r>
      <w:r>
        <w:rPr>
          <w:color w:val="auto"/>
          <w:szCs w:val="24"/>
          <w:lang w:eastAsia="en-US"/>
        </w:rPr>
        <w:t>знакомые</w:t>
      </w:r>
      <w:r>
        <w:rPr>
          <w:color w:val="auto"/>
          <w:spacing w:val="-2"/>
          <w:szCs w:val="24"/>
          <w:lang w:eastAsia="en-US"/>
        </w:rPr>
        <w:t xml:space="preserve"> </w:t>
      </w:r>
      <w:r>
        <w:rPr>
          <w:color w:val="auto"/>
          <w:szCs w:val="24"/>
          <w:lang w:eastAsia="en-US"/>
        </w:rPr>
        <w:t>детям</w:t>
      </w:r>
      <w:r>
        <w:rPr>
          <w:color w:val="auto"/>
          <w:spacing w:val="-1"/>
          <w:szCs w:val="24"/>
          <w:lang w:eastAsia="en-US"/>
        </w:rPr>
        <w:t xml:space="preserve"> </w:t>
      </w:r>
      <w:r>
        <w:rPr>
          <w:color w:val="auto"/>
          <w:szCs w:val="24"/>
          <w:lang w:eastAsia="en-US"/>
        </w:rPr>
        <w:t>звери,</w:t>
      </w:r>
      <w:r>
        <w:rPr>
          <w:color w:val="auto"/>
          <w:spacing w:val="-1"/>
          <w:szCs w:val="24"/>
          <w:lang w:eastAsia="en-US"/>
        </w:rPr>
        <w:t xml:space="preserve"> </w:t>
      </w:r>
      <w:r>
        <w:rPr>
          <w:color w:val="auto"/>
          <w:szCs w:val="24"/>
          <w:lang w:eastAsia="en-US"/>
        </w:rPr>
        <w:t>птицы,</w:t>
      </w:r>
      <w:r>
        <w:rPr>
          <w:color w:val="auto"/>
          <w:spacing w:val="-2"/>
          <w:szCs w:val="24"/>
          <w:lang w:eastAsia="en-US"/>
        </w:rPr>
        <w:t xml:space="preserve"> </w:t>
      </w:r>
      <w:r>
        <w:rPr>
          <w:color w:val="auto"/>
          <w:szCs w:val="24"/>
          <w:lang w:eastAsia="en-US"/>
        </w:rPr>
        <w:t>домашние</w:t>
      </w:r>
      <w:r>
        <w:rPr>
          <w:color w:val="auto"/>
          <w:spacing w:val="-2"/>
          <w:szCs w:val="24"/>
          <w:lang w:eastAsia="en-US"/>
        </w:rPr>
        <w:t xml:space="preserve"> </w:t>
      </w:r>
      <w:r>
        <w:rPr>
          <w:color w:val="auto"/>
          <w:szCs w:val="24"/>
          <w:lang w:eastAsia="en-US"/>
        </w:rPr>
        <w:t>животные,</w:t>
      </w:r>
      <w:r>
        <w:rPr>
          <w:color w:val="auto"/>
          <w:spacing w:val="-1"/>
          <w:szCs w:val="24"/>
          <w:lang w:eastAsia="en-US"/>
        </w:rPr>
        <w:t xml:space="preserve"> </w:t>
      </w:r>
      <w:r>
        <w:rPr>
          <w:color w:val="auto"/>
          <w:szCs w:val="24"/>
          <w:lang w:eastAsia="en-US"/>
        </w:rPr>
        <w:t>растения</w:t>
      </w:r>
      <w:r>
        <w:rPr>
          <w:color w:val="auto"/>
          <w:spacing w:val="2"/>
          <w:szCs w:val="24"/>
          <w:lang w:eastAsia="en-US"/>
        </w:rPr>
        <w:t xml:space="preserve"> </w:t>
      </w:r>
      <w:r>
        <w:rPr>
          <w:color w:val="auto"/>
          <w:szCs w:val="24"/>
          <w:lang w:eastAsia="en-US"/>
        </w:rPr>
        <w:t>уральского</w:t>
      </w:r>
      <w:r>
        <w:rPr>
          <w:color w:val="auto"/>
          <w:spacing w:val="-2"/>
          <w:szCs w:val="24"/>
          <w:lang w:eastAsia="en-US"/>
        </w:rPr>
        <w:t xml:space="preserve"> </w:t>
      </w:r>
      <w:r>
        <w:rPr>
          <w:color w:val="auto"/>
          <w:szCs w:val="24"/>
          <w:lang w:eastAsia="en-US"/>
        </w:rPr>
        <w:t>региона</w:t>
      </w:r>
      <w:r>
        <w:rPr>
          <w:color w:val="auto"/>
          <w:spacing w:val="-1"/>
          <w:szCs w:val="24"/>
          <w:lang w:eastAsia="en-US"/>
        </w:rPr>
        <w:t xml:space="preserve"> </w:t>
      </w:r>
      <w:r>
        <w:rPr>
          <w:color w:val="auto"/>
          <w:szCs w:val="24"/>
          <w:lang w:eastAsia="en-US"/>
        </w:rPr>
        <w:t>и</w:t>
      </w:r>
      <w:r>
        <w:rPr>
          <w:color w:val="auto"/>
          <w:spacing w:val="-2"/>
          <w:szCs w:val="24"/>
          <w:lang w:eastAsia="en-US"/>
        </w:rPr>
        <w:t xml:space="preserve"> </w:t>
      </w:r>
      <w:r>
        <w:rPr>
          <w:color w:val="auto"/>
          <w:szCs w:val="24"/>
          <w:lang w:eastAsia="en-US"/>
        </w:rPr>
        <w:t>др.</w:t>
      </w:r>
    </w:p>
    <w:p w:rsidR="00F33172" w:rsidRDefault="008F4F72">
      <w:pPr>
        <w:spacing w:after="0" w:line="240" w:lineRule="auto"/>
        <w:ind w:left="0" w:firstLine="707"/>
        <w:rPr>
          <w:rFonts w:eastAsia="Calibri"/>
          <w:bCs/>
          <w:color w:val="auto"/>
          <w:szCs w:val="24"/>
        </w:rPr>
      </w:pPr>
      <w:r>
        <w:rPr>
          <w:rFonts w:eastAsia="Calibri"/>
          <w:bCs/>
          <w:szCs w:val="24"/>
        </w:rPr>
        <w:t xml:space="preserve">Реализация социокультурного контекста опирается на построение социального партнерства </w:t>
      </w:r>
      <w:r>
        <w:rPr>
          <w:rFonts w:eastAsia="Calibri"/>
          <w:bCs/>
          <w:color w:val="auto"/>
          <w:szCs w:val="24"/>
        </w:rPr>
        <w:t xml:space="preserve">ДОУ. </w:t>
      </w:r>
    </w:p>
    <w:p w:rsidR="00F33172" w:rsidRDefault="008F4F72">
      <w:pPr>
        <w:spacing w:after="0" w:line="240" w:lineRule="auto"/>
        <w:ind w:left="0" w:firstLine="707"/>
        <w:rPr>
          <w:rFonts w:eastAsia="Calibri"/>
          <w:bCs/>
          <w:color w:val="auto"/>
          <w:szCs w:val="24"/>
        </w:rPr>
      </w:pPr>
      <w:r>
        <w:rPr>
          <w:rFonts w:eastAsia="Calibri"/>
          <w:bCs/>
          <w:color w:val="auto"/>
          <w:szCs w:val="24"/>
        </w:rPr>
        <w:t>В ДОУ осуществляется двухуровневое социальное партнерство:</w:t>
      </w:r>
    </w:p>
    <w:p w:rsidR="00F33172" w:rsidRDefault="008F4F72">
      <w:pPr>
        <w:tabs>
          <w:tab w:val="left" w:pos="993"/>
        </w:tabs>
        <w:spacing w:after="0" w:line="240" w:lineRule="auto"/>
        <w:ind w:left="0" w:firstLine="707"/>
        <w:rPr>
          <w:rFonts w:eastAsia="Calibri"/>
          <w:bCs/>
          <w:color w:val="auto"/>
          <w:szCs w:val="24"/>
        </w:rPr>
      </w:pPr>
      <w:r>
        <w:rPr>
          <w:rFonts w:eastAsia="Calibri"/>
          <w:bCs/>
          <w:color w:val="auto"/>
          <w:szCs w:val="24"/>
        </w:rPr>
        <w:t>- внутренний уровень (воспитанники, педагоги, специалисты, администрация ДОУ, родительская общественность);</w:t>
      </w:r>
    </w:p>
    <w:p w:rsidR="00F33172" w:rsidRDefault="008F4F72">
      <w:pPr>
        <w:tabs>
          <w:tab w:val="left" w:pos="993"/>
        </w:tabs>
        <w:spacing w:after="0" w:line="240" w:lineRule="auto"/>
        <w:ind w:left="0" w:firstLine="707"/>
        <w:rPr>
          <w:rFonts w:eastAsia="Calibri"/>
          <w:bCs/>
          <w:color w:val="auto"/>
          <w:szCs w:val="24"/>
        </w:rPr>
      </w:pPr>
      <w:r>
        <w:rPr>
          <w:rFonts w:eastAsia="Calibri"/>
          <w:bCs/>
          <w:color w:val="auto"/>
          <w:szCs w:val="24"/>
        </w:rPr>
        <w:t>- внешний уровень (образовательные и медицинские учреждения, учреждения культуры: Администрация МР Белокатайский район Республики Башкортостан, МКУ «Отдел Образования Белокатайского района»,</w:t>
      </w:r>
      <w:r>
        <w:rPr>
          <w:color w:val="auto"/>
          <w:szCs w:val="24"/>
        </w:rPr>
        <w:t xml:space="preserve"> </w:t>
      </w:r>
      <w:r>
        <w:rPr>
          <w:rFonts w:eastAsia="Calibri"/>
          <w:bCs/>
          <w:color w:val="auto"/>
          <w:szCs w:val="24"/>
        </w:rPr>
        <w:t>организации дополнительного профессионального образования, сельский дом культуры, сельская библиотека, АСП Ургалинский сельсовет муниципального района Белокатайский район Республики Башкортостан, филиал ГБУ РБ РЦППМСП Дуванская ЗПМПК, МБОУ СОШ с. Ургала, Отдел опеки и попечительства по Белокатайскому району, отделение МВД России по Белокатайскому району).</w:t>
      </w:r>
    </w:p>
    <w:p w:rsidR="00F33172" w:rsidRDefault="008F4F72">
      <w:pPr>
        <w:spacing w:after="0" w:line="240" w:lineRule="auto"/>
        <w:ind w:left="0" w:firstLine="707"/>
        <w:rPr>
          <w:color w:val="auto"/>
          <w:szCs w:val="24"/>
        </w:rPr>
      </w:pPr>
      <w:r>
        <w:rPr>
          <w:color w:val="auto"/>
          <w:szCs w:val="24"/>
        </w:rPr>
        <w:t xml:space="preserve">Организация социокультурной связи между детским садом 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F33172" w:rsidRDefault="008F4F72">
      <w:pPr>
        <w:spacing w:after="0" w:line="240" w:lineRule="auto"/>
        <w:ind w:left="0" w:firstLine="707"/>
        <w:rPr>
          <w:color w:val="auto"/>
          <w:szCs w:val="24"/>
        </w:rPr>
      </w:pPr>
      <w:r>
        <w:rPr>
          <w:color w:val="auto"/>
          <w:szCs w:val="24"/>
        </w:rPr>
        <w:t>Основными принципами сотрудничества являются:</w:t>
      </w:r>
    </w:p>
    <w:p w:rsidR="00F33172" w:rsidRDefault="008F4F72">
      <w:pPr>
        <w:spacing w:after="0" w:line="240" w:lineRule="auto"/>
        <w:ind w:left="0" w:firstLine="707"/>
        <w:rPr>
          <w:color w:val="auto"/>
          <w:szCs w:val="24"/>
        </w:rPr>
      </w:pPr>
      <w:r>
        <w:rPr>
          <w:color w:val="auto"/>
          <w:szCs w:val="24"/>
        </w:rPr>
        <w:t>- совместное формирование целей и задач деятельности в интересах гармоничного развития детей;</w:t>
      </w:r>
    </w:p>
    <w:p w:rsidR="00F33172" w:rsidRDefault="008F4F72">
      <w:pPr>
        <w:spacing w:after="0" w:line="240" w:lineRule="auto"/>
        <w:ind w:left="0" w:firstLine="707"/>
        <w:rPr>
          <w:color w:val="auto"/>
          <w:szCs w:val="24"/>
        </w:rPr>
      </w:pPr>
      <w:r>
        <w:rPr>
          <w:color w:val="auto"/>
          <w:szCs w:val="24"/>
        </w:rPr>
        <w:t>- осознание своей роли, статуса в обществе, оценка своих возможностей по решению проблем;</w:t>
      </w:r>
    </w:p>
    <w:p w:rsidR="00F33172" w:rsidRDefault="008F4F72">
      <w:pPr>
        <w:spacing w:after="0" w:line="240" w:lineRule="auto"/>
        <w:ind w:left="0" w:firstLine="707"/>
        <w:rPr>
          <w:color w:val="auto"/>
          <w:szCs w:val="24"/>
        </w:rPr>
      </w:pPr>
      <w:r>
        <w:rPr>
          <w:color w:val="auto"/>
          <w:szCs w:val="24"/>
        </w:rPr>
        <w:t>- выработка четких правил действий в процессе сотрудничества;</w:t>
      </w:r>
    </w:p>
    <w:p w:rsidR="00F33172" w:rsidRDefault="008F4F72">
      <w:pPr>
        <w:spacing w:after="0" w:line="240" w:lineRule="auto"/>
        <w:ind w:left="0" w:firstLine="707"/>
        <w:rPr>
          <w:color w:val="auto"/>
          <w:szCs w:val="24"/>
        </w:rPr>
      </w:pPr>
      <w:r>
        <w:rPr>
          <w:color w:val="auto"/>
          <w:szCs w:val="24"/>
        </w:rPr>
        <w:t>- значимость социального партнерства для каждой из сторон.</w:t>
      </w:r>
    </w:p>
    <w:p w:rsidR="00F33172" w:rsidRDefault="008F4F72">
      <w:pPr>
        <w:spacing w:after="0" w:line="240" w:lineRule="auto"/>
        <w:ind w:left="0" w:firstLine="707"/>
        <w:rPr>
          <w:color w:val="auto"/>
          <w:szCs w:val="24"/>
        </w:rPr>
      </w:pPr>
      <w:r>
        <w:rPr>
          <w:color w:val="auto"/>
          <w:szCs w:val="24"/>
        </w:rPr>
        <w:t>Условиями эффективного взаимодействия ДОУ с социальными партнерами высту-пают:</w:t>
      </w:r>
    </w:p>
    <w:p w:rsidR="00F33172" w:rsidRDefault="008F4F72">
      <w:pPr>
        <w:tabs>
          <w:tab w:val="left" w:pos="709"/>
          <w:tab w:val="left" w:pos="851"/>
        </w:tabs>
        <w:spacing w:after="0" w:line="240" w:lineRule="auto"/>
        <w:ind w:left="0" w:firstLine="707"/>
        <w:rPr>
          <w:color w:val="auto"/>
          <w:szCs w:val="24"/>
        </w:rPr>
      </w:pPr>
      <w:r>
        <w:rPr>
          <w:color w:val="auto"/>
          <w:szCs w:val="24"/>
        </w:rPr>
        <w:t>-   открытость ДОУ;</w:t>
      </w:r>
    </w:p>
    <w:p w:rsidR="00F33172" w:rsidRDefault="008F4F72">
      <w:pPr>
        <w:tabs>
          <w:tab w:val="left" w:pos="851"/>
        </w:tabs>
        <w:spacing w:after="0" w:line="240" w:lineRule="auto"/>
        <w:ind w:left="0" w:firstLine="707"/>
        <w:rPr>
          <w:color w:val="auto"/>
          <w:szCs w:val="24"/>
        </w:rPr>
      </w:pPr>
      <w:r>
        <w:rPr>
          <w:color w:val="auto"/>
          <w:szCs w:val="24"/>
        </w:rPr>
        <w:t>-   установление доверительных и деловых контактов;</w:t>
      </w:r>
    </w:p>
    <w:p w:rsidR="00F33172" w:rsidRDefault="008F4F72">
      <w:pPr>
        <w:tabs>
          <w:tab w:val="left" w:pos="851"/>
        </w:tabs>
        <w:spacing w:after="0" w:line="240" w:lineRule="auto"/>
        <w:ind w:left="0" w:firstLine="707"/>
        <w:rPr>
          <w:color w:val="auto"/>
          <w:szCs w:val="24"/>
        </w:rPr>
      </w:pPr>
      <w:r>
        <w:rPr>
          <w:color w:val="auto"/>
          <w:szCs w:val="24"/>
        </w:rPr>
        <w:t>-   использование образовательного и творческого потенциала социума;</w:t>
      </w:r>
    </w:p>
    <w:p w:rsidR="00F33172" w:rsidRDefault="008F4F72">
      <w:pPr>
        <w:tabs>
          <w:tab w:val="left" w:pos="709"/>
          <w:tab w:val="left" w:pos="851"/>
        </w:tabs>
        <w:spacing w:after="0" w:line="240" w:lineRule="auto"/>
        <w:ind w:left="0" w:firstLine="707"/>
        <w:rPr>
          <w:color w:val="auto"/>
          <w:szCs w:val="24"/>
        </w:rPr>
      </w:pPr>
      <w:r>
        <w:rPr>
          <w:color w:val="auto"/>
          <w:szCs w:val="24"/>
        </w:rPr>
        <w:t>-   реализация активных форм и методов общения.</w:t>
      </w:r>
    </w:p>
    <w:p w:rsidR="00F33172" w:rsidRDefault="008F4F72">
      <w:pPr>
        <w:spacing w:after="0" w:line="240" w:lineRule="auto"/>
        <w:ind w:left="0" w:firstLine="707"/>
        <w:rPr>
          <w:color w:val="auto"/>
          <w:szCs w:val="24"/>
        </w:rPr>
      </w:pPr>
      <w:r>
        <w:rPr>
          <w:color w:val="auto"/>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к жизни в современном обществе. </w:t>
      </w:r>
    </w:p>
    <w:p w:rsidR="00F33172" w:rsidRDefault="008F4F72">
      <w:pPr>
        <w:spacing w:after="0" w:line="240" w:lineRule="auto"/>
        <w:ind w:left="0" w:firstLine="707"/>
        <w:rPr>
          <w:color w:val="auto"/>
          <w:szCs w:val="24"/>
        </w:rPr>
      </w:pPr>
      <w:r>
        <w:rPr>
          <w:color w:val="auto"/>
          <w:szCs w:val="24"/>
        </w:rPr>
        <w:t>Взаимодействие с социальными партнерами создает благоприятные возможности для обогащения деятельности в ДОУ, расширяет спектр возможностей в рамках разностороннего развития воспитанников.</w:t>
      </w:r>
    </w:p>
    <w:p w:rsidR="00F33172" w:rsidRDefault="008F4F72">
      <w:pPr>
        <w:spacing w:after="0" w:line="240" w:lineRule="auto"/>
        <w:ind w:left="0" w:firstLine="707"/>
        <w:rPr>
          <w:rFonts w:eastAsia="Calibri"/>
          <w:bCs/>
          <w:szCs w:val="24"/>
        </w:rPr>
      </w:pPr>
      <w:r>
        <w:rPr>
          <w:rFonts w:eastAsia="Calibri"/>
          <w:bCs/>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rsidR="00F33172" w:rsidRDefault="00F33172">
      <w:pPr>
        <w:spacing w:after="0" w:line="240" w:lineRule="auto"/>
        <w:ind w:left="0" w:firstLine="707"/>
        <w:rPr>
          <w:rFonts w:eastAsia="Calibri"/>
          <w:bCs/>
          <w:color w:val="FF0000"/>
          <w:szCs w:val="24"/>
          <w:highlight w:val="yellow"/>
        </w:rPr>
      </w:pPr>
    </w:p>
    <w:p w:rsidR="00F33172" w:rsidRDefault="008F4F72">
      <w:pPr>
        <w:widowControl w:val="0"/>
        <w:autoSpaceDE w:val="0"/>
        <w:autoSpaceDN w:val="0"/>
        <w:spacing w:before="40" w:after="0" w:line="240" w:lineRule="auto"/>
        <w:ind w:left="0" w:right="-22" w:firstLine="707"/>
        <w:rPr>
          <w:color w:val="auto"/>
          <w:szCs w:val="24"/>
          <w:lang w:eastAsia="en-US"/>
        </w:rPr>
      </w:pPr>
      <w:r>
        <w:rPr>
          <w:b/>
          <w:color w:val="auto"/>
          <w:szCs w:val="24"/>
          <w:lang w:eastAsia="en-US"/>
        </w:rPr>
        <w:t>Часть,</w:t>
      </w:r>
      <w:r>
        <w:rPr>
          <w:b/>
          <w:color w:val="auto"/>
          <w:spacing w:val="1"/>
          <w:szCs w:val="24"/>
          <w:lang w:eastAsia="en-US"/>
        </w:rPr>
        <w:t xml:space="preserve"> </w:t>
      </w:r>
      <w:r>
        <w:rPr>
          <w:b/>
          <w:color w:val="auto"/>
          <w:szCs w:val="24"/>
          <w:lang w:eastAsia="en-US"/>
        </w:rPr>
        <w:t>формируемая</w:t>
      </w:r>
      <w:r>
        <w:rPr>
          <w:b/>
          <w:color w:val="auto"/>
          <w:spacing w:val="1"/>
          <w:szCs w:val="24"/>
          <w:lang w:eastAsia="en-US"/>
        </w:rPr>
        <w:t xml:space="preserve"> </w:t>
      </w:r>
      <w:r>
        <w:rPr>
          <w:b/>
          <w:color w:val="auto"/>
          <w:szCs w:val="24"/>
          <w:lang w:eastAsia="en-US"/>
        </w:rPr>
        <w:t>участниками</w:t>
      </w:r>
      <w:r>
        <w:rPr>
          <w:b/>
          <w:color w:val="auto"/>
          <w:spacing w:val="1"/>
          <w:szCs w:val="24"/>
          <w:lang w:eastAsia="en-US"/>
        </w:rPr>
        <w:t xml:space="preserve"> </w:t>
      </w:r>
      <w:r>
        <w:rPr>
          <w:b/>
          <w:color w:val="auto"/>
          <w:szCs w:val="24"/>
          <w:lang w:eastAsia="en-US"/>
        </w:rPr>
        <w:t>образовательных</w:t>
      </w:r>
      <w:r>
        <w:rPr>
          <w:b/>
          <w:color w:val="auto"/>
          <w:spacing w:val="1"/>
          <w:szCs w:val="24"/>
          <w:lang w:eastAsia="en-US"/>
        </w:rPr>
        <w:t xml:space="preserve"> </w:t>
      </w:r>
      <w:r>
        <w:rPr>
          <w:b/>
          <w:color w:val="auto"/>
          <w:szCs w:val="24"/>
          <w:lang w:eastAsia="en-US"/>
        </w:rPr>
        <w:t>отношений</w:t>
      </w:r>
      <w:r>
        <w:rPr>
          <w:color w:val="auto"/>
          <w:spacing w:val="1"/>
          <w:szCs w:val="24"/>
          <w:lang w:eastAsia="en-US"/>
        </w:rPr>
        <w:t xml:space="preserve"> </w:t>
      </w:r>
      <w:r>
        <w:rPr>
          <w:color w:val="auto"/>
          <w:szCs w:val="24"/>
          <w:lang w:eastAsia="en-US"/>
        </w:rPr>
        <w:t>отражает</w:t>
      </w:r>
      <w:r>
        <w:rPr>
          <w:color w:val="auto"/>
          <w:spacing w:val="1"/>
          <w:szCs w:val="24"/>
          <w:lang w:eastAsia="en-US"/>
        </w:rPr>
        <w:t xml:space="preserve"> </w:t>
      </w:r>
      <w:r>
        <w:rPr>
          <w:color w:val="auto"/>
          <w:szCs w:val="24"/>
          <w:lang w:eastAsia="en-US"/>
        </w:rPr>
        <w:t>специфические</w:t>
      </w:r>
      <w:r>
        <w:rPr>
          <w:color w:val="auto"/>
          <w:spacing w:val="1"/>
          <w:szCs w:val="24"/>
          <w:lang w:eastAsia="en-US"/>
        </w:rPr>
        <w:t xml:space="preserve"> </w:t>
      </w:r>
      <w:r>
        <w:rPr>
          <w:color w:val="auto"/>
          <w:szCs w:val="24"/>
          <w:lang w:eastAsia="en-US"/>
        </w:rPr>
        <w:t>условия</w:t>
      </w:r>
      <w:r>
        <w:rPr>
          <w:color w:val="auto"/>
          <w:spacing w:val="1"/>
          <w:szCs w:val="24"/>
          <w:lang w:eastAsia="en-US"/>
        </w:rPr>
        <w:t xml:space="preserve"> </w:t>
      </w:r>
      <w:r>
        <w:rPr>
          <w:color w:val="auto"/>
          <w:szCs w:val="24"/>
          <w:lang w:eastAsia="en-US"/>
        </w:rPr>
        <w:t>социализации</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дошкольного</w:t>
      </w:r>
      <w:r>
        <w:rPr>
          <w:color w:val="auto"/>
          <w:spacing w:val="1"/>
          <w:szCs w:val="24"/>
          <w:lang w:eastAsia="en-US"/>
        </w:rPr>
        <w:t xml:space="preserve"> </w:t>
      </w:r>
      <w:r>
        <w:rPr>
          <w:color w:val="auto"/>
          <w:szCs w:val="24"/>
          <w:lang w:eastAsia="en-US"/>
        </w:rPr>
        <w:t>возраста,</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целью</w:t>
      </w:r>
      <w:r>
        <w:rPr>
          <w:color w:val="auto"/>
          <w:spacing w:val="1"/>
          <w:szCs w:val="24"/>
          <w:lang w:eastAsia="en-US"/>
        </w:rPr>
        <w:t xml:space="preserve"> </w:t>
      </w:r>
      <w:r>
        <w:rPr>
          <w:color w:val="auto"/>
          <w:szCs w:val="24"/>
          <w:lang w:eastAsia="en-US"/>
        </w:rPr>
        <w:t>их</w:t>
      </w:r>
      <w:r>
        <w:rPr>
          <w:color w:val="auto"/>
          <w:spacing w:val="1"/>
          <w:szCs w:val="24"/>
          <w:lang w:eastAsia="en-US"/>
        </w:rPr>
        <w:t xml:space="preserve"> </w:t>
      </w:r>
      <w:r>
        <w:rPr>
          <w:color w:val="auto"/>
          <w:szCs w:val="24"/>
          <w:lang w:eastAsia="en-US"/>
        </w:rPr>
        <w:t>приобщения</w:t>
      </w:r>
      <w:r>
        <w:rPr>
          <w:color w:val="auto"/>
          <w:spacing w:val="1"/>
          <w:szCs w:val="24"/>
          <w:lang w:eastAsia="en-US"/>
        </w:rPr>
        <w:t xml:space="preserve"> </w:t>
      </w:r>
      <w:r>
        <w:rPr>
          <w:color w:val="auto"/>
          <w:szCs w:val="24"/>
          <w:lang w:eastAsia="en-US"/>
        </w:rPr>
        <w:t>к</w:t>
      </w:r>
      <w:r>
        <w:rPr>
          <w:color w:val="auto"/>
          <w:spacing w:val="1"/>
          <w:szCs w:val="24"/>
          <w:lang w:eastAsia="en-US"/>
        </w:rPr>
        <w:t xml:space="preserve"> </w:t>
      </w:r>
      <w:r>
        <w:rPr>
          <w:color w:val="auto"/>
          <w:szCs w:val="24"/>
          <w:lang w:eastAsia="en-US"/>
        </w:rPr>
        <w:t>народной</w:t>
      </w:r>
      <w:r>
        <w:rPr>
          <w:color w:val="auto"/>
          <w:spacing w:val="1"/>
          <w:szCs w:val="24"/>
          <w:lang w:eastAsia="en-US"/>
        </w:rPr>
        <w:t xml:space="preserve"> </w:t>
      </w:r>
      <w:r>
        <w:rPr>
          <w:color w:val="auto"/>
          <w:szCs w:val="24"/>
          <w:lang w:eastAsia="en-US"/>
        </w:rPr>
        <w:t>культуре,</w:t>
      </w:r>
      <w:r>
        <w:rPr>
          <w:color w:val="auto"/>
          <w:spacing w:val="1"/>
          <w:szCs w:val="24"/>
          <w:lang w:eastAsia="en-US"/>
        </w:rPr>
        <w:t xml:space="preserve"> </w:t>
      </w:r>
      <w:r>
        <w:rPr>
          <w:color w:val="auto"/>
          <w:szCs w:val="24"/>
          <w:lang w:eastAsia="en-US"/>
        </w:rPr>
        <w:t>ознакомления</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явлениями</w:t>
      </w:r>
      <w:r>
        <w:rPr>
          <w:color w:val="auto"/>
          <w:spacing w:val="1"/>
          <w:szCs w:val="24"/>
          <w:lang w:eastAsia="en-US"/>
        </w:rPr>
        <w:t xml:space="preserve"> </w:t>
      </w:r>
      <w:r>
        <w:rPr>
          <w:color w:val="auto"/>
          <w:szCs w:val="24"/>
          <w:lang w:eastAsia="en-US"/>
        </w:rPr>
        <w:t>окружающей</w:t>
      </w:r>
      <w:r>
        <w:rPr>
          <w:color w:val="auto"/>
          <w:spacing w:val="1"/>
          <w:szCs w:val="24"/>
          <w:lang w:eastAsia="en-US"/>
        </w:rPr>
        <w:t xml:space="preserve"> </w:t>
      </w:r>
      <w:r>
        <w:rPr>
          <w:color w:val="auto"/>
          <w:szCs w:val="24"/>
          <w:lang w:eastAsia="en-US"/>
        </w:rPr>
        <w:t>действительности, исторического прошлого и настоящего, ориентировки, достижения и</w:t>
      </w:r>
      <w:r>
        <w:rPr>
          <w:color w:val="auto"/>
          <w:spacing w:val="1"/>
          <w:szCs w:val="24"/>
          <w:lang w:eastAsia="en-US"/>
        </w:rPr>
        <w:t xml:space="preserve"> </w:t>
      </w:r>
      <w:r>
        <w:rPr>
          <w:color w:val="auto"/>
          <w:szCs w:val="24"/>
          <w:lang w:eastAsia="en-US"/>
        </w:rPr>
        <w:t>освоения ценностей и смыслов в мире природы и человека в их взаимосвязи, целостности.</w:t>
      </w:r>
      <w:r>
        <w:rPr>
          <w:color w:val="auto"/>
          <w:spacing w:val="-57"/>
          <w:szCs w:val="24"/>
          <w:lang w:eastAsia="en-US"/>
        </w:rPr>
        <w:t xml:space="preserve"> </w:t>
      </w:r>
      <w:r>
        <w:rPr>
          <w:color w:val="auto"/>
          <w:szCs w:val="24"/>
          <w:lang w:eastAsia="en-US"/>
        </w:rPr>
        <w:t>Это позволяет решать воспитательные задачи комплексно, развивая каждого ребенка в</w:t>
      </w:r>
      <w:r>
        <w:rPr>
          <w:color w:val="auto"/>
          <w:spacing w:val="1"/>
          <w:szCs w:val="24"/>
          <w:lang w:eastAsia="en-US"/>
        </w:rPr>
        <w:t xml:space="preserve"> </w:t>
      </w:r>
      <w:r>
        <w:rPr>
          <w:color w:val="auto"/>
          <w:szCs w:val="24"/>
          <w:lang w:eastAsia="en-US"/>
        </w:rPr>
        <w:t>условиях</w:t>
      </w:r>
      <w:r>
        <w:rPr>
          <w:color w:val="auto"/>
          <w:spacing w:val="-1"/>
          <w:szCs w:val="24"/>
          <w:lang w:eastAsia="en-US"/>
        </w:rPr>
        <w:t xml:space="preserve"> </w:t>
      </w:r>
      <w:r>
        <w:rPr>
          <w:color w:val="auto"/>
          <w:szCs w:val="24"/>
          <w:lang w:eastAsia="en-US"/>
        </w:rPr>
        <w:t>ДОУ</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семьи.</w:t>
      </w:r>
    </w:p>
    <w:p w:rsidR="00F33172" w:rsidRDefault="00F33172">
      <w:pPr>
        <w:spacing w:after="0" w:line="240" w:lineRule="auto"/>
        <w:ind w:left="0" w:firstLine="707"/>
        <w:rPr>
          <w:rFonts w:eastAsia="Calibri"/>
          <w:bCs/>
          <w:color w:val="FF0000"/>
          <w:szCs w:val="24"/>
          <w:highlight w:val="yellow"/>
        </w:rPr>
      </w:pPr>
    </w:p>
    <w:p w:rsidR="00F33172" w:rsidRDefault="008F4F72">
      <w:pPr>
        <w:spacing w:after="0" w:line="240" w:lineRule="auto"/>
        <w:ind w:left="0" w:firstLine="707"/>
        <w:rPr>
          <w:b/>
          <w:color w:val="auto"/>
          <w:szCs w:val="24"/>
        </w:rPr>
      </w:pPr>
      <w:r>
        <w:rPr>
          <w:b/>
          <w:color w:val="auto"/>
          <w:szCs w:val="24"/>
        </w:rPr>
        <w:lastRenderedPageBreak/>
        <w:t>2.2. Воспитывающая среда ДОУ</w:t>
      </w:r>
    </w:p>
    <w:p w:rsidR="00F33172" w:rsidRDefault="008F4F72">
      <w:pPr>
        <w:spacing w:after="0" w:line="240" w:lineRule="auto"/>
        <w:ind w:left="0" w:firstLine="707"/>
        <w:rPr>
          <w:color w:val="auto"/>
          <w:szCs w:val="24"/>
        </w:rPr>
      </w:pPr>
      <w:r>
        <w:rPr>
          <w:color w:val="auto"/>
          <w:szCs w:val="24"/>
        </w:rPr>
        <w:t>Воспитывающая среда ДОУ – это пространство, в рамках которого происходит процесс воспитания.</w:t>
      </w:r>
    </w:p>
    <w:p w:rsidR="00F33172" w:rsidRDefault="008F4F72">
      <w:pPr>
        <w:spacing w:after="0" w:line="240" w:lineRule="auto"/>
        <w:ind w:left="0" w:firstLine="707"/>
        <w:rPr>
          <w:color w:val="auto"/>
          <w:szCs w:val="24"/>
        </w:rPr>
      </w:pPr>
      <w:r>
        <w:rPr>
          <w:color w:val="auto"/>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F33172" w:rsidRDefault="008F4F72">
      <w:pPr>
        <w:spacing w:after="0" w:line="240" w:lineRule="auto"/>
        <w:ind w:left="0" w:firstLine="707"/>
        <w:rPr>
          <w:color w:val="auto"/>
          <w:szCs w:val="24"/>
        </w:rPr>
      </w:pPr>
      <w:r>
        <w:rPr>
          <w:color w:val="auto"/>
          <w:szCs w:val="24"/>
        </w:rPr>
        <w:t>При организации воспитывающей среды ДОУ учитываются:</w:t>
      </w:r>
    </w:p>
    <w:p w:rsidR="00F33172" w:rsidRDefault="008F4F72">
      <w:pPr>
        <w:spacing w:after="0" w:line="240" w:lineRule="auto"/>
        <w:ind w:left="0" w:firstLine="707"/>
        <w:rPr>
          <w:color w:val="auto"/>
          <w:szCs w:val="24"/>
        </w:rPr>
      </w:pPr>
      <w:r>
        <w:rPr>
          <w:color w:val="auto"/>
          <w:szCs w:val="24"/>
        </w:rPr>
        <w:t>- условия для формирования эмоционально-ценностного отношения ребёнка к окружающему миру, другим людям, себе;</w:t>
      </w:r>
    </w:p>
    <w:p w:rsidR="00F33172" w:rsidRDefault="008F4F72">
      <w:pPr>
        <w:spacing w:after="0" w:line="240" w:lineRule="auto"/>
        <w:ind w:left="0" w:firstLine="707"/>
        <w:rPr>
          <w:color w:val="auto"/>
          <w:szCs w:val="24"/>
        </w:rPr>
      </w:pPr>
      <w:r>
        <w:rPr>
          <w:color w:val="auto"/>
          <w:szCs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F33172" w:rsidRDefault="008F4F72">
      <w:pPr>
        <w:spacing w:after="0" w:line="240" w:lineRule="auto"/>
        <w:ind w:left="0" w:firstLine="707"/>
        <w:rPr>
          <w:color w:val="auto"/>
          <w:szCs w:val="24"/>
        </w:rPr>
      </w:pPr>
      <w:r>
        <w:rPr>
          <w:color w:val="auto"/>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33172" w:rsidRDefault="008F4F72">
      <w:pPr>
        <w:spacing w:after="0" w:line="240" w:lineRule="auto"/>
        <w:ind w:left="0" w:firstLine="707"/>
        <w:rPr>
          <w:color w:val="auto"/>
          <w:szCs w:val="24"/>
        </w:rPr>
      </w:pPr>
      <w:r>
        <w:rPr>
          <w:color w:val="auto"/>
          <w:szCs w:val="24"/>
        </w:rPr>
        <w:t>Воспитывающая среда строится по трем направлениям:</w:t>
      </w:r>
    </w:p>
    <w:p w:rsidR="00F33172" w:rsidRDefault="008F4F72">
      <w:pPr>
        <w:tabs>
          <w:tab w:val="left" w:pos="851"/>
          <w:tab w:val="left" w:pos="993"/>
        </w:tabs>
        <w:spacing w:after="0" w:line="240" w:lineRule="auto"/>
        <w:ind w:left="0" w:firstLine="707"/>
        <w:rPr>
          <w:color w:val="auto"/>
          <w:szCs w:val="24"/>
        </w:rPr>
      </w:pPr>
      <w:r>
        <w:rPr>
          <w:color w:val="auto"/>
          <w:szCs w:val="24"/>
        </w:rPr>
        <w:t>-</w:t>
      </w:r>
      <w:r>
        <w:rPr>
          <w:color w:val="auto"/>
          <w:szCs w:val="24"/>
        </w:rPr>
        <w:tab/>
        <w:t>«от взрослого», который создает предметно-пространственную среду, насыщая ее ценностями и смыслами;</w:t>
      </w:r>
    </w:p>
    <w:p w:rsidR="00F33172" w:rsidRDefault="008F4F72">
      <w:pPr>
        <w:tabs>
          <w:tab w:val="left" w:pos="851"/>
          <w:tab w:val="left" w:pos="993"/>
        </w:tabs>
        <w:spacing w:after="0" w:line="240" w:lineRule="auto"/>
        <w:ind w:left="0" w:firstLine="707"/>
        <w:rPr>
          <w:color w:val="auto"/>
          <w:szCs w:val="24"/>
        </w:rPr>
      </w:pPr>
      <w:r>
        <w:rPr>
          <w:color w:val="auto"/>
          <w:szCs w:val="24"/>
        </w:rPr>
        <w:t>-</w:t>
      </w:r>
      <w:r>
        <w:rPr>
          <w:color w:val="auto"/>
          <w:szCs w:val="24"/>
        </w:rPr>
        <w:tab/>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F33172" w:rsidRDefault="008F4F72">
      <w:pPr>
        <w:tabs>
          <w:tab w:val="left" w:pos="851"/>
          <w:tab w:val="left" w:pos="993"/>
        </w:tabs>
        <w:spacing w:after="0" w:line="240" w:lineRule="auto"/>
        <w:ind w:left="0" w:firstLine="707"/>
        <w:rPr>
          <w:color w:val="auto"/>
          <w:szCs w:val="24"/>
        </w:rPr>
      </w:pPr>
      <w:r>
        <w:rPr>
          <w:color w:val="auto"/>
          <w:szCs w:val="24"/>
        </w:rPr>
        <w:t>-</w:t>
      </w:r>
      <w:r>
        <w:rPr>
          <w:color w:val="auto"/>
          <w:szCs w:val="24"/>
        </w:rPr>
        <w:tab/>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F33172" w:rsidRDefault="00F33172">
      <w:pPr>
        <w:spacing w:after="0" w:line="240" w:lineRule="auto"/>
        <w:ind w:left="0" w:firstLine="707"/>
        <w:rPr>
          <w:color w:val="auto"/>
          <w:szCs w:val="24"/>
        </w:rPr>
      </w:pPr>
    </w:p>
    <w:p w:rsidR="00F33172" w:rsidRDefault="008F4F72">
      <w:pPr>
        <w:spacing w:after="0" w:line="240" w:lineRule="auto"/>
        <w:ind w:left="0" w:firstLine="709"/>
        <w:rPr>
          <w:b/>
          <w:color w:val="auto"/>
          <w:szCs w:val="24"/>
        </w:rPr>
      </w:pPr>
      <w:r>
        <w:rPr>
          <w:b/>
          <w:color w:val="auto"/>
          <w:szCs w:val="24"/>
        </w:rPr>
        <w:t>2.3. Общности (сообщества) ДОУ</w:t>
      </w:r>
    </w:p>
    <w:p w:rsidR="00F33172" w:rsidRDefault="008F4F72">
      <w:pPr>
        <w:spacing w:after="0" w:line="240" w:lineRule="auto"/>
        <w:ind w:left="0" w:firstLine="709"/>
        <w:rPr>
          <w:color w:val="auto"/>
          <w:szCs w:val="24"/>
        </w:rPr>
      </w:pPr>
      <w:r>
        <w:rPr>
          <w:color w:val="auto"/>
          <w:szCs w:val="24"/>
        </w:rP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F33172" w:rsidRDefault="008F4F72">
      <w:pPr>
        <w:spacing w:after="0" w:line="240" w:lineRule="auto"/>
        <w:ind w:left="0" w:firstLine="709"/>
        <w:rPr>
          <w:color w:val="auto"/>
          <w:szCs w:val="24"/>
        </w:rPr>
      </w:pPr>
      <w:r>
        <w:rPr>
          <w:color w:val="auto"/>
          <w:szCs w:val="24"/>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F33172" w:rsidRPr="00604BF9" w:rsidRDefault="008F4F72">
      <w:pPr>
        <w:spacing w:after="0" w:line="240" w:lineRule="auto"/>
        <w:ind w:left="0" w:firstLine="709"/>
        <w:rPr>
          <w:color w:val="auto"/>
          <w:szCs w:val="24"/>
        </w:rPr>
      </w:pPr>
      <w:r>
        <w:rPr>
          <w:color w:val="auto"/>
          <w:szCs w:val="24"/>
        </w:rPr>
        <w:t xml:space="preserve">Процесс воспитания детей дошкольного возраста связан с деятельностью разных </w:t>
      </w:r>
      <w:r w:rsidRPr="00604BF9">
        <w:rPr>
          <w:color w:val="auto"/>
          <w:szCs w:val="24"/>
        </w:rPr>
        <w:t>видов общностей (профессиональных, профессионально-родительских, детско-взрослых, детских).</w:t>
      </w:r>
    </w:p>
    <w:p w:rsidR="00F33172" w:rsidRPr="00604BF9" w:rsidRDefault="00F33172">
      <w:pPr>
        <w:spacing w:after="0" w:line="240" w:lineRule="auto"/>
        <w:ind w:left="0" w:firstLine="709"/>
        <w:rPr>
          <w:color w:val="auto"/>
          <w:szCs w:val="24"/>
        </w:rPr>
      </w:pPr>
    </w:p>
    <w:tbl>
      <w:tblPr>
        <w:tblStyle w:val="TableNormal2"/>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1"/>
        <w:gridCol w:w="6059"/>
      </w:tblGrid>
      <w:tr w:rsidR="00F33172" w:rsidRPr="00604BF9">
        <w:trPr>
          <w:trHeight w:val="275"/>
        </w:trPr>
        <w:tc>
          <w:tcPr>
            <w:tcW w:w="35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918" w:firstLine="0"/>
              <w:rPr>
                <w:rFonts w:ascii="Times New Roman" w:hAnsi="Times New Roman"/>
                <w:b/>
                <w:color w:val="auto"/>
                <w:szCs w:val="24"/>
                <w:lang w:bidi="ru-RU"/>
              </w:rPr>
            </w:pPr>
            <w:r w:rsidRPr="00604BF9">
              <w:rPr>
                <w:rFonts w:ascii="Times New Roman" w:hAnsi="Times New Roman"/>
                <w:b/>
                <w:color w:val="auto"/>
                <w:szCs w:val="24"/>
                <w:lang w:bidi="ru-RU"/>
              </w:rPr>
              <w:t>Виды общности</w:t>
            </w:r>
          </w:p>
        </w:tc>
        <w:tc>
          <w:tcPr>
            <w:tcW w:w="6061"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394" w:right="390" w:firstLine="0"/>
              <w:rPr>
                <w:rFonts w:ascii="Times New Roman" w:hAnsi="Times New Roman"/>
                <w:b/>
                <w:color w:val="auto"/>
                <w:szCs w:val="24"/>
                <w:lang w:bidi="ru-RU"/>
              </w:rPr>
            </w:pPr>
            <w:r w:rsidRPr="00604BF9">
              <w:rPr>
                <w:rFonts w:ascii="Times New Roman" w:hAnsi="Times New Roman"/>
                <w:b/>
                <w:color w:val="auto"/>
                <w:szCs w:val="24"/>
                <w:lang w:bidi="ru-RU"/>
              </w:rPr>
              <w:t>Характеристики</w:t>
            </w:r>
          </w:p>
        </w:tc>
      </w:tr>
      <w:tr w:rsidR="00F33172" w:rsidRPr="00604BF9">
        <w:trPr>
          <w:trHeight w:val="1931"/>
        </w:trPr>
        <w:tc>
          <w:tcPr>
            <w:tcW w:w="35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7" w:firstLine="0"/>
              <w:rPr>
                <w:rFonts w:ascii="Times New Roman" w:hAnsi="Times New Roman"/>
                <w:color w:val="auto"/>
                <w:szCs w:val="24"/>
                <w:lang w:bidi="ru-RU"/>
              </w:rPr>
            </w:pPr>
            <w:r w:rsidRPr="00604BF9">
              <w:rPr>
                <w:rFonts w:ascii="Times New Roman" w:hAnsi="Times New Roman"/>
                <w:color w:val="auto"/>
                <w:szCs w:val="24"/>
                <w:lang w:bidi="ru-RU"/>
              </w:rPr>
              <w:t>Профессиональная</w:t>
            </w:r>
          </w:p>
        </w:tc>
        <w:tc>
          <w:tcPr>
            <w:tcW w:w="6061"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5" w:right="101" w:firstLine="0"/>
              <w:rPr>
                <w:rFonts w:ascii="Times New Roman" w:hAnsi="Times New Roman"/>
                <w:color w:val="auto"/>
                <w:szCs w:val="24"/>
                <w:lang w:bidi="ru-RU"/>
              </w:rPr>
            </w:pPr>
            <w:r w:rsidRPr="00604BF9">
              <w:rPr>
                <w:rFonts w:ascii="Times New Roman" w:hAnsi="Times New Roman"/>
                <w:color w:val="auto"/>
                <w:szCs w:val="24"/>
                <w:lang w:val="ru-RU" w:bidi="ru-RU"/>
              </w:rPr>
              <w:t xml:space="preserve">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w:t>
            </w:r>
            <w:r w:rsidRPr="00604BF9">
              <w:rPr>
                <w:rFonts w:ascii="Times New Roman" w:hAnsi="Times New Roman"/>
                <w:color w:val="auto"/>
                <w:szCs w:val="24"/>
                <w:lang w:bidi="ru-RU"/>
              </w:rPr>
              <w:t>Основой эффективности такой общности является</w:t>
            </w:r>
            <w:r w:rsidRPr="00604BF9">
              <w:rPr>
                <w:rFonts w:ascii="Times New Roman" w:hAnsi="Times New Roman"/>
                <w:color w:val="auto"/>
                <w:spacing w:val="52"/>
                <w:szCs w:val="24"/>
                <w:lang w:bidi="ru-RU"/>
              </w:rPr>
              <w:t xml:space="preserve"> </w:t>
            </w:r>
            <w:r w:rsidRPr="00604BF9">
              <w:rPr>
                <w:rFonts w:ascii="Times New Roman" w:hAnsi="Times New Roman"/>
                <w:color w:val="auto"/>
                <w:szCs w:val="24"/>
                <w:lang w:bidi="ru-RU"/>
              </w:rPr>
              <w:t>рефлексия собственной профессиональной деятельности.</w:t>
            </w:r>
          </w:p>
        </w:tc>
      </w:tr>
      <w:tr w:rsidR="00F33172" w:rsidRPr="00604BF9">
        <w:trPr>
          <w:trHeight w:val="2697"/>
        </w:trPr>
        <w:tc>
          <w:tcPr>
            <w:tcW w:w="35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7" w:right="1445" w:firstLine="0"/>
              <w:rPr>
                <w:rFonts w:ascii="Times New Roman" w:hAnsi="Times New Roman"/>
                <w:color w:val="auto"/>
                <w:szCs w:val="24"/>
                <w:lang w:bidi="ru-RU"/>
              </w:rPr>
            </w:pPr>
            <w:r w:rsidRPr="00604BF9">
              <w:rPr>
                <w:rFonts w:ascii="Times New Roman" w:hAnsi="Times New Roman"/>
                <w:color w:val="auto"/>
                <w:szCs w:val="24"/>
                <w:lang w:bidi="ru-RU"/>
              </w:rPr>
              <w:lastRenderedPageBreak/>
              <w:t>Профессионально- родительская</w:t>
            </w:r>
          </w:p>
        </w:tc>
        <w:tc>
          <w:tcPr>
            <w:tcW w:w="6061"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5" w:firstLine="0"/>
              <w:rPr>
                <w:rFonts w:ascii="Times New Roman" w:hAnsi="Times New Roman"/>
                <w:color w:val="auto"/>
                <w:szCs w:val="24"/>
                <w:lang w:val="ru-RU" w:bidi="ru-RU"/>
              </w:rPr>
            </w:pPr>
            <w:r w:rsidRPr="00604BF9">
              <w:rPr>
                <w:rFonts w:ascii="Times New Roman" w:hAnsi="Times New Roman"/>
                <w:color w:val="auto"/>
                <w:szCs w:val="24"/>
                <w:lang w:val="ru-RU" w:bidi="ru-RU"/>
              </w:rPr>
              <w:t>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F33172" w:rsidRPr="00604BF9">
        <w:trPr>
          <w:trHeight w:val="2484"/>
        </w:trPr>
        <w:tc>
          <w:tcPr>
            <w:tcW w:w="35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7" w:firstLine="0"/>
              <w:rPr>
                <w:rFonts w:ascii="Times New Roman" w:hAnsi="Times New Roman"/>
                <w:color w:val="auto"/>
                <w:szCs w:val="24"/>
                <w:lang w:bidi="ru-RU"/>
              </w:rPr>
            </w:pPr>
            <w:r w:rsidRPr="00604BF9">
              <w:rPr>
                <w:rFonts w:ascii="Times New Roman" w:hAnsi="Times New Roman"/>
                <w:color w:val="auto"/>
                <w:szCs w:val="24"/>
                <w:lang w:bidi="ru-RU"/>
              </w:rPr>
              <w:t>Детско-взрослая</w:t>
            </w:r>
          </w:p>
        </w:tc>
        <w:tc>
          <w:tcPr>
            <w:tcW w:w="6061"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5" w:right="102" w:firstLine="0"/>
              <w:rPr>
                <w:rFonts w:ascii="Times New Roman" w:hAnsi="Times New Roman"/>
                <w:color w:val="auto"/>
                <w:szCs w:val="24"/>
                <w:lang w:val="ru-RU" w:bidi="ru-RU"/>
              </w:rPr>
            </w:pPr>
            <w:r w:rsidRPr="00604BF9">
              <w:rPr>
                <w:rFonts w:ascii="Times New Roman" w:hAnsi="Times New Roman"/>
                <w:color w:val="auto"/>
                <w:szCs w:val="24"/>
                <w:lang w:val="ru-RU" w:bidi="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tc>
      </w:tr>
      <w:tr w:rsidR="00F33172" w:rsidRPr="00604BF9">
        <w:trPr>
          <w:trHeight w:val="2208"/>
        </w:trPr>
        <w:tc>
          <w:tcPr>
            <w:tcW w:w="3512"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7" w:firstLine="0"/>
              <w:rPr>
                <w:rFonts w:ascii="Times New Roman" w:hAnsi="Times New Roman"/>
                <w:color w:val="auto"/>
                <w:szCs w:val="24"/>
                <w:lang w:bidi="ru-RU"/>
              </w:rPr>
            </w:pPr>
            <w:r w:rsidRPr="00604BF9">
              <w:rPr>
                <w:rFonts w:ascii="Times New Roman" w:hAnsi="Times New Roman"/>
                <w:color w:val="auto"/>
                <w:szCs w:val="24"/>
                <w:lang w:bidi="ru-RU"/>
              </w:rPr>
              <w:t>Детская</w:t>
            </w:r>
          </w:p>
        </w:tc>
        <w:tc>
          <w:tcPr>
            <w:tcW w:w="6061"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105" w:right="98" w:firstLine="0"/>
              <w:rPr>
                <w:rFonts w:ascii="Times New Roman" w:hAnsi="Times New Roman"/>
                <w:color w:val="auto"/>
                <w:szCs w:val="24"/>
                <w:lang w:val="ru-RU" w:bidi="ru-RU"/>
              </w:rPr>
            </w:pPr>
            <w:r w:rsidRPr="00604BF9">
              <w:rPr>
                <w:rFonts w:ascii="Times New Roman" w:hAnsi="Times New Roman"/>
                <w:color w:val="auto"/>
                <w:szCs w:val="24"/>
                <w:lang w:val="ru-RU" w:bidi="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w:t>
            </w:r>
            <w:r w:rsidRPr="00604BF9">
              <w:rPr>
                <w:rFonts w:ascii="Times New Roman" w:hAnsi="Times New Roman"/>
                <w:color w:val="auto"/>
                <w:spacing w:val="57"/>
                <w:szCs w:val="24"/>
                <w:lang w:val="ru-RU" w:bidi="ru-RU"/>
              </w:rPr>
              <w:t xml:space="preserve"> </w:t>
            </w:r>
            <w:r w:rsidRPr="00604BF9">
              <w:rPr>
                <w:rFonts w:ascii="Times New Roman" w:hAnsi="Times New Roman"/>
                <w:color w:val="auto"/>
                <w:szCs w:val="24"/>
                <w:lang w:val="ru-RU" w:bidi="ru-RU"/>
              </w:rPr>
              <w:t>тогда, когда ребенок впервые начинает понимать, что рядом с ним такие же, как он сам, что свои желания необходимо соотносить с желаниями других.</w:t>
            </w:r>
          </w:p>
        </w:tc>
      </w:tr>
    </w:tbl>
    <w:p w:rsidR="00F33172" w:rsidRPr="00604BF9" w:rsidRDefault="00F33172">
      <w:pPr>
        <w:spacing w:after="0" w:line="240" w:lineRule="auto"/>
        <w:ind w:left="0" w:firstLine="709"/>
        <w:rPr>
          <w:color w:val="auto"/>
          <w:szCs w:val="24"/>
        </w:rPr>
      </w:pPr>
    </w:p>
    <w:p w:rsidR="00F33172" w:rsidRDefault="008F4F72">
      <w:pPr>
        <w:spacing w:after="0" w:line="240" w:lineRule="auto"/>
        <w:ind w:left="0" w:firstLine="709"/>
        <w:rPr>
          <w:color w:val="auto"/>
          <w:szCs w:val="24"/>
        </w:rPr>
      </w:pPr>
      <w:r>
        <w:rPr>
          <w:color w:val="auto"/>
          <w:szCs w:val="24"/>
        </w:rPr>
        <w:t>К профессиональной общности относятся: общее собрание трудового коллектива, Педагогический совет ДОУ.</w:t>
      </w:r>
    </w:p>
    <w:p w:rsidR="00F33172" w:rsidRDefault="008F4F72">
      <w:pPr>
        <w:spacing w:after="0" w:line="240" w:lineRule="auto"/>
        <w:ind w:left="0" w:firstLine="709"/>
        <w:rPr>
          <w:color w:val="auto"/>
          <w:szCs w:val="24"/>
        </w:rPr>
      </w:pPr>
      <w:r>
        <w:rPr>
          <w:color w:val="auto"/>
          <w:szCs w:val="24"/>
        </w:rPr>
        <w:t>К профессионально-родительской общности - Совет родителей (законных представителей).</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Одним</w:t>
      </w:r>
      <w:r>
        <w:rPr>
          <w:color w:val="auto"/>
          <w:spacing w:val="15"/>
          <w:szCs w:val="24"/>
          <w:lang w:eastAsia="en-US"/>
        </w:rPr>
        <w:t xml:space="preserve"> </w:t>
      </w:r>
      <w:r>
        <w:rPr>
          <w:color w:val="auto"/>
          <w:szCs w:val="24"/>
          <w:lang w:eastAsia="en-US"/>
        </w:rPr>
        <w:t>из</w:t>
      </w:r>
      <w:r>
        <w:rPr>
          <w:color w:val="auto"/>
          <w:spacing w:val="14"/>
          <w:szCs w:val="24"/>
          <w:lang w:eastAsia="en-US"/>
        </w:rPr>
        <w:t xml:space="preserve"> </w:t>
      </w:r>
      <w:r>
        <w:rPr>
          <w:color w:val="auto"/>
          <w:szCs w:val="24"/>
          <w:lang w:eastAsia="en-US"/>
        </w:rPr>
        <w:t>видов</w:t>
      </w:r>
      <w:r>
        <w:rPr>
          <w:color w:val="auto"/>
          <w:spacing w:val="16"/>
          <w:szCs w:val="24"/>
          <w:lang w:eastAsia="en-US"/>
        </w:rPr>
        <w:t xml:space="preserve"> </w:t>
      </w:r>
      <w:r>
        <w:rPr>
          <w:color w:val="auto"/>
          <w:szCs w:val="24"/>
          <w:lang w:eastAsia="en-US"/>
        </w:rPr>
        <w:t>детских</w:t>
      </w:r>
      <w:r>
        <w:rPr>
          <w:color w:val="auto"/>
          <w:spacing w:val="15"/>
          <w:szCs w:val="24"/>
          <w:lang w:eastAsia="en-US"/>
        </w:rPr>
        <w:t xml:space="preserve"> </w:t>
      </w:r>
      <w:r>
        <w:rPr>
          <w:color w:val="auto"/>
          <w:szCs w:val="24"/>
          <w:lang w:eastAsia="en-US"/>
        </w:rPr>
        <w:t>общностей</w:t>
      </w:r>
      <w:r>
        <w:rPr>
          <w:color w:val="auto"/>
          <w:spacing w:val="16"/>
          <w:szCs w:val="24"/>
          <w:lang w:eastAsia="en-US"/>
        </w:rPr>
        <w:t xml:space="preserve"> </w:t>
      </w:r>
      <w:r>
        <w:rPr>
          <w:color w:val="auto"/>
          <w:szCs w:val="24"/>
          <w:lang w:eastAsia="en-US"/>
        </w:rPr>
        <w:t>являются</w:t>
      </w:r>
      <w:r>
        <w:rPr>
          <w:color w:val="auto"/>
          <w:spacing w:val="16"/>
          <w:szCs w:val="24"/>
          <w:lang w:eastAsia="en-US"/>
        </w:rPr>
        <w:t xml:space="preserve"> </w:t>
      </w:r>
      <w:r>
        <w:rPr>
          <w:color w:val="auto"/>
          <w:szCs w:val="24"/>
          <w:lang w:eastAsia="en-US"/>
        </w:rPr>
        <w:t>разновозрастные</w:t>
      </w:r>
      <w:r>
        <w:rPr>
          <w:color w:val="auto"/>
          <w:spacing w:val="15"/>
          <w:szCs w:val="24"/>
          <w:lang w:eastAsia="en-US"/>
        </w:rPr>
        <w:t xml:space="preserve"> </w:t>
      </w:r>
      <w:r>
        <w:rPr>
          <w:color w:val="auto"/>
          <w:szCs w:val="24"/>
          <w:lang w:eastAsia="en-US"/>
        </w:rPr>
        <w:t>детские</w:t>
      </w:r>
      <w:r>
        <w:rPr>
          <w:color w:val="auto"/>
          <w:spacing w:val="15"/>
          <w:szCs w:val="24"/>
          <w:lang w:eastAsia="en-US"/>
        </w:rPr>
        <w:t xml:space="preserve"> </w:t>
      </w:r>
      <w:r>
        <w:rPr>
          <w:color w:val="auto"/>
          <w:szCs w:val="24"/>
          <w:lang w:eastAsia="en-US"/>
        </w:rPr>
        <w:t>общности.</w:t>
      </w:r>
      <w:r>
        <w:rPr>
          <w:color w:val="auto"/>
          <w:spacing w:val="-58"/>
          <w:szCs w:val="24"/>
          <w:lang w:eastAsia="en-US"/>
        </w:rPr>
        <w:t xml:space="preserve"> </w:t>
      </w:r>
      <w:r>
        <w:rPr>
          <w:color w:val="auto"/>
          <w:szCs w:val="24"/>
        </w:rPr>
        <w:t>Разновозрастное взаимодействие имеет большое воспитательное значение</w:t>
      </w:r>
      <w:r>
        <w:rPr>
          <w:color w:val="auto"/>
          <w:szCs w:val="24"/>
          <w:lang w:eastAsia="en-US"/>
        </w:rPr>
        <w:t>. В ДОУ обеспечена возможность взаимодействия ребенка как со старшими, так и с</w:t>
      </w:r>
      <w:r>
        <w:rPr>
          <w:color w:val="auto"/>
          <w:spacing w:val="-57"/>
          <w:szCs w:val="24"/>
          <w:lang w:eastAsia="en-US"/>
        </w:rPr>
        <w:t xml:space="preserve"> </w:t>
      </w:r>
      <w:r>
        <w:rPr>
          <w:color w:val="auto"/>
          <w:szCs w:val="24"/>
          <w:lang w:eastAsia="en-US"/>
        </w:rPr>
        <w:t>младшими детьми. Включенность ребенка в отношения со старшими, помимо подражания</w:t>
      </w:r>
      <w:r>
        <w:rPr>
          <w:color w:val="auto"/>
          <w:spacing w:val="-57"/>
          <w:szCs w:val="24"/>
          <w:lang w:eastAsia="en-US"/>
        </w:rPr>
        <w:t xml:space="preserve"> </w:t>
      </w:r>
      <w:r>
        <w:rPr>
          <w:color w:val="auto"/>
          <w:szCs w:val="24"/>
          <w:lang w:eastAsia="en-US"/>
        </w:rPr>
        <w:t>и приобретения нового, рождает опыт послушания, следования общим для всех правилам,</w:t>
      </w:r>
      <w:r>
        <w:rPr>
          <w:color w:val="auto"/>
          <w:spacing w:val="1"/>
          <w:szCs w:val="24"/>
          <w:lang w:eastAsia="en-US"/>
        </w:rPr>
        <w:t xml:space="preserve"> </w:t>
      </w:r>
      <w:r>
        <w:rPr>
          <w:color w:val="auto"/>
          <w:szCs w:val="24"/>
          <w:lang w:eastAsia="en-US"/>
        </w:rPr>
        <w:t>нормам поведения и традициям. Отношения с младшими – это возможность для ребенка</w:t>
      </w:r>
      <w:r>
        <w:rPr>
          <w:color w:val="auto"/>
          <w:spacing w:val="1"/>
          <w:szCs w:val="24"/>
          <w:lang w:eastAsia="en-US"/>
        </w:rPr>
        <w:t xml:space="preserve"> </w:t>
      </w:r>
      <w:r>
        <w:rPr>
          <w:color w:val="auto"/>
          <w:szCs w:val="24"/>
          <w:lang w:eastAsia="en-US"/>
        </w:rPr>
        <w:t>стать</w:t>
      </w:r>
      <w:r>
        <w:rPr>
          <w:color w:val="auto"/>
          <w:spacing w:val="1"/>
          <w:szCs w:val="24"/>
          <w:lang w:eastAsia="en-US"/>
        </w:rPr>
        <w:t xml:space="preserve"> </w:t>
      </w:r>
      <w:r>
        <w:rPr>
          <w:color w:val="auto"/>
          <w:szCs w:val="24"/>
          <w:lang w:eastAsia="en-US"/>
        </w:rPr>
        <w:t>авторитетом</w:t>
      </w:r>
      <w:r>
        <w:rPr>
          <w:color w:val="auto"/>
          <w:spacing w:val="1"/>
          <w:szCs w:val="24"/>
          <w:lang w:eastAsia="en-US"/>
        </w:rPr>
        <w:t xml:space="preserve"> </w:t>
      </w:r>
      <w:r>
        <w:rPr>
          <w:color w:val="auto"/>
          <w:szCs w:val="24"/>
          <w:lang w:eastAsia="en-US"/>
        </w:rPr>
        <w:t>и образцом для</w:t>
      </w:r>
      <w:r>
        <w:rPr>
          <w:color w:val="auto"/>
          <w:spacing w:val="1"/>
          <w:szCs w:val="24"/>
          <w:lang w:eastAsia="en-US"/>
        </w:rPr>
        <w:t xml:space="preserve"> </w:t>
      </w:r>
      <w:r>
        <w:rPr>
          <w:color w:val="auto"/>
          <w:szCs w:val="24"/>
          <w:lang w:eastAsia="en-US"/>
        </w:rPr>
        <w:t>подражания,</w:t>
      </w:r>
      <w:r>
        <w:rPr>
          <w:color w:val="auto"/>
          <w:spacing w:val="1"/>
          <w:szCs w:val="24"/>
          <w:lang w:eastAsia="en-US"/>
        </w:rPr>
        <w:t xml:space="preserve"> </w:t>
      </w:r>
      <w:r>
        <w:rPr>
          <w:color w:val="auto"/>
          <w:szCs w:val="24"/>
          <w:lang w:eastAsia="en-US"/>
        </w:rPr>
        <w:t>а</w:t>
      </w:r>
      <w:r>
        <w:rPr>
          <w:color w:val="auto"/>
          <w:spacing w:val="1"/>
          <w:szCs w:val="24"/>
          <w:lang w:eastAsia="en-US"/>
        </w:rPr>
        <w:t xml:space="preserve"> </w:t>
      </w:r>
      <w:r>
        <w:rPr>
          <w:color w:val="auto"/>
          <w:szCs w:val="24"/>
          <w:lang w:eastAsia="en-US"/>
        </w:rPr>
        <w:t>также пространство для воспитания</w:t>
      </w:r>
      <w:r>
        <w:rPr>
          <w:color w:val="auto"/>
          <w:spacing w:val="1"/>
          <w:szCs w:val="24"/>
          <w:lang w:eastAsia="en-US"/>
        </w:rPr>
        <w:t xml:space="preserve"> </w:t>
      </w:r>
      <w:r>
        <w:rPr>
          <w:color w:val="auto"/>
          <w:szCs w:val="24"/>
          <w:lang w:eastAsia="en-US"/>
        </w:rPr>
        <w:t>заботы</w:t>
      </w:r>
      <w:r>
        <w:rPr>
          <w:color w:val="auto"/>
          <w:spacing w:val="-1"/>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ответственности.</w:t>
      </w:r>
    </w:p>
    <w:p w:rsidR="00F33172" w:rsidRDefault="008F4F72">
      <w:pPr>
        <w:spacing w:after="0" w:line="240" w:lineRule="auto"/>
        <w:ind w:left="0" w:firstLine="567"/>
        <w:rPr>
          <w:color w:val="auto"/>
          <w:szCs w:val="24"/>
        </w:rPr>
      </w:pPr>
      <w:r>
        <w:rPr>
          <w:color w:val="auto"/>
          <w:szCs w:val="24"/>
        </w:rPr>
        <w:t>В ДОУ осуществляется разновозрастное взаимодействие дошкольников в различных формах организации детской деятельности: совместные праздники, досуги, спектакли, акции, конкурсы; туристические походы.</w:t>
      </w:r>
    </w:p>
    <w:p w:rsidR="00F33172" w:rsidRDefault="008F4F72">
      <w:pPr>
        <w:widowControl w:val="0"/>
        <w:autoSpaceDE w:val="0"/>
        <w:autoSpaceDN w:val="0"/>
        <w:spacing w:after="0" w:line="240" w:lineRule="auto"/>
        <w:ind w:left="0" w:right="-22" w:firstLine="707"/>
        <w:rPr>
          <w:color w:val="auto"/>
          <w:szCs w:val="24"/>
          <w:lang w:eastAsia="en-US"/>
        </w:rPr>
      </w:pPr>
      <w:r>
        <w:rPr>
          <w:color w:val="auto"/>
          <w:szCs w:val="24"/>
          <w:lang w:eastAsia="en-US"/>
        </w:rPr>
        <w:t>Организация жизнедеятельности детей дошкольного возраста в разновозрастной</w:t>
      </w:r>
      <w:r>
        <w:rPr>
          <w:color w:val="auto"/>
          <w:spacing w:val="1"/>
          <w:szCs w:val="24"/>
          <w:lang w:eastAsia="en-US"/>
        </w:rPr>
        <w:t xml:space="preserve"> </w:t>
      </w:r>
      <w:r>
        <w:rPr>
          <w:color w:val="auto"/>
          <w:szCs w:val="24"/>
          <w:lang w:eastAsia="en-US"/>
        </w:rPr>
        <w:t>группе</w:t>
      </w:r>
      <w:r>
        <w:rPr>
          <w:color w:val="auto"/>
          <w:spacing w:val="-4"/>
          <w:szCs w:val="24"/>
          <w:lang w:eastAsia="en-US"/>
        </w:rPr>
        <w:t xml:space="preserve"> </w:t>
      </w:r>
      <w:r>
        <w:rPr>
          <w:color w:val="auto"/>
          <w:szCs w:val="24"/>
          <w:lang w:eastAsia="en-US"/>
        </w:rPr>
        <w:t>обладает</w:t>
      </w:r>
      <w:r>
        <w:rPr>
          <w:color w:val="auto"/>
          <w:spacing w:val="-5"/>
          <w:szCs w:val="24"/>
          <w:lang w:eastAsia="en-US"/>
        </w:rPr>
        <w:t xml:space="preserve"> </w:t>
      </w:r>
      <w:r>
        <w:rPr>
          <w:color w:val="auto"/>
          <w:szCs w:val="24"/>
          <w:lang w:eastAsia="en-US"/>
        </w:rPr>
        <w:t>большим</w:t>
      </w:r>
      <w:r>
        <w:rPr>
          <w:color w:val="auto"/>
          <w:spacing w:val="-3"/>
          <w:szCs w:val="24"/>
          <w:lang w:eastAsia="en-US"/>
        </w:rPr>
        <w:t xml:space="preserve"> </w:t>
      </w:r>
      <w:r>
        <w:rPr>
          <w:color w:val="auto"/>
          <w:szCs w:val="24"/>
          <w:lang w:eastAsia="en-US"/>
        </w:rPr>
        <w:t>воспитательным</w:t>
      </w:r>
      <w:r>
        <w:rPr>
          <w:color w:val="auto"/>
          <w:spacing w:val="-4"/>
          <w:szCs w:val="24"/>
          <w:lang w:eastAsia="en-US"/>
        </w:rPr>
        <w:t xml:space="preserve"> </w:t>
      </w:r>
      <w:r>
        <w:rPr>
          <w:color w:val="auto"/>
          <w:szCs w:val="24"/>
          <w:lang w:eastAsia="en-US"/>
        </w:rPr>
        <w:t>потенциалом</w:t>
      </w:r>
      <w:r>
        <w:rPr>
          <w:color w:val="auto"/>
          <w:spacing w:val="-3"/>
          <w:szCs w:val="24"/>
          <w:lang w:eastAsia="en-US"/>
        </w:rPr>
        <w:t xml:space="preserve"> </w:t>
      </w:r>
      <w:r>
        <w:rPr>
          <w:color w:val="auto"/>
          <w:szCs w:val="24"/>
          <w:lang w:eastAsia="en-US"/>
        </w:rPr>
        <w:t>для</w:t>
      </w:r>
      <w:r>
        <w:rPr>
          <w:color w:val="auto"/>
          <w:spacing w:val="-2"/>
          <w:szCs w:val="24"/>
          <w:lang w:eastAsia="en-US"/>
        </w:rPr>
        <w:t xml:space="preserve"> </w:t>
      </w:r>
      <w:r>
        <w:rPr>
          <w:color w:val="auto"/>
          <w:szCs w:val="24"/>
          <w:lang w:eastAsia="en-US"/>
        </w:rPr>
        <w:t>инклюзивного</w:t>
      </w:r>
      <w:r>
        <w:rPr>
          <w:color w:val="auto"/>
          <w:spacing w:val="-4"/>
          <w:szCs w:val="24"/>
          <w:lang w:eastAsia="en-US"/>
        </w:rPr>
        <w:t xml:space="preserve"> </w:t>
      </w:r>
      <w:r>
        <w:rPr>
          <w:color w:val="auto"/>
          <w:szCs w:val="24"/>
          <w:lang w:eastAsia="en-US"/>
        </w:rPr>
        <w:t>образования.</w:t>
      </w:r>
    </w:p>
    <w:p w:rsidR="00F33172" w:rsidRDefault="008F4F72">
      <w:pPr>
        <w:widowControl w:val="0"/>
        <w:autoSpaceDE w:val="0"/>
        <w:autoSpaceDN w:val="0"/>
        <w:spacing w:after="0" w:line="240" w:lineRule="auto"/>
        <w:ind w:left="0" w:right="-22" w:firstLine="707"/>
        <w:rPr>
          <w:color w:val="auto"/>
          <w:szCs w:val="24"/>
          <w:lang w:eastAsia="en-US"/>
        </w:rPr>
      </w:pPr>
      <w:r>
        <w:rPr>
          <w:i/>
          <w:color w:val="auto"/>
          <w:szCs w:val="24"/>
          <w:lang w:eastAsia="en-US"/>
        </w:rPr>
        <w:t>Культура поведения воспитателя в общностях как значимая составляющая</w:t>
      </w:r>
      <w:r>
        <w:rPr>
          <w:i/>
          <w:color w:val="auto"/>
          <w:spacing w:val="1"/>
          <w:szCs w:val="24"/>
          <w:lang w:eastAsia="en-US"/>
        </w:rPr>
        <w:t xml:space="preserve"> </w:t>
      </w:r>
      <w:r>
        <w:rPr>
          <w:i/>
          <w:color w:val="auto"/>
          <w:szCs w:val="24"/>
          <w:lang w:eastAsia="en-US"/>
        </w:rPr>
        <w:t>уклада.</w:t>
      </w:r>
      <w:r>
        <w:rPr>
          <w:b/>
          <w:color w:val="auto"/>
          <w:spacing w:val="1"/>
          <w:szCs w:val="24"/>
          <w:lang w:eastAsia="en-US"/>
        </w:rPr>
        <w:t xml:space="preserve"> </w:t>
      </w:r>
      <w:r>
        <w:rPr>
          <w:color w:val="auto"/>
          <w:szCs w:val="24"/>
          <w:lang w:eastAsia="en-US"/>
        </w:rPr>
        <w:t>Культура</w:t>
      </w:r>
      <w:r>
        <w:rPr>
          <w:color w:val="auto"/>
          <w:spacing w:val="1"/>
          <w:szCs w:val="24"/>
          <w:lang w:eastAsia="en-US"/>
        </w:rPr>
        <w:t xml:space="preserve"> </w:t>
      </w:r>
      <w:r>
        <w:rPr>
          <w:color w:val="auto"/>
          <w:szCs w:val="24"/>
          <w:lang w:eastAsia="en-US"/>
        </w:rPr>
        <w:t>поведения</w:t>
      </w:r>
      <w:r>
        <w:rPr>
          <w:color w:val="auto"/>
          <w:spacing w:val="1"/>
          <w:szCs w:val="24"/>
          <w:lang w:eastAsia="en-US"/>
        </w:rPr>
        <w:t xml:space="preserve"> </w:t>
      </w:r>
      <w:r>
        <w:rPr>
          <w:color w:val="auto"/>
          <w:szCs w:val="24"/>
          <w:lang w:eastAsia="en-US"/>
        </w:rPr>
        <w:t>взрослых</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ДОУ</w:t>
      </w:r>
      <w:r>
        <w:rPr>
          <w:color w:val="auto"/>
          <w:spacing w:val="1"/>
          <w:szCs w:val="24"/>
          <w:lang w:eastAsia="en-US"/>
        </w:rPr>
        <w:t xml:space="preserve"> </w:t>
      </w:r>
      <w:r>
        <w:rPr>
          <w:color w:val="auto"/>
          <w:szCs w:val="24"/>
          <w:lang w:eastAsia="en-US"/>
        </w:rPr>
        <w:t>направлена</w:t>
      </w:r>
      <w:r>
        <w:rPr>
          <w:color w:val="auto"/>
          <w:spacing w:val="1"/>
          <w:szCs w:val="24"/>
          <w:lang w:eastAsia="en-US"/>
        </w:rPr>
        <w:t xml:space="preserve"> </w:t>
      </w:r>
      <w:r>
        <w:rPr>
          <w:color w:val="auto"/>
          <w:szCs w:val="24"/>
          <w:lang w:eastAsia="en-US"/>
        </w:rPr>
        <w:t>на</w:t>
      </w:r>
      <w:r>
        <w:rPr>
          <w:color w:val="auto"/>
          <w:spacing w:val="1"/>
          <w:szCs w:val="24"/>
          <w:lang w:eastAsia="en-US"/>
        </w:rPr>
        <w:t xml:space="preserve"> </w:t>
      </w:r>
      <w:r>
        <w:rPr>
          <w:color w:val="auto"/>
          <w:szCs w:val="24"/>
          <w:lang w:eastAsia="en-US"/>
        </w:rPr>
        <w:t>создание</w:t>
      </w:r>
      <w:r>
        <w:rPr>
          <w:color w:val="auto"/>
          <w:spacing w:val="1"/>
          <w:szCs w:val="24"/>
          <w:lang w:eastAsia="en-US"/>
        </w:rPr>
        <w:t xml:space="preserve"> </w:t>
      </w:r>
      <w:r>
        <w:rPr>
          <w:color w:val="auto"/>
          <w:szCs w:val="24"/>
          <w:lang w:eastAsia="en-US"/>
        </w:rPr>
        <w:t>воспитывающей</w:t>
      </w:r>
      <w:r>
        <w:rPr>
          <w:color w:val="auto"/>
          <w:spacing w:val="1"/>
          <w:szCs w:val="24"/>
          <w:lang w:eastAsia="en-US"/>
        </w:rPr>
        <w:t xml:space="preserve"> </w:t>
      </w:r>
      <w:r>
        <w:rPr>
          <w:color w:val="auto"/>
          <w:szCs w:val="24"/>
          <w:lang w:eastAsia="en-US"/>
        </w:rPr>
        <w:t>среды</w:t>
      </w:r>
      <w:r>
        <w:rPr>
          <w:color w:val="auto"/>
          <w:spacing w:val="1"/>
          <w:szCs w:val="24"/>
          <w:lang w:eastAsia="en-US"/>
        </w:rPr>
        <w:t xml:space="preserve"> </w:t>
      </w:r>
      <w:r>
        <w:rPr>
          <w:color w:val="auto"/>
          <w:szCs w:val="24"/>
          <w:lang w:eastAsia="en-US"/>
        </w:rPr>
        <w:t>как</w:t>
      </w:r>
      <w:r>
        <w:rPr>
          <w:color w:val="auto"/>
          <w:spacing w:val="1"/>
          <w:szCs w:val="24"/>
          <w:lang w:eastAsia="en-US"/>
        </w:rPr>
        <w:t xml:space="preserve"> </w:t>
      </w:r>
      <w:r>
        <w:rPr>
          <w:color w:val="auto"/>
          <w:szCs w:val="24"/>
          <w:lang w:eastAsia="en-US"/>
        </w:rPr>
        <w:t>условия</w:t>
      </w:r>
      <w:r>
        <w:rPr>
          <w:color w:val="auto"/>
          <w:spacing w:val="1"/>
          <w:szCs w:val="24"/>
          <w:lang w:eastAsia="en-US"/>
        </w:rPr>
        <w:t xml:space="preserve"> </w:t>
      </w:r>
      <w:r>
        <w:rPr>
          <w:color w:val="auto"/>
          <w:szCs w:val="24"/>
          <w:lang w:eastAsia="en-US"/>
        </w:rPr>
        <w:t>решения</w:t>
      </w:r>
      <w:r>
        <w:rPr>
          <w:color w:val="auto"/>
          <w:spacing w:val="1"/>
          <w:szCs w:val="24"/>
          <w:lang w:eastAsia="en-US"/>
        </w:rPr>
        <w:t xml:space="preserve"> </w:t>
      </w:r>
      <w:r>
        <w:rPr>
          <w:color w:val="auto"/>
          <w:szCs w:val="24"/>
          <w:lang w:eastAsia="en-US"/>
        </w:rPr>
        <w:t>возрастных</w:t>
      </w:r>
      <w:r>
        <w:rPr>
          <w:color w:val="auto"/>
          <w:spacing w:val="1"/>
          <w:szCs w:val="24"/>
          <w:lang w:eastAsia="en-US"/>
        </w:rPr>
        <w:t xml:space="preserve"> </w:t>
      </w:r>
      <w:r>
        <w:rPr>
          <w:color w:val="auto"/>
          <w:szCs w:val="24"/>
          <w:lang w:eastAsia="en-US"/>
        </w:rPr>
        <w:t>задач</w:t>
      </w:r>
      <w:r>
        <w:rPr>
          <w:color w:val="auto"/>
          <w:spacing w:val="1"/>
          <w:szCs w:val="24"/>
          <w:lang w:eastAsia="en-US"/>
        </w:rPr>
        <w:t xml:space="preserve"> </w:t>
      </w:r>
      <w:r>
        <w:rPr>
          <w:color w:val="auto"/>
          <w:szCs w:val="24"/>
          <w:lang w:eastAsia="en-US"/>
        </w:rPr>
        <w:t>воспитания.</w:t>
      </w:r>
      <w:r>
        <w:rPr>
          <w:color w:val="auto"/>
          <w:spacing w:val="1"/>
          <w:szCs w:val="24"/>
          <w:lang w:eastAsia="en-US"/>
        </w:rPr>
        <w:t xml:space="preserve"> </w:t>
      </w:r>
      <w:r>
        <w:rPr>
          <w:color w:val="auto"/>
          <w:szCs w:val="24"/>
          <w:lang w:eastAsia="en-US"/>
        </w:rPr>
        <w:t>Общая</w:t>
      </w:r>
      <w:r>
        <w:rPr>
          <w:color w:val="auto"/>
          <w:spacing w:val="1"/>
          <w:szCs w:val="24"/>
          <w:lang w:eastAsia="en-US"/>
        </w:rPr>
        <w:t xml:space="preserve"> </w:t>
      </w:r>
      <w:r>
        <w:rPr>
          <w:color w:val="auto"/>
          <w:szCs w:val="24"/>
          <w:lang w:eastAsia="en-US"/>
        </w:rPr>
        <w:t>психологическая</w:t>
      </w:r>
      <w:r>
        <w:rPr>
          <w:color w:val="auto"/>
          <w:spacing w:val="1"/>
          <w:szCs w:val="24"/>
          <w:lang w:eastAsia="en-US"/>
        </w:rPr>
        <w:t xml:space="preserve"> </w:t>
      </w:r>
      <w:r>
        <w:rPr>
          <w:color w:val="auto"/>
          <w:szCs w:val="24"/>
          <w:lang w:eastAsia="en-US"/>
        </w:rPr>
        <w:t>атмосфера,</w:t>
      </w:r>
      <w:r>
        <w:rPr>
          <w:color w:val="auto"/>
          <w:spacing w:val="1"/>
          <w:szCs w:val="24"/>
          <w:lang w:eastAsia="en-US"/>
        </w:rPr>
        <w:t xml:space="preserve"> </w:t>
      </w:r>
      <w:r>
        <w:rPr>
          <w:color w:val="auto"/>
          <w:szCs w:val="24"/>
          <w:lang w:eastAsia="en-US"/>
        </w:rPr>
        <w:t>эмоциональный</w:t>
      </w:r>
      <w:r>
        <w:rPr>
          <w:color w:val="auto"/>
          <w:spacing w:val="1"/>
          <w:szCs w:val="24"/>
          <w:lang w:eastAsia="en-US"/>
        </w:rPr>
        <w:t xml:space="preserve"> </w:t>
      </w:r>
      <w:r>
        <w:rPr>
          <w:color w:val="auto"/>
          <w:szCs w:val="24"/>
          <w:lang w:eastAsia="en-US"/>
        </w:rPr>
        <w:t>настрой</w:t>
      </w:r>
      <w:r>
        <w:rPr>
          <w:color w:val="auto"/>
          <w:spacing w:val="1"/>
          <w:szCs w:val="24"/>
          <w:lang w:eastAsia="en-US"/>
        </w:rPr>
        <w:t xml:space="preserve"> </w:t>
      </w:r>
      <w:r>
        <w:rPr>
          <w:color w:val="auto"/>
          <w:szCs w:val="24"/>
          <w:lang w:eastAsia="en-US"/>
        </w:rPr>
        <w:t>группы,</w:t>
      </w:r>
      <w:r>
        <w:rPr>
          <w:color w:val="auto"/>
          <w:spacing w:val="1"/>
          <w:szCs w:val="24"/>
          <w:lang w:eastAsia="en-US"/>
        </w:rPr>
        <w:t xml:space="preserve"> </w:t>
      </w:r>
      <w:r>
        <w:rPr>
          <w:color w:val="auto"/>
          <w:szCs w:val="24"/>
          <w:lang w:eastAsia="en-US"/>
        </w:rPr>
        <w:t>спокойная</w:t>
      </w:r>
      <w:r>
        <w:rPr>
          <w:color w:val="auto"/>
          <w:spacing w:val="1"/>
          <w:szCs w:val="24"/>
          <w:lang w:eastAsia="en-US"/>
        </w:rPr>
        <w:t xml:space="preserve"> </w:t>
      </w:r>
      <w:r>
        <w:rPr>
          <w:color w:val="auto"/>
          <w:szCs w:val="24"/>
          <w:lang w:eastAsia="en-US"/>
        </w:rPr>
        <w:t>обстановка,</w:t>
      </w:r>
      <w:r>
        <w:rPr>
          <w:color w:val="auto"/>
          <w:spacing w:val="1"/>
          <w:szCs w:val="24"/>
          <w:lang w:eastAsia="en-US"/>
        </w:rPr>
        <w:t xml:space="preserve"> </w:t>
      </w:r>
      <w:r>
        <w:rPr>
          <w:color w:val="auto"/>
          <w:szCs w:val="24"/>
          <w:lang w:eastAsia="en-US"/>
        </w:rPr>
        <w:t>отсутствие</w:t>
      </w:r>
      <w:r>
        <w:rPr>
          <w:color w:val="auto"/>
          <w:spacing w:val="1"/>
          <w:szCs w:val="24"/>
          <w:lang w:eastAsia="en-US"/>
        </w:rPr>
        <w:t xml:space="preserve"> </w:t>
      </w:r>
      <w:r>
        <w:rPr>
          <w:color w:val="auto"/>
          <w:szCs w:val="24"/>
          <w:lang w:eastAsia="en-US"/>
        </w:rPr>
        <w:t>спешки,</w:t>
      </w:r>
      <w:r>
        <w:rPr>
          <w:color w:val="auto"/>
          <w:spacing w:val="1"/>
          <w:szCs w:val="24"/>
          <w:lang w:eastAsia="en-US"/>
        </w:rPr>
        <w:t xml:space="preserve"> </w:t>
      </w:r>
      <w:r>
        <w:rPr>
          <w:color w:val="auto"/>
          <w:szCs w:val="24"/>
          <w:lang w:eastAsia="en-US"/>
        </w:rPr>
        <w:lastRenderedPageBreak/>
        <w:t>разумная</w:t>
      </w:r>
      <w:r>
        <w:rPr>
          <w:color w:val="auto"/>
          <w:spacing w:val="1"/>
          <w:szCs w:val="24"/>
          <w:lang w:eastAsia="en-US"/>
        </w:rPr>
        <w:t xml:space="preserve"> </w:t>
      </w:r>
      <w:r>
        <w:rPr>
          <w:color w:val="auto"/>
          <w:szCs w:val="24"/>
          <w:lang w:eastAsia="en-US"/>
        </w:rPr>
        <w:t>сбалансированность</w:t>
      </w:r>
      <w:r>
        <w:rPr>
          <w:color w:val="auto"/>
          <w:spacing w:val="1"/>
          <w:szCs w:val="24"/>
          <w:lang w:eastAsia="en-US"/>
        </w:rPr>
        <w:t xml:space="preserve"> </w:t>
      </w:r>
      <w:r>
        <w:rPr>
          <w:color w:val="auto"/>
          <w:szCs w:val="24"/>
          <w:lang w:eastAsia="en-US"/>
        </w:rPr>
        <w:t>планов</w:t>
      </w:r>
      <w:r>
        <w:rPr>
          <w:color w:val="auto"/>
          <w:spacing w:val="1"/>
          <w:szCs w:val="24"/>
          <w:lang w:eastAsia="en-US"/>
        </w:rPr>
        <w:t xml:space="preserve"> </w:t>
      </w:r>
      <w:r>
        <w:rPr>
          <w:color w:val="auto"/>
          <w:szCs w:val="24"/>
          <w:lang w:eastAsia="en-US"/>
        </w:rPr>
        <w:t>–</w:t>
      </w:r>
      <w:r>
        <w:rPr>
          <w:color w:val="auto"/>
          <w:spacing w:val="1"/>
          <w:szCs w:val="24"/>
          <w:lang w:eastAsia="en-US"/>
        </w:rPr>
        <w:t xml:space="preserve"> </w:t>
      </w:r>
      <w:r>
        <w:rPr>
          <w:color w:val="auto"/>
          <w:szCs w:val="24"/>
          <w:lang w:eastAsia="en-US"/>
        </w:rPr>
        <w:t>это</w:t>
      </w:r>
      <w:r>
        <w:rPr>
          <w:color w:val="auto"/>
          <w:spacing w:val="1"/>
          <w:szCs w:val="24"/>
          <w:lang w:eastAsia="en-US"/>
        </w:rPr>
        <w:t xml:space="preserve"> </w:t>
      </w:r>
      <w:r>
        <w:rPr>
          <w:color w:val="auto"/>
          <w:szCs w:val="24"/>
          <w:lang w:eastAsia="en-US"/>
        </w:rPr>
        <w:t>необходимые</w:t>
      </w:r>
      <w:r>
        <w:rPr>
          <w:color w:val="auto"/>
          <w:spacing w:val="1"/>
          <w:szCs w:val="24"/>
          <w:lang w:eastAsia="en-US"/>
        </w:rPr>
        <w:t xml:space="preserve"> </w:t>
      </w:r>
      <w:r>
        <w:rPr>
          <w:color w:val="auto"/>
          <w:szCs w:val="24"/>
          <w:lang w:eastAsia="en-US"/>
        </w:rPr>
        <w:t>условия</w:t>
      </w:r>
      <w:r>
        <w:rPr>
          <w:color w:val="auto"/>
          <w:spacing w:val="1"/>
          <w:szCs w:val="24"/>
          <w:lang w:eastAsia="en-US"/>
        </w:rPr>
        <w:t xml:space="preserve"> </w:t>
      </w:r>
      <w:r>
        <w:rPr>
          <w:color w:val="auto"/>
          <w:szCs w:val="24"/>
          <w:lang w:eastAsia="en-US"/>
        </w:rPr>
        <w:t>нормальной</w:t>
      </w:r>
      <w:r>
        <w:rPr>
          <w:color w:val="auto"/>
          <w:spacing w:val="-2"/>
          <w:szCs w:val="24"/>
          <w:lang w:eastAsia="en-US"/>
        </w:rPr>
        <w:t xml:space="preserve"> </w:t>
      </w:r>
      <w:r>
        <w:rPr>
          <w:color w:val="auto"/>
          <w:szCs w:val="24"/>
          <w:lang w:eastAsia="en-US"/>
        </w:rPr>
        <w:t>жизни и</w:t>
      </w:r>
      <w:r>
        <w:rPr>
          <w:color w:val="auto"/>
          <w:spacing w:val="-1"/>
          <w:szCs w:val="24"/>
          <w:lang w:eastAsia="en-US"/>
        </w:rPr>
        <w:t xml:space="preserve"> </w:t>
      </w:r>
      <w:r>
        <w:rPr>
          <w:color w:val="auto"/>
          <w:szCs w:val="24"/>
          <w:lang w:eastAsia="en-US"/>
        </w:rPr>
        <w:t>развития детей.</w:t>
      </w:r>
    </w:p>
    <w:p w:rsidR="00F33172" w:rsidRDefault="008F4F72">
      <w:pPr>
        <w:widowControl w:val="0"/>
        <w:tabs>
          <w:tab w:val="left" w:pos="993"/>
        </w:tabs>
        <w:autoSpaceDE w:val="0"/>
        <w:autoSpaceDN w:val="0"/>
        <w:spacing w:after="0" w:line="240" w:lineRule="auto"/>
        <w:ind w:left="0" w:right="-22" w:firstLine="707"/>
        <w:rPr>
          <w:color w:val="auto"/>
          <w:szCs w:val="24"/>
          <w:lang w:eastAsia="en-US"/>
        </w:rPr>
      </w:pPr>
      <w:r>
        <w:rPr>
          <w:color w:val="auto"/>
          <w:szCs w:val="24"/>
          <w:lang w:eastAsia="en-US"/>
        </w:rPr>
        <w:t>Воспитатель</w:t>
      </w:r>
      <w:r>
        <w:rPr>
          <w:color w:val="auto"/>
          <w:spacing w:val="-3"/>
          <w:szCs w:val="24"/>
          <w:lang w:eastAsia="en-US"/>
        </w:rPr>
        <w:t xml:space="preserve"> </w:t>
      </w:r>
      <w:r>
        <w:rPr>
          <w:color w:val="auto"/>
          <w:szCs w:val="24"/>
          <w:lang w:eastAsia="en-US"/>
        </w:rPr>
        <w:t>соблюдает</w:t>
      </w:r>
      <w:r>
        <w:rPr>
          <w:color w:val="auto"/>
          <w:spacing w:val="-5"/>
          <w:szCs w:val="24"/>
          <w:lang w:eastAsia="en-US"/>
        </w:rPr>
        <w:t xml:space="preserve"> </w:t>
      </w:r>
      <w:r>
        <w:rPr>
          <w:color w:val="auto"/>
          <w:szCs w:val="24"/>
          <w:lang w:eastAsia="en-US"/>
        </w:rPr>
        <w:t>кодекс</w:t>
      </w:r>
      <w:r>
        <w:rPr>
          <w:color w:val="auto"/>
          <w:spacing w:val="-3"/>
          <w:szCs w:val="24"/>
          <w:lang w:eastAsia="en-US"/>
        </w:rPr>
        <w:t xml:space="preserve"> </w:t>
      </w:r>
      <w:r>
        <w:rPr>
          <w:color w:val="auto"/>
          <w:szCs w:val="24"/>
          <w:lang w:eastAsia="en-US"/>
        </w:rPr>
        <w:t>нормы</w:t>
      </w:r>
      <w:r>
        <w:rPr>
          <w:color w:val="auto"/>
          <w:spacing w:val="-1"/>
          <w:szCs w:val="24"/>
          <w:lang w:eastAsia="en-US"/>
        </w:rPr>
        <w:t xml:space="preserve"> </w:t>
      </w:r>
      <w:r>
        <w:rPr>
          <w:color w:val="auto"/>
          <w:szCs w:val="24"/>
          <w:lang w:eastAsia="en-US"/>
        </w:rPr>
        <w:t>профессиональной</w:t>
      </w:r>
      <w:r>
        <w:rPr>
          <w:color w:val="auto"/>
          <w:spacing w:val="-1"/>
          <w:szCs w:val="24"/>
          <w:lang w:eastAsia="en-US"/>
        </w:rPr>
        <w:t xml:space="preserve"> </w:t>
      </w:r>
      <w:r>
        <w:rPr>
          <w:color w:val="auto"/>
          <w:szCs w:val="24"/>
          <w:lang w:eastAsia="en-US"/>
        </w:rPr>
        <w:t>этики</w:t>
      </w:r>
      <w:r>
        <w:rPr>
          <w:color w:val="auto"/>
          <w:spacing w:val="-4"/>
          <w:szCs w:val="24"/>
          <w:lang w:eastAsia="en-US"/>
        </w:rPr>
        <w:t xml:space="preserve"> </w:t>
      </w:r>
      <w:r>
        <w:rPr>
          <w:color w:val="auto"/>
          <w:szCs w:val="24"/>
          <w:lang w:eastAsia="en-US"/>
        </w:rPr>
        <w:t>и</w:t>
      </w:r>
      <w:r>
        <w:rPr>
          <w:color w:val="auto"/>
          <w:spacing w:val="-4"/>
          <w:szCs w:val="24"/>
          <w:lang w:eastAsia="en-US"/>
        </w:rPr>
        <w:t xml:space="preserve"> </w:t>
      </w:r>
      <w:r>
        <w:rPr>
          <w:color w:val="auto"/>
          <w:szCs w:val="24"/>
          <w:lang w:eastAsia="en-US"/>
        </w:rPr>
        <w:t>поведения:</w:t>
      </w:r>
    </w:p>
    <w:p w:rsidR="00F33172" w:rsidRDefault="008F4F72" w:rsidP="00A13936">
      <w:pPr>
        <w:widowControl w:val="0"/>
        <w:numPr>
          <w:ilvl w:val="0"/>
          <w:numId w:val="29"/>
        </w:numPr>
        <w:tabs>
          <w:tab w:val="left" w:pos="993"/>
          <w:tab w:val="left" w:pos="1134"/>
        </w:tabs>
        <w:autoSpaceDE w:val="0"/>
        <w:autoSpaceDN w:val="0"/>
        <w:spacing w:after="0" w:line="240" w:lineRule="auto"/>
        <w:ind w:left="0" w:right="-22" w:firstLine="707"/>
        <w:rPr>
          <w:color w:val="auto"/>
          <w:szCs w:val="24"/>
          <w:lang w:eastAsia="en-US"/>
        </w:rPr>
      </w:pPr>
      <w:r>
        <w:rPr>
          <w:color w:val="auto"/>
          <w:szCs w:val="24"/>
          <w:lang w:eastAsia="en-US"/>
        </w:rPr>
        <w:t>педагог всегда выходит навстречу родителям и приветствует родителей и детей первым;</w:t>
      </w:r>
    </w:p>
    <w:p w:rsidR="00F33172" w:rsidRDefault="008F4F72" w:rsidP="00A13936">
      <w:pPr>
        <w:widowControl w:val="0"/>
        <w:numPr>
          <w:ilvl w:val="0"/>
          <w:numId w:val="29"/>
        </w:numPr>
        <w:tabs>
          <w:tab w:val="left" w:pos="993"/>
          <w:tab w:val="left" w:pos="1134"/>
        </w:tabs>
        <w:autoSpaceDE w:val="0"/>
        <w:autoSpaceDN w:val="0"/>
        <w:spacing w:after="0" w:line="240" w:lineRule="auto"/>
        <w:ind w:left="0" w:right="-22" w:firstLine="707"/>
        <w:rPr>
          <w:color w:val="auto"/>
          <w:szCs w:val="24"/>
          <w:lang w:eastAsia="en-US"/>
        </w:rPr>
      </w:pPr>
      <w:r>
        <w:rPr>
          <w:color w:val="auto"/>
          <w:szCs w:val="24"/>
          <w:lang w:eastAsia="en-US"/>
        </w:rPr>
        <w:t>улыбка</w:t>
      </w:r>
      <w:r>
        <w:rPr>
          <w:color w:val="auto"/>
          <w:spacing w:val="-5"/>
          <w:szCs w:val="24"/>
          <w:lang w:eastAsia="en-US"/>
        </w:rPr>
        <w:t xml:space="preserve"> </w:t>
      </w:r>
      <w:r>
        <w:rPr>
          <w:color w:val="auto"/>
          <w:szCs w:val="24"/>
          <w:lang w:eastAsia="en-US"/>
        </w:rPr>
        <w:t>– обязательная</w:t>
      </w:r>
      <w:r>
        <w:rPr>
          <w:color w:val="auto"/>
          <w:spacing w:val="-3"/>
          <w:szCs w:val="24"/>
          <w:lang w:eastAsia="en-US"/>
        </w:rPr>
        <w:t xml:space="preserve"> </w:t>
      </w:r>
      <w:r>
        <w:rPr>
          <w:color w:val="auto"/>
          <w:szCs w:val="24"/>
          <w:lang w:eastAsia="en-US"/>
        </w:rPr>
        <w:t>часть</w:t>
      </w:r>
      <w:r>
        <w:rPr>
          <w:color w:val="auto"/>
          <w:spacing w:val="-5"/>
          <w:szCs w:val="24"/>
          <w:lang w:eastAsia="en-US"/>
        </w:rPr>
        <w:t xml:space="preserve"> </w:t>
      </w:r>
      <w:r>
        <w:rPr>
          <w:color w:val="auto"/>
          <w:szCs w:val="24"/>
          <w:lang w:eastAsia="en-US"/>
        </w:rPr>
        <w:t>приветствия;</w:t>
      </w:r>
    </w:p>
    <w:p w:rsidR="00F33172" w:rsidRDefault="008F4F72" w:rsidP="00A13936">
      <w:pPr>
        <w:widowControl w:val="0"/>
        <w:numPr>
          <w:ilvl w:val="0"/>
          <w:numId w:val="29"/>
        </w:numPr>
        <w:tabs>
          <w:tab w:val="left" w:pos="993"/>
          <w:tab w:val="left" w:pos="1134"/>
        </w:tabs>
        <w:autoSpaceDE w:val="0"/>
        <w:autoSpaceDN w:val="0"/>
        <w:spacing w:after="0" w:line="240" w:lineRule="auto"/>
        <w:ind w:left="0" w:right="-22" w:firstLine="707"/>
        <w:rPr>
          <w:color w:val="auto"/>
          <w:szCs w:val="24"/>
          <w:lang w:eastAsia="en-US"/>
        </w:rPr>
      </w:pPr>
      <w:r>
        <w:rPr>
          <w:color w:val="auto"/>
          <w:szCs w:val="24"/>
          <w:lang w:eastAsia="en-US"/>
        </w:rPr>
        <w:t>педагог</w:t>
      </w:r>
      <w:r>
        <w:rPr>
          <w:color w:val="auto"/>
          <w:spacing w:val="-3"/>
          <w:szCs w:val="24"/>
          <w:lang w:eastAsia="en-US"/>
        </w:rPr>
        <w:t xml:space="preserve"> </w:t>
      </w:r>
      <w:r>
        <w:rPr>
          <w:color w:val="auto"/>
          <w:szCs w:val="24"/>
          <w:lang w:eastAsia="en-US"/>
        </w:rPr>
        <w:t>описывает</w:t>
      </w:r>
      <w:r>
        <w:rPr>
          <w:color w:val="auto"/>
          <w:spacing w:val="-2"/>
          <w:szCs w:val="24"/>
          <w:lang w:eastAsia="en-US"/>
        </w:rPr>
        <w:t xml:space="preserve"> </w:t>
      </w:r>
      <w:r>
        <w:rPr>
          <w:color w:val="auto"/>
          <w:szCs w:val="24"/>
          <w:lang w:eastAsia="en-US"/>
        </w:rPr>
        <w:t>события</w:t>
      </w:r>
      <w:r>
        <w:rPr>
          <w:color w:val="auto"/>
          <w:spacing w:val="-3"/>
          <w:szCs w:val="24"/>
          <w:lang w:eastAsia="en-US"/>
        </w:rPr>
        <w:t xml:space="preserve"> </w:t>
      </w:r>
      <w:r>
        <w:rPr>
          <w:color w:val="auto"/>
          <w:szCs w:val="24"/>
          <w:lang w:eastAsia="en-US"/>
        </w:rPr>
        <w:t>и</w:t>
      </w:r>
      <w:r>
        <w:rPr>
          <w:color w:val="auto"/>
          <w:spacing w:val="-3"/>
          <w:szCs w:val="24"/>
          <w:lang w:eastAsia="en-US"/>
        </w:rPr>
        <w:t xml:space="preserve"> </w:t>
      </w:r>
      <w:r>
        <w:rPr>
          <w:color w:val="auto"/>
          <w:szCs w:val="24"/>
          <w:lang w:eastAsia="en-US"/>
        </w:rPr>
        <w:t>ситуации,</w:t>
      </w:r>
      <w:r>
        <w:rPr>
          <w:color w:val="auto"/>
          <w:spacing w:val="-3"/>
          <w:szCs w:val="24"/>
          <w:lang w:eastAsia="en-US"/>
        </w:rPr>
        <w:t xml:space="preserve"> </w:t>
      </w:r>
      <w:r>
        <w:rPr>
          <w:color w:val="auto"/>
          <w:szCs w:val="24"/>
          <w:lang w:eastAsia="en-US"/>
        </w:rPr>
        <w:t>но</w:t>
      </w:r>
      <w:r>
        <w:rPr>
          <w:color w:val="auto"/>
          <w:spacing w:val="-2"/>
          <w:szCs w:val="24"/>
          <w:lang w:eastAsia="en-US"/>
        </w:rPr>
        <w:t xml:space="preserve"> </w:t>
      </w:r>
      <w:r>
        <w:rPr>
          <w:color w:val="auto"/>
          <w:szCs w:val="24"/>
          <w:lang w:eastAsia="en-US"/>
        </w:rPr>
        <w:t>не</w:t>
      </w:r>
      <w:r>
        <w:rPr>
          <w:color w:val="auto"/>
          <w:spacing w:val="-3"/>
          <w:szCs w:val="24"/>
          <w:lang w:eastAsia="en-US"/>
        </w:rPr>
        <w:t xml:space="preserve"> </w:t>
      </w:r>
      <w:r>
        <w:rPr>
          <w:color w:val="auto"/>
          <w:szCs w:val="24"/>
          <w:lang w:eastAsia="en-US"/>
        </w:rPr>
        <w:t>дает</w:t>
      </w:r>
      <w:r>
        <w:rPr>
          <w:color w:val="auto"/>
          <w:spacing w:val="-3"/>
          <w:szCs w:val="24"/>
          <w:lang w:eastAsia="en-US"/>
        </w:rPr>
        <w:t xml:space="preserve"> </w:t>
      </w:r>
      <w:r>
        <w:rPr>
          <w:color w:val="auto"/>
          <w:szCs w:val="24"/>
          <w:lang w:eastAsia="en-US"/>
        </w:rPr>
        <w:t>им</w:t>
      </w:r>
      <w:r>
        <w:rPr>
          <w:color w:val="auto"/>
          <w:spacing w:val="-3"/>
          <w:szCs w:val="24"/>
          <w:lang w:eastAsia="en-US"/>
        </w:rPr>
        <w:t xml:space="preserve"> </w:t>
      </w:r>
      <w:r>
        <w:rPr>
          <w:color w:val="auto"/>
          <w:szCs w:val="24"/>
          <w:lang w:eastAsia="en-US"/>
        </w:rPr>
        <w:t>оценки;</w:t>
      </w:r>
    </w:p>
    <w:p w:rsidR="00F33172" w:rsidRDefault="008F4F72" w:rsidP="00A13936">
      <w:pPr>
        <w:widowControl w:val="0"/>
        <w:numPr>
          <w:ilvl w:val="0"/>
          <w:numId w:val="29"/>
        </w:numPr>
        <w:tabs>
          <w:tab w:val="left" w:pos="993"/>
          <w:tab w:val="left" w:pos="1134"/>
        </w:tabs>
        <w:autoSpaceDE w:val="0"/>
        <w:autoSpaceDN w:val="0"/>
        <w:spacing w:after="0" w:line="240" w:lineRule="auto"/>
        <w:ind w:left="0" w:right="-22" w:firstLine="707"/>
        <w:rPr>
          <w:color w:val="auto"/>
          <w:szCs w:val="24"/>
          <w:lang w:eastAsia="en-US"/>
        </w:rPr>
      </w:pPr>
      <w:r>
        <w:rPr>
          <w:color w:val="auto"/>
          <w:szCs w:val="24"/>
          <w:lang w:eastAsia="en-US"/>
        </w:rPr>
        <w:t>педагог</w:t>
      </w:r>
      <w:r>
        <w:rPr>
          <w:color w:val="auto"/>
          <w:spacing w:val="17"/>
          <w:szCs w:val="24"/>
          <w:lang w:eastAsia="en-US"/>
        </w:rPr>
        <w:t xml:space="preserve"> </w:t>
      </w:r>
      <w:r>
        <w:rPr>
          <w:color w:val="auto"/>
          <w:szCs w:val="24"/>
          <w:lang w:eastAsia="en-US"/>
        </w:rPr>
        <w:t>не</w:t>
      </w:r>
      <w:r>
        <w:rPr>
          <w:color w:val="auto"/>
          <w:spacing w:val="18"/>
          <w:szCs w:val="24"/>
          <w:lang w:eastAsia="en-US"/>
        </w:rPr>
        <w:t xml:space="preserve"> </w:t>
      </w:r>
      <w:r>
        <w:rPr>
          <w:color w:val="auto"/>
          <w:szCs w:val="24"/>
          <w:lang w:eastAsia="en-US"/>
        </w:rPr>
        <w:t>обвиняет</w:t>
      </w:r>
      <w:r>
        <w:rPr>
          <w:color w:val="auto"/>
          <w:spacing w:val="15"/>
          <w:szCs w:val="24"/>
          <w:lang w:eastAsia="en-US"/>
        </w:rPr>
        <w:t xml:space="preserve"> </w:t>
      </w:r>
      <w:r>
        <w:rPr>
          <w:color w:val="auto"/>
          <w:szCs w:val="24"/>
          <w:lang w:eastAsia="en-US"/>
        </w:rPr>
        <w:t>родителей</w:t>
      </w:r>
      <w:r>
        <w:rPr>
          <w:color w:val="auto"/>
          <w:spacing w:val="16"/>
          <w:szCs w:val="24"/>
          <w:lang w:eastAsia="en-US"/>
        </w:rPr>
        <w:t xml:space="preserve"> </w:t>
      </w:r>
      <w:r>
        <w:rPr>
          <w:color w:val="auto"/>
          <w:szCs w:val="24"/>
          <w:lang w:eastAsia="en-US"/>
        </w:rPr>
        <w:t>и</w:t>
      </w:r>
      <w:r>
        <w:rPr>
          <w:color w:val="auto"/>
          <w:spacing w:val="18"/>
          <w:szCs w:val="24"/>
          <w:lang w:eastAsia="en-US"/>
        </w:rPr>
        <w:t xml:space="preserve"> </w:t>
      </w:r>
      <w:r>
        <w:rPr>
          <w:color w:val="auto"/>
          <w:szCs w:val="24"/>
          <w:lang w:eastAsia="en-US"/>
        </w:rPr>
        <w:t>не</w:t>
      </w:r>
      <w:r>
        <w:rPr>
          <w:color w:val="auto"/>
          <w:spacing w:val="16"/>
          <w:szCs w:val="24"/>
          <w:lang w:eastAsia="en-US"/>
        </w:rPr>
        <w:t xml:space="preserve"> </w:t>
      </w:r>
      <w:r>
        <w:rPr>
          <w:color w:val="auto"/>
          <w:szCs w:val="24"/>
          <w:lang w:eastAsia="en-US"/>
        </w:rPr>
        <w:t>возлагает</w:t>
      </w:r>
      <w:r>
        <w:rPr>
          <w:color w:val="auto"/>
          <w:spacing w:val="17"/>
          <w:szCs w:val="24"/>
          <w:lang w:eastAsia="en-US"/>
        </w:rPr>
        <w:t xml:space="preserve"> </w:t>
      </w:r>
      <w:r>
        <w:rPr>
          <w:color w:val="auto"/>
          <w:szCs w:val="24"/>
          <w:lang w:eastAsia="en-US"/>
        </w:rPr>
        <w:t>на</w:t>
      </w:r>
      <w:r>
        <w:rPr>
          <w:color w:val="auto"/>
          <w:spacing w:val="17"/>
          <w:szCs w:val="24"/>
          <w:lang w:eastAsia="en-US"/>
        </w:rPr>
        <w:t xml:space="preserve"> </w:t>
      </w:r>
      <w:r>
        <w:rPr>
          <w:color w:val="auto"/>
          <w:szCs w:val="24"/>
          <w:lang w:eastAsia="en-US"/>
        </w:rPr>
        <w:t>них</w:t>
      </w:r>
      <w:r>
        <w:rPr>
          <w:color w:val="auto"/>
          <w:spacing w:val="16"/>
          <w:szCs w:val="24"/>
          <w:lang w:eastAsia="en-US"/>
        </w:rPr>
        <w:t xml:space="preserve"> </w:t>
      </w:r>
      <w:r>
        <w:rPr>
          <w:color w:val="auto"/>
          <w:szCs w:val="24"/>
          <w:lang w:eastAsia="en-US"/>
        </w:rPr>
        <w:t>ответственность</w:t>
      </w:r>
      <w:r>
        <w:rPr>
          <w:color w:val="auto"/>
          <w:spacing w:val="19"/>
          <w:szCs w:val="24"/>
          <w:lang w:eastAsia="en-US"/>
        </w:rPr>
        <w:t xml:space="preserve"> </w:t>
      </w:r>
      <w:r>
        <w:rPr>
          <w:color w:val="auto"/>
          <w:szCs w:val="24"/>
          <w:lang w:eastAsia="en-US"/>
        </w:rPr>
        <w:t>за</w:t>
      </w:r>
      <w:r>
        <w:rPr>
          <w:color w:val="auto"/>
          <w:spacing w:val="-57"/>
          <w:szCs w:val="24"/>
          <w:lang w:eastAsia="en-US"/>
        </w:rPr>
        <w:t xml:space="preserve"> </w:t>
      </w:r>
      <w:r>
        <w:rPr>
          <w:color w:val="auto"/>
          <w:szCs w:val="24"/>
          <w:lang w:eastAsia="en-US"/>
        </w:rPr>
        <w:t>поведение</w:t>
      </w:r>
      <w:r>
        <w:rPr>
          <w:color w:val="auto"/>
          <w:spacing w:val="-1"/>
          <w:szCs w:val="24"/>
          <w:lang w:eastAsia="en-US"/>
        </w:rPr>
        <w:t xml:space="preserve"> </w:t>
      </w:r>
      <w:r>
        <w:rPr>
          <w:color w:val="auto"/>
          <w:szCs w:val="24"/>
          <w:lang w:eastAsia="en-US"/>
        </w:rPr>
        <w:t>детей</w:t>
      </w:r>
      <w:r>
        <w:rPr>
          <w:color w:val="auto"/>
          <w:spacing w:val="-1"/>
          <w:szCs w:val="24"/>
          <w:lang w:eastAsia="en-US"/>
        </w:rPr>
        <w:t xml:space="preserve"> </w:t>
      </w:r>
      <w:r>
        <w:rPr>
          <w:color w:val="auto"/>
          <w:szCs w:val="24"/>
          <w:lang w:eastAsia="en-US"/>
        </w:rPr>
        <w:t>в</w:t>
      </w:r>
      <w:r>
        <w:rPr>
          <w:color w:val="auto"/>
          <w:spacing w:val="-1"/>
          <w:szCs w:val="24"/>
          <w:lang w:eastAsia="en-US"/>
        </w:rPr>
        <w:t xml:space="preserve"> </w:t>
      </w:r>
      <w:r>
        <w:rPr>
          <w:color w:val="auto"/>
          <w:szCs w:val="24"/>
          <w:lang w:eastAsia="en-US"/>
        </w:rPr>
        <w:t>ДОУ;</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тон</w:t>
      </w:r>
      <w:r>
        <w:rPr>
          <w:color w:val="auto"/>
          <w:spacing w:val="-3"/>
          <w:szCs w:val="24"/>
          <w:lang w:eastAsia="en-US"/>
        </w:rPr>
        <w:t xml:space="preserve"> </w:t>
      </w:r>
      <w:r>
        <w:rPr>
          <w:color w:val="auto"/>
          <w:szCs w:val="24"/>
          <w:lang w:eastAsia="en-US"/>
        </w:rPr>
        <w:t>общения</w:t>
      </w:r>
      <w:r>
        <w:rPr>
          <w:color w:val="auto"/>
          <w:spacing w:val="-2"/>
          <w:szCs w:val="24"/>
          <w:lang w:eastAsia="en-US"/>
        </w:rPr>
        <w:t xml:space="preserve"> </w:t>
      </w:r>
      <w:r>
        <w:rPr>
          <w:color w:val="auto"/>
          <w:szCs w:val="24"/>
          <w:lang w:eastAsia="en-US"/>
        </w:rPr>
        <w:t>ровный</w:t>
      </w:r>
      <w:r>
        <w:rPr>
          <w:color w:val="auto"/>
          <w:spacing w:val="-3"/>
          <w:szCs w:val="24"/>
          <w:lang w:eastAsia="en-US"/>
        </w:rPr>
        <w:t xml:space="preserve"> </w:t>
      </w:r>
      <w:r>
        <w:rPr>
          <w:color w:val="auto"/>
          <w:szCs w:val="24"/>
          <w:lang w:eastAsia="en-US"/>
        </w:rPr>
        <w:t>и</w:t>
      </w:r>
      <w:r>
        <w:rPr>
          <w:color w:val="auto"/>
          <w:spacing w:val="-3"/>
          <w:szCs w:val="24"/>
          <w:lang w:eastAsia="en-US"/>
        </w:rPr>
        <w:t xml:space="preserve"> </w:t>
      </w:r>
      <w:r>
        <w:rPr>
          <w:color w:val="auto"/>
          <w:szCs w:val="24"/>
          <w:lang w:eastAsia="en-US"/>
        </w:rPr>
        <w:t>дружелюбный,</w:t>
      </w:r>
      <w:r>
        <w:rPr>
          <w:color w:val="auto"/>
          <w:spacing w:val="-2"/>
          <w:szCs w:val="24"/>
          <w:lang w:eastAsia="en-US"/>
        </w:rPr>
        <w:t xml:space="preserve"> </w:t>
      </w:r>
      <w:r>
        <w:rPr>
          <w:color w:val="auto"/>
          <w:szCs w:val="24"/>
          <w:lang w:eastAsia="en-US"/>
        </w:rPr>
        <w:t>исключается</w:t>
      </w:r>
      <w:r>
        <w:rPr>
          <w:color w:val="auto"/>
          <w:spacing w:val="-3"/>
          <w:szCs w:val="24"/>
          <w:lang w:eastAsia="en-US"/>
        </w:rPr>
        <w:t xml:space="preserve"> </w:t>
      </w:r>
      <w:r>
        <w:rPr>
          <w:color w:val="auto"/>
          <w:szCs w:val="24"/>
          <w:lang w:eastAsia="en-US"/>
        </w:rPr>
        <w:t>повышение</w:t>
      </w:r>
      <w:r>
        <w:rPr>
          <w:color w:val="auto"/>
          <w:spacing w:val="-2"/>
          <w:szCs w:val="24"/>
          <w:lang w:eastAsia="en-US"/>
        </w:rPr>
        <w:t xml:space="preserve"> </w:t>
      </w:r>
      <w:r>
        <w:rPr>
          <w:color w:val="auto"/>
          <w:szCs w:val="24"/>
          <w:lang w:eastAsia="en-US"/>
        </w:rPr>
        <w:t>голоса;</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уважительное</w:t>
      </w:r>
      <w:r>
        <w:rPr>
          <w:color w:val="auto"/>
          <w:spacing w:val="-4"/>
          <w:szCs w:val="24"/>
          <w:lang w:eastAsia="en-US"/>
        </w:rPr>
        <w:t xml:space="preserve"> </w:t>
      </w:r>
      <w:r>
        <w:rPr>
          <w:color w:val="auto"/>
          <w:szCs w:val="24"/>
          <w:lang w:eastAsia="en-US"/>
        </w:rPr>
        <w:t>отношение</w:t>
      </w:r>
      <w:r>
        <w:rPr>
          <w:color w:val="auto"/>
          <w:spacing w:val="-3"/>
          <w:szCs w:val="24"/>
          <w:lang w:eastAsia="en-US"/>
        </w:rPr>
        <w:t xml:space="preserve"> </w:t>
      </w:r>
      <w:r>
        <w:rPr>
          <w:color w:val="auto"/>
          <w:szCs w:val="24"/>
          <w:lang w:eastAsia="en-US"/>
        </w:rPr>
        <w:t>к</w:t>
      </w:r>
      <w:r>
        <w:rPr>
          <w:color w:val="auto"/>
          <w:spacing w:val="-3"/>
          <w:szCs w:val="24"/>
          <w:lang w:eastAsia="en-US"/>
        </w:rPr>
        <w:t xml:space="preserve"> </w:t>
      </w:r>
      <w:r>
        <w:rPr>
          <w:color w:val="auto"/>
          <w:szCs w:val="24"/>
          <w:lang w:eastAsia="en-US"/>
        </w:rPr>
        <w:t>личности</w:t>
      </w:r>
      <w:r>
        <w:rPr>
          <w:color w:val="auto"/>
          <w:spacing w:val="-4"/>
          <w:szCs w:val="24"/>
          <w:lang w:eastAsia="en-US"/>
        </w:rPr>
        <w:t xml:space="preserve"> </w:t>
      </w:r>
      <w:r>
        <w:rPr>
          <w:color w:val="auto"/>
          <w:szCs w:val="24"/>
          <w:lang w:eastAsia="en-US"/>
        </w:rPr>
        <w:t>воспитанника;</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умение</w:t>
      </w:r>
      <w:r>
        <w:rPr>
          <w:color w:val="auto"/>
          <w:spacing w:val="-4"/>
          <w:szCs w:val="24"/>
          <w:lang w:eastAsia="en-US"/>
        </w:rPr>
        <w:t xml:space="preserve"> </w:t>
      </w:r>
      <w:r>
        <w:rPr>
          <w:color w:val="auto"/>
          <w:szCs w:val="24"/>
          <w:lang w:eastAsia="en-US"/>
        </w:rPr>
        <w:t>заинтересованно</w:t>
      </w:r>
      <w:r>
        <w:rPr>
          <w:color w:val="auto"/>
          <w:spacing w:val="-4"/>
          <w:szCs w:val="24"/>
          <w:lang w:eastAsia="en-US"/>
        </w:rPr>
        <w:t xml:space="preserve"> </w:t>
      </w:r>
      <w:r>
        <w:rPr>
          <w:color w:val="auto"/>
          <w:szCs w:val="24"/>
          <w:lang w:eastAsia="en-US"/>
        </w:rPr>
        <w:t>слушать</w:t>
      </w:r>
      <w:r>
        <w:rPr>
          <w:color w:val="auto"/>
          <w:spacing w:val="-4"/>
          <w:szCs w:val="24"/>
          <w:lang w:eastAsia="en-US"/>
        </w:rPr>
        <w:t xml:space="preserve"> </w:t>
      </w:r>
      <w:r>
        <w:rPr>
          <w:color w:val="auto"/>
          <w:szCs w:val="24"/>
          <w:lang w:eastAsia="en-US"/>
        </w:rPr>
        <w:t>собеседника</w:t>
      </w:r>
      <w:r>
        <w:rPr>
          <w:color w:val="auto"/>
          <w:spacing w:val="-1"/>
          <w:szCs w:val="24"/>
          <w:lang w:eastAsia="en-US"/>
        </w:rPr>
        <w:t xml:space="preserve"> </w:t>
      </w:r>
      <w:r>
        <w:rPr>
          <w:color w:val="auto"/>
          <w:szCs w:val="24"/>
          <w:lang w:eastAsia="en-US"/>
        </w:rPr>
        <w:t>и</w:t>
      </w:r>
      <w:r>
        <w:rPr>
          <w:color w:val="auto"/>
          <w:spacing w:val="-4"/>
          <w:szCs w:val="24"/>
          <w:lang w:eastAsia="en-US"/>
        </w:rPr>
        <w:t xml:space="preserve"> </w:t>
      </w:r>
      <w:r>
        <w:rPr>
          <w:color w:val="auto"/>
          <w:szCs w:val="24"/>
          <w:lang w:eastAsia="en-US"/>
        </w:rPr>
        <w:t>сопереживать</w:t>
      </w:r>
      <w:r>
        <w:rPr>
          <w:color w:val="auto"/>
          <w:spacing w:val="-4"/>
          <w:szCs w:val="24"/>
          <w:lang w:eastAsia="en-US"/>
        </w:rPr>
        <w:t xml:space="preserve"> </w:t>
      </w:r>
      <w:r>
        <w:rPr>
          <w:color w:val="auto"/>
          <w:szCs w:val="24"/>
          <w:lang w:eastAsia="en-US"/>
        </w:rPr>
        <w:t>ему;</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умение</w:t>
      </w:r>
      <w:r>
        <w:rPr>
          <w:color w:val="auto"/>
          <w:spacing w:val="-4"/>
          <w:szCs w:val="24"/>
          <w:lang w:eastAsia="en-US"/>
        </w:rPr>
        <w:t xml:space="preserve"> </w:t>
      </w:r>
      <w:r>
        <w:rPr>
          <w:color w:val="auto"/>
          <w:szCs w:val="24"/>
          <w:lang w:eastAsia="en-US"/>
        </w:rPr>
        <w:t>видеть</w:t>
      </w:r>
      <w:r>
        <w:rPr>
          <w:color w:val="auto"/>
          <w:spacing w:val="-4"/>
          <w:szCs w:val="24"/>
          <w:lang w:eastAsia="en-US"/>
        </w:rPr>
        <w:t xml:space="preserve"> </w:t>
      </w:r>
      <w:r>
        <w:rPr>
          <w:color w:val="auto"/>
          <w:szCs w:val="24"/>
          <w:lang w:eastAsia="en-US"/>
        </w:rPr>
        <w:t>и</w:t>
      </w:r>
      <w:r>
        <w:rPr>
          <w:color w:val="auto"/>
          <w:spacing w:val="-4"/>
          <w:szCs w:val="24"/>
          <w:lang w:eastAsia="en-US"/>
        </w:rPr>
        <w:t xml:space="preserve"> </w:t>
      </w:r>
      <w:r>
        <w:rPr>
          <w:color w:val="auto"/>
          <w:szCs w:val="24"/>
          <w:lang w:eastAsia="en-US"/>
        </w:rPr>
        <w:t>слышать</w:t>
      </w:r>
      <w:r>
        <w:rPr>
          <w:color w:val="auto"/>
          <w:spacing w:val="-1"/>
          <w:szCs w:val="24"/>
          <w:lang w:eastAsia="en-US"/>
        </w:rPr>
        <w:t xml:space="preserve"> </w:t>
      </w:r>
      <w:r>
        <w:rPr>
          <w:color w:val="auto"/>
          <w:szCs w:val="24"/>
          <w:lang w:eastAsia="en-US"/>
        </w:rPr>
        <w:t>воспитанника,</w:t>
      </w:r>
      <w:r>
        <w:rPr>
          <w:color w:val="auto"/>
          <w:spacing w:val="-4"/>
          <w:szCs w:val="24"/>
          <w:lang w:eastAsia="en-US"/>
        </w:rPr>
        <w:t xml:space="preserve"> </w:t>
      </w:r>
      <w:r>
        <w:rPr>
          <w:color w:val="auto"/>
          <w:szCs w:val="24"/>
          <w:lang w:eastAsia="en-US"/>
        </w:rPr>
        <w:t>сопереживать</w:t>
      </w:r>
      <w:r>
        <w:rPr>
          <w:color w:val="auto"/>
          <w:spacing w:val="-3"/>
          <w:szCs w:val="24"/>
          <w:lang w:eastAsia="en-US"/>
        </w:rPr>
        <w:t xml:space="preserve"> </w:t>
      </w:r>
      <w:r>
        <w:rPr>
          <w:color w:val="auto"/>
          <w:szCs w:val="24"/>
          <w:lang w:eastAsia="en-US"/>
        </w:rPr>
        <w:t>ему;</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уравновешенность и</w:t>
      </w:r>
      <w:r>
        <w:rPr>
          <w:color w:val="auto"/>
          <w:spacing w:val="-3"/>
          <w:szCs w:val="24"/>
          <w:lang w:eastAsia="en-US"/>
        </w:rPr>
        <w:t xml:space="preserve"> </w:t>
      </w:r>
      <w:r>
        <w:rPr>
          <w:color w:val="auto"/>
          <w:szCs w:val="24"/>
          <w:lang w:eastAsia="en-US"/>
        </w:rPr>
        <w:t>самообладание,</w:t>
      </w:r>
      <w:r>
        <w:rPr>
          <w:color w:val="auto"/>
          <w:spacing w:val="-2"/>
          <w:szCs w:val="24"/>
          <w:lang w:eastAsia="en-US"/>
        </w:rPr>
        <w:t xml:space="preserve"> </w:t>
      </w:r>
      <w:r>
        <w:rPr>
          <w:color w:val="auto"/>
          <w:szCs w:val="24"/>
          <w:lang w:eastAsia="en-US"/>
        </w:rPr>
        <w:t>выдержка</w:t>
      </w:r>
      <w:r>
        <w:rPr>
          <w:color w:val="auto"/>
          <w:spacing w:val="-3"/>
          <w:szCs w:val="24"/>
          <w:lang w:eastAsia="en-US"/>
        </w:rPr>
        <w:t xml:space="preserve"> </w:t>
      </w:r>
      <w:r>
        <w:rPr>
          <w:color w:val="auto"/>
          <w:szCs w:val="24"/>
          <w:lang w:eastAsia="en-US"/>
        </w:rPr>
        <w:t>в</w:t>
      </w:r>
      <w:r>
        <w:rPr>
          <w:color w:val="auto"/>
          <w:spacing w:val="-3"/>
          <w:szCs w:val="24"/>
          <w:lang w:eastAsia="en-US"/>
        </w:rPr>
        <w:t xml:space="preserve"> </w:t>
      </w:r>
      <w:r>
        <w:rPr>
          <w:color w:val="auto"/>
          <w:szCs w:val="24"/>
          <w:lang w:eastAsia="en-US"/>
        </w:rPr>
        <w:t>отношениях</w:t>
      </w:r>
      <w:r>
        <w:rPr>
          <w:color w:val="auto"/>
          <w:spacing w:val="-2"/>
          <w:szCs w:val="24"/>
          <w:lang w:eastAsia="en-US"/>
        </w:rPr>
        <w:t xml:space="preserve"> </w:t>
      </w:r>
      <w:r>
        <w:rPr>
          <w:color w:val="auto"/>
          <w:szCs w:val="24"/>
          <w:lang w:eastAsia="en-US"/>
        </w:rPr>
        <w:t>с</w:t>
      </w:r>
      <w:r>
        <w:rPr>
          <w:color w:val="auto"/>
          <w:spacing w:val="-2"/>
          <w:szCs w:val="24"/>
          <w:lang w:eastAsia="en-US"/>
        </w:rPr>
        <w:t xml:space="preserve"> </w:t>
      </w:r>
      <w:r>
        <w:rPr>
          <w:color w:val="auto"/>
          <w:szCs w:val="24"/>
          <w:lang w:eastAsia="en-US"/>
        </w:rPr>
        <w:t>детьми;</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умение</w:t>
      </w:r>
      <w:r>
        <w:rPr>
          <w:color w:val="auto"/>
          <w:spacing w:val="50"/>
          <w:szCs w:val="24"/>
          <w:lang w:eastAsia="en-US"/>
        </w:rPr>
        <w:t xml:space="preserve"> </w:t>
      </w:r>
      <w:r>
        <w:rPr>
          <w:color w:val="auto"/>
          <w:szCs w:val="24"/>
          <w:lang w:eastAsia="en-US"/>
        </w:rPr>
        <w:t>быстро</w:t>
      </w:r>
      <w:r>
        <w:rPr>
          <w:color w:val="auto"/>
          <w:spacing w:val="51"/>
          <w:szCs w:val="24"/>
          <w:lang w:eastAsia="en-US"/>
        </w:rPr>
        <w:t xml:space="preserve"> </w:t>
      </w:r>
      <w:r>
        <w:rPr>
          <w:color w:val="auto"/>
          <w:szCs w:val="24"/>
          <w:lang w:eastAsia="en-US"/>
        </w:rPr>
        <w:t>и</w:t>
      </w:r>
      <w:r>
        <w:rPr>
          <w:color w:val="auto"/>
          <w:spacing w:val="54"/>
          <w:szCs w:val="24"/>
          <w:lang w:eastAsia="en-US"/>
        </w:rPr>
        <w:t xml:space="preserve"> </w:t>
      </w:r>
      <w:r>
        <w:rPr>
          <w:color w:val="auto"/>
          <w:szCs w:val="24"/>
          <w:lang w:eastAsia="en-US"/>
        </w:rPr>
        <w:t>правильно</w:t>
      </w:r>
      <w:r>
        <w:rPr>
          <w:color w:val="auto"/>
          <w:spacing w:val="51"/>
          <w:szCs w:val="24"/>
          <w:lang w:eastAsia="en-US"/>
        </w:rPr>
        <w:t xml:space="preserve"> </w:t>
      </w:r>
      <w:r>
        <w:rPr>
          <w:color w:val="auto"/>
          <w:szCs w:val="24"/>
          <w:lang w:eastAsia="en-US"/>
        </w:rPr>
        <w:t>оценивать</w:t>
      </w:r>
      <w:r>
        <w:rPr>
          <w:color w:val="auto"/>
          <w:spacing w:val="52"/>
          <w:szCs w:val="24"/>
          <w:lang w:eastAsia="en-US"/>
        </w:rPr>
        <w:t xml:space="preserve"> </w:t>
      </w:r>
      <w:r>
        <w:rPr>
          <w:color w:val="auto"/>
          <w:szCs w:val="24"/>
          <w:lang w:eastAsia="en-US"/>
        </w:rPr>
        <w:t>сложившуюся</w:t>
      </w:r>
      <w:r>
        <w:rPr>
          <w:color w:val="auto"/>
          <w:spacing w:val="51"/>
          <w:szCs w:val="24"/>
          <w:lang w:eastAsia="en-US"/>
        </w:rPr>
        <w:t xml:space="preserve"> </w:t>
      </w:r>
      <w:r>
        <w:rPr>
          <w:color w:val="auto"/>
          <w:szCs w:val="24"/>
          <w:lang w:eastAsia="en-US"/>
        </w:rPr>
        <w:t>обстановку</w:t>
      </w:r>
      <w:r>
        <w:rPr>
          <w:color w:val="auto"/>
          <w:spacing w:val="49"/>
          <w:szCs w:val="24"/>
          <w:lang w:eastAsia="en-US"/>
        </w:rPr>
        <w:t xml:space="preserve"> </w:t>
      </w:r>
      <w:r>
        <w:rPr>
          <w:color w:val="auto"/>
          <w:szCs w:val="24"/>
          <w:lang w:eastAsia="en-US"/>
        </w:rPr>
        <w:t>и</w:t>
      </w:r>
      <w:r>
        <w:rPr>
          <w:color w:val="auto"/>
          <w:spacing w:val="51"/>
          <w:szCs w:val="24"/>
          <w:lang w:eastAsia="en-US"/>
        </w:rPr>
        <w:t xml:space="preserve"> </w:t>
      </w:r>
      <w:r>
        <w:rPr>
          <w:color w:val="auto"/>
          <w:szCs w:val="24"/>
          <w:lang w:eastAsia="en-US"/>
        </w:rPr>
        <w:t>в</w:t>
      </w:r>
      <w:r>
        <w:rPr>
          <w:color w:val="auto"/>
          <w:spacing w:val="53"/>
          <w:szCs w:val="24"/>
          <w:lang w:eastAsia="en-US"/>
        </w:rPr>
        <w:t xml:space="preserve"> </w:t>
      </w:r>
      <w:r>
        <w:rPr>
          <w:color w:val="auto"/>
          <w:szCs w:val="24"/>
          <w:lang w:eastAsia="en-US"/>
        </w:rPr>
        <w:t>то</w:t>
      </w:r>
      <w:r>
        <w:rPr>
          <w:color w:val="auto"/>
          <w:spacing w:val="53"/>
          <w:szCs w:val="24"/>
          <w:lang w:eastAsia="en-US"/>
        </w:rPr>
        <w:t xml:space="preserve"> </w:t>
      </w:r>
      <w:r>
        <w:rPr>
          <w:color w:val="auto"/>
          <w:szCs w:val="24"/>
          <w:lang w:eastAsia="en-US"/>
        </w:rPr>
        <w:t>же</w:t>
      </w:r>
      <w:r>
        <w:rPr>
          <w:color w:val="auto"/>
          <w:spacing w:val="-57"/>
          <w:szCs w:val="24"/>
          <w:lang w:eastAsia="en-US"/>
        </w:rPr>
        <w:t xml:space="preserve"> </w:t>
      </w:r>
      <w:r>
        <w:rPr>
          <w:color w:val="auto"/>
          <w:szCs w:val="24"/>
          <w:lang w:eastAsia="en-US"/>
        </w:rPr>
        <w:t>время</w:t>
      </w:r>
      <w:r>
        <w:rPr>
          <w:color w:val="auto"/>
          <w:spacing w:val="-2"/>
          <w:szCs w:val="24"/>
          <w:lang w:eastAsia="en-US"/>
        </w:rPr>
        <w:t xml:space="preserve"> </w:t>
      </w:r>
      <w:r>
        <w:rPr>
          <w:color w:val="auto"/>
          <w:szCs w:val="24"/>
          <w:lang w:eastAsia="en-US"/>
        </w:rPr>
        <w:t>не</w:t>
      </w:r>
      <w:r>
        <w:rPr>
          <w:color w:val="auto"/>
          <w:spacing w:val="-1"/>
          <w:szCs w:val="24"/>
          <w:lang w:eastAsia="en-US"/>
        </w:rPr>
        <w:t xml:space="preserve"> </w:t>
      </w:r>
      <w:r>
        <w:rPr>
          <w:color w:val="auto"/>
          <w:szCs w:val="24"/>
          <w:lang w:eastAsia="en-US"/>
        </w:rPr>
        <w:t>торопиться</w:t>
      </w:r>
      <w:r>
        <w:rPr>
          <w:color w:val="auto"/>
          <w:spacing w:val="-1"/>
          <w:szCs w:val="24"/>
          <w:lang w:eastAsia="en-US"/>
        </w:rPr>
        <w:t xml:space="preserve"> </w:t>
      </w:r>
      <w:r>
        <w:rPr>
          <w:color w:val="auto"/>
          <w:szCs w:val="24"/>
          <w:lang w:eastAsia="en-US"/>
        </w:rPr>
        <w:t>с</w:t>
      </w:r>
      <w:r>
        <w:rPr>
          <w:color w:val="auto"/>
          <w:spacing w:val="-1"/>
          <w:szCs w:val="24"/>
          <w:lang w:eastAsia="en-US"/>
        </w:rPr>
        <w:t xml:space="preserve"> </w:t>
      </w:r>
      <w:r>
        <w:rPr>
          <w:color w:val="auto"/>
          <w:szCs w:val="24"/>
          <w:lang w:eastAsia="en-US"/>
        </w:rPr>
        <w:t>выводами</w:t>
      </w:r>
      <w:r>
        <w:rPr>
          <w:color w:val="auto"/>
          <w:spacing w:val="-1"/>
          <w:szCs w:val="24"/>
          <w:lang w:eastAsia="en-US"/>
        </w:rPr>
        <w:t xml:space="preserve"> </w:t>
      </w:r>
      <w:r>
        <w:rPr>
          <w:color w:val="auto"/>
          <w:szCs w:val="24"/>
          <w:lang w:eastAsia="en-US"/>
        </w:rPr>
        <w:t>о поведении</w:t>
      </w:r>
      <w:r>
        <w:rPr>
          <w:color w:val="auto"/>
          <w:spacing w:val="-2"/>
          <w:szCs w:val="24"/>
          <w:lang w:eastAsia="en-US"/>
        </w:rPr>
        <w:t xml:space="preserve"> </w:t>
      </w:r>
      <w:r>
        <w:rPr>
          <w:color w:val="auto"/>
          <w:szCs w:val="24"/>
          <w:lang w:eastAsia="en-US"/>
        </w:rPr>
        <w:t>и</w:t>
      </w:r>
      <w:r>
        <w:rPr>
          <w:color w:val="auto"/>
          <w:spacing w:val="1"/>
          <w:szCs w:val="24"/>
          <w:lang w:eastAsia="en-US"/>
        </w:rPr>
        <w:t xml:space="preserve"> </w:t>
      </w:r>
      <w:r>
        <w:rPr>
          <w:color w:val="auto"/>
          <w:szCs w:val="24"/>
          <w:lang w:eastAsia="en-US"/>
        </w:rPr>
        <w:t>способностях</w:t>
      </w:r>
      <w:r>
        <w:rPr>
          <w:color w:val="auto"/>
          <w:spacing w:val="-1"/>
          <w:szCs w:val="24"/>
          <w:lang w:eastAsia="en-US"/>
        </w:rPr>
        <w:t xml:space="preserve"> </w:t>
      </w:r>
      <w:r>
        <w:rPr>
          <w:color w:val="auto"/>
          <w:szCs w:val="24"/>
          <w:lang w:eastAsia="en-US"/>
        </w:rPr>
        <w:t>воспитанников;</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умение</w:t>
      </w:r>
      <w:r>
        <w:rPr>
          <w:color w:val="auto"/>
          <w:spacing w:val="-3"/>
          <w:szCs w:val="24"/>
          <w:lang w:eastAsia="en-US"/>
        </w:rPr>
        <w:t xml:space="preserve"> </w:t>
      </w:r>
      <w:r>
        <w:rPr>
          <w:color w:val="auto"/>
          <w:szCs w:val="24"/>
          <w:lang w:eastAsia="en-US"/>
        </w:rPr>
        <w:t>сочетать</w:t>
      </w:r>
      <w:r>
        <w:rPr>
          <w:color w:val="auto"/>
          <w:spacing w:val="-3"/>
          <w:szCs w:val="24"/>
          <w:lang w:eastAsia="en-US"/>
        </w:rPr>
        <w:t xml:space="preserve"> </w:t>
      </w:r>
      <w:r>
        <w:rPr>
          <w:color w:val="auto"/>
          <w:szCs w:val="24"/>
          <w:lang w:eastAsia="en-US"/>
        </w:rPr>
        <w:t>мягкий</w:t>
      </w:r>
      <w:r>
        <w:rPr>
          <w:color w:val="auto"/>
          <w:spacing w:val="-2"/>
          <w:szCs w:val="24"/>
          <w:lang w:eastAsia="en-US"/>
        </w:rPr>
        <w:t xml:space="preserve"> </w:t>
      </w:r>
      <w:r>
        <w:rPr>
          <w:color w:val="auto"/>
          <w:szCs w:val="24"/>
          <w:lang w:eastAsia="en-US"/>
        </w:rPr>
        <w:t>эмоциональный</w:t>
      </w:r>
      <w:r>
        <w:rPr>
          <w:color w:val="auto"/>
          <w:spacing w:val="-3"/>
          <w:szCs w:val="24"/>
          <w:lang w:eastAsia="en-US"/>
        </w:rPr>
        <w:t xml:space="preserve"> </w:t>
      </w:r>
      <w:r>
        <w:rPr>
          <w:color w:val="auto"/>
          <w:szCs w:val="24"/>
          <w:lang w:eastAsia="en-US"/>
        </w:rPr>
        <w:t>и</w:t>
      </w:r>
      <w:r>
        <w:rPr>
          <w:color w:val="auto"/>
          <w:spacing w:val="-3"/>
          <w:szCs w:val="24"/>
          <w:lang w:eastAsia="en-US"/>
        </w:rPr>
        <w:t xml:space="preserve"> </w:t>
      </w:r>
      <w:r>
        <w:rPr>
          <w:color w:val="auto"/>
          <w:szCs w:val="24"/>
          <w:lang w:eastAsia="en-US"/>
        </w:rPr>
        <w:t>деловой</w:t>
      </w:r>
      <w:r>
        <w:rPr>
          <w:color w:val="auto"/>
          <w:spacing w:val="-2"/>
          <w:szCs w:val="24"/>
          <w:lang w:eastAsia="en-US"/>
        </w:rPr>
        <w:t xml:space="preserve"> </w:t>
      </w:r>
      <w:r>
        <w:rPr>
          <w:color w:val="auto"/>
          <w:szCs w:val="24"/>
          <w:lang w:eastAsia="en-US"/>
        </w:rPr>
        <w:t>тон</w:t>
      </w:r>
      <w:r>
        <w:rPr>
          <w:color w:val="auto"/>
          <w:spacing w:val="-1"/>
          <w:szCs w:val="24"/>
          <w:lang w:eastAsia="en-US"/>
        </w:rPr>
        <w:t xml:space="preserve"> </w:t>
      </w:r>
      <w:r>
        <w:rPr>
          <w:color w:val="auto"/>
          <w:szCs w:val="24"/>
          <w:lang w:eastAsia="en-US"/>
        </w:rPr>
        <w:t>в</w:t>
      </w:r>
      <w:r>
        <w:rPr>
          <w:color w:val="auto"/>
          <w:spacing w:val="-3"/>
          <w:szCs w:val="24"/>
          <w:lang w:eastAsia="en-US"/>
        </w:rPr>
        <w:t xml:space="preserve"> </w:t>
      </w:r>
      <w:r>
        <w:rPr>
          <w:color w:val="auto"/>
          <w:szCs w:val="24"/>
          <w:lang w:eastAsia="en-US"/>
        </w:rPr>
        <w:t>отношениях</w:t>
      </w:r>
      <w:r>
        <w:rPr>
          <w:color w:val="auto"/>
          <w:spacing w:val="-2"/>
          <w:szCs w:val="24"/>
          <w:lang w:eastAsia="en-US"/>
        </w:rPr>
        <w:t xml:space="preserve"> </w:t>
      </w:r>
      <w:r>
        <w:rPr>
          <w:color w:val="auto"/>
          <w:szCs w:val="24"/>
          <w:lang w:eastAsia="en-US"/>
        </w:rPr>
        <w:t>с</w:t>
      </w:r>
      <w:r>
        <w:rPr>
          <w:color w:val="auto"/>
          <w:spacing w:val="-2"/>
          <w:szCs w:val="24"/>
          <w:lang w:eastAsia="en-US"/>
        </w:rPr>
        <w:t xml:space="preserve"> </w:t>
      </w:r>
      <w:r>
        <w:rPr>
          <w:color w:val="auto"/>
          <w:szCs w:val="24"/>
          <w:lang w:eastAsia="en-US"/>
        </w:rPr>
        <w:t>детьми;</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умение</w:t>
      </w:r>
      <w:r>
        <w:rPr>
          <w:color w:val="auto"/>
          <w:spacing w:val="-5"/>
          <w:szCs w:val="24"/>
          <w:lang w:eastAsia="en-US"/>
        </w:rPr>
        <w:t xml:space="preserve"> </w:t>
      </w:r>
      <w:r>
        <w:rPr>
          <w:color w:val="auto"/>
          <w:szCs w:val="24"/>
          <w:lang w:eastAsia="en-US"/>
        </w:rPr>
        <w:t>сочетать</w:t>
      </w:r>
      <w:r>
        <w:rPr>
          <w:color w:val="auto"/>
          <w:spacing w:val="-4"/>
          <w:szCs w:val="24"/>
          <w:lang w:eastAsia="en-US"/>
        </w:rPr>
        <w:t xml:space="preserve"> </w:t>
      </w:r>
      <w:r>
        <w:rPr>
          <w:color w:val="auto"/>
          <w:szCs w:val="24"/>
          <w:lang w:eastAsia="en-US"/>
        </w:rPr>
        <w:t>требовательность</w:t>
      </w:r>
      <w:r>
        <w:rPr>
          <w:color w:val="auto"/>
          <w:spacing w:val="-5"/>
          <w:szCs w:val="24"/>
          <w:lang w:eastAsia="en-US"/>
        </w:rPr>
        <w:t xml:space="preserve"> </w:t>
      </w:r>
      <w:r>
        <w:rPr>
          <w:color w:val="auto"/>
          <w:szCs w:val="24"/>
          <w:lang w:eastAsia="en-US"/>
        </w:rPr>
        <w:t>с</w:t>
      </w:r>
      <w:r>
        <w:rPr>
          <w:color w:val="auto"/>
          <w:spacing w:val="-2"/>
          <w:szCs w:val="24"/>
          <w:lang w:eastAsia="en-US"/>
        </w:rPr>
        <w:t xml:space="preserve"> </w:t>
      </w:r>
      <w:r>
        <w:rPr>
          <w:color w:val="auto"/>
          <w:szCs w:val="24"/>
          <w:lang w:eastAsia="en-US"/>
        </w:rPr>
        <w:t>чутким</w:t>
      </w:r>
      <w:r>
        <w:rPr>
          <w:color w:val="auto"/>
          <w:spacing w:val="-4"/>
          <w:szCs w:val="24"/>
          <w:lang w:eastAsia="en-US"/>
        </w:rPr>
        <w:t xml:space="preserve"> </w:t>
      </w:r>
      <w:r>
        <w:rPr>
          <w:color w:val="auto"/>
          <w:szCs w:val="24"/>
          <w:lang w:eastAsia="en-US"/>
        </w:rPr>
        <w:t>отношением</w:t>
      </w:r>
      <w:r>
        <w:rPr>
          <w:color w:val="auto"/>
          <w:spacing w:val="-3"/>
          <w:szCs w:val="24"/>
          <w:lang w:eastAsia="en-US"/>
        </w:rPr>
        <w:t xml:space="preserve"> </w:t>
      </w:r>
      <w:r>
        <w:rPr>
          <w:color w:val="auto"/>
          <w:szCs w:val="24"/>
          <w:lang w:eastAsia="en-US"/>
        </w:rPr>
        <w:t>к</w:t>
      </w:r>
      <w:r>
        <w:rPr>
          <w:color w:val="auto"/>
          <w:spacing w:val="-3"/>
          <w:szCs w:val="24"/>
          <w:lang w:eastAsia="en-US"/>
        </w:rPr>
        <w:t xml:space="preserve"> </w:t>
      </w:r>
      <w:r>
        <w:rPr>
          <w:color w:val="auto"/>
          <w:szCs w:val="24"/>
          <w:lang w:eastAsia="en-US"/>
        </w:rPr>
        <w:t>воспитанникам;</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знание</w:t>
      </w:r>
      <w:r>
        <w:rPr>
          <w:color w:val="auto"/>
          <w:spacing w:val="-4"/>
          <w:szCs w:val="24"/>
          <w:lang w:eastAsia="en-US"/>
        </w:rPr>
        <w:t xml:space="preserve"> </w:t>
      </w:r>
      <w:r>
        <w:rPr>
          <w:color w:val="auto"/>
          <w:szCs w:val="24"/>
          <w:lang w:eastAsia="en-US"/>
        </w:rPr>
        <w:t>возрастных</w:t>
      </w:r>
      <w:r>
        <w:rPr>
          <w:color w:val="auto"/>
          <w:spacing w:val="-5"/>
          <w:szCs w:val="24"/>
          <w:lang w:eastAsia="en-US"/>
        </w:rPr>
        <w:t xml:space="preserve"> </w:t>
      </w:r>
      <w:r>
        <w:rPr>
          <w:color w:val="auto"/>
          <w:szCs w:val="24"/>
          <w:lang w:eastAsia="en-US"/>
        </w:rPr>
        <w:t>и</w:t>
      </w:r>
      <w:r>
        <w:rPr>
          <w:color w:val="auto"/>
          <w:spacing w:val="-5"/>
          <w:szCs w:val="24"/>
          <w:lang w:eastAsia="en-US"/>
        </w:rPr>
        <w:t xml:space="preserve"> </w:t>
      </w:r>
      <w:r>
        <w:rPr>
          <w:color w:val="auto"/>
          <w:szCs w:val="24"/>
          <w:lang w:eastAsia="en-US"/>
        </w:rPr>
        <w:t>индивидуальных</w:t>
      </w:r>
      <w:r>
        <w:rPr>
          <w:color w:val="auto"/>
          <w:spacing w:val="-2"/>
          <w:szCs w:val="24"/>
          <w:lang w:eastAsia="en-US"/>
        </w:rPr>
        <w:t xml:space="preserve"> </w:t>
      </w:r>
      <w:r>
        <w:rPr>
          <w:color w:val="auto"/>
          <w:szCs w:val="24"/>
          <w:lang w:eastAsia="en-US"/>
        </w:rPr>
        <w:t>особенностей</w:t>
      </w:r>
      <w:r>
        <w:rPr>
          <w:color w:val="auto"/>
          <w:spacing w:val="-5"/>
          <w:szCs w:val="24"/>
          <w:lang w:eastAsia="en-US"/>
        </w:rPr>
        <w:t xml:space="preserve"> </w:t>
      </w:r>
      <w:r>
        <w:rPr>
          <w:color w:val="auto"/>
          <w:szCs w:val="24"/>
          <w:lang w:eastAsia="en-US"/>
        </w:rPr>
        <w:t>воспитанников;</w:t>
      </w:r>
    </w:p>
    <w:p w:rsidR="00F33172" w:rsidRDefault="008F4F72" w:rsidP="00A13936">
      <w:pPr>
        <w:widowControl w:val="0"/>
        <w:numPr>
          <w:ilvl w:val="0"/>
          <w:numId w:val="29"/>
        </w:numPr>
        <w:tabs>
          <w:tab w:val="left" w:pos="993"/>
          <w:tab w:val="left" w:pos="1134"/>
          <w:tab w:val="left" w:pos="1701"/>
        </w:tabs>
        <w:autoSpaceDE w:val="0"/>
        <w:autoSpaceDN w:val="0"/>
        <w:spacing w:after="0" w:line="240" w:lineRule="auto"/>
        <w:ind w:left="0" w:right="-22" w:firstLine="707"/>
        <w:rPr>
          <w:color w:val="auto"/>
          <w:szCs w:val="24"/>
          <w:lang w:eastAsia="en-US"/>
        </w:rPr>
      </w:pPr>
      <w:r>
        <w:rPr>
          <w:color w:val="auto"/>
          <w:szCs w:val="24"/>
          <w:lang w:eastAsia="en-US"/>
        </w:rPr>
        <w:t>соответствие</w:t>
      </w:r>
      <w:r>
        <w:rPr>
          <w:color w:val="auto"/>
          <w:spacing w:val="-4"/>
          <w:szCs w:val="24"/>
          <w:lang w:eastAsia="en-US"/>
        </w:rPr>
        <w:t xml:space="preserve"> </w:t>
      </w:r>
      <w:r>
        <w:rPr>
          <w:color w:val="auto"/>
          <w:szCs w:val="24"/>
          <w:lang w:eastAsia="en-US"/>
        </w:rPr>
        <w:t>внешнего</w:t>
      </w:r>
      <w:r>
        <w:rPr>
          <w:color w:val="auto"/>
          <w:spacing w:val="-3"/>
          <w:szCs w:val="24"/>
          <w:lang w:eastAsia="en-US"/>
        </w:rPr>
        <w:t xml:space="preserve"> </w:t>
      </w:r>
      <w:r>
        <w:rPr>
          <w:color w:val="auto"/>
          <w:szCs w:val="24"/>
          <w:lang w:eastAsia="en-US"/>
        </w:rPr>
        <w:t>вида</w:t>
      </w:r>
      <w:r>
        <w:rPr>
          <w:color w:val="auto"/>
          <w:spacing w:val="-4"/>
          <w:szCs w:val="24"/>
          <w:lang w:eastAsia="en-US"/>
        </w:rPr>
        <w:t xml:space="preserve"> </w:t>
      </w:r>
      <w:r>
        <w:rPr>
          <w:color w:val="auto"/>
          <w:szCs w:val="24"/>
          <w:lang w:eastAsia="en-US"/>
        </w:rPr>
        <w:t>статусу</w:t>
      </w:r>
      <w:r>
        <w:rPr>
          <w:color w:val="auto"/>
          <w:spacing w:val="-7"/>
          <w:szCs w:val="24"/>
          <w:lang w:eastAsia="en-US"/>
        </w:rPr>
        <w:t xml:space="preserve"> </w:t>
      </w:r>
      <w:r>
        <w:rPr>
          <w:color w:val="auto"/>
          <w:szCs w:val="24"/>
          <w:lang w:eastAsia="en-US"/>
        </w:rPr>
        <w:t>воспитателя</w:t>
      </w:r>
      <w:r>
        <w:rPr>
          <w:color w:val="auto"/>
          <w:spacing w:val="-3"/>
          <w:szCs w:val="24"/>
          <w:lang w:eastAsia="en-US"/>
        </w:rPr>
        <w:t xml:space="preserve"> </w:t>
      </w:r>
      <w:r>
        <w:rPr>
          <w:color w:val="auto"/>
          <w:szCs w:val="24"/>
          <w:lang w:eastAsia="en-US"/>
        </w:rPr>
        <w:t>ДОУ.</w:t>
      </w:r>
    </w:p>
    <w:p w:rsidR="00F33172" w:rsidRDefault="008F4F72">
      <w:pPr>
        <w:tabs>
          <w:tab w:val="left" w:pos="993"/>
        </w:tabs>
        <w:spacing w:after="0" w:line="240" w:lineRule="auto"/>
        <w:ind w:left="0" w:firstLine="707"/>
        <w:rPr>
          <w:i/>
          <w:color w:val="auto"/>
          <w:szCs w:val="24"/>
        </w:rPr>
      </w:pPr>
      <w:r>
        <w:rPr>
          <w:i/>
          <w:color w:val="auto"/>
          <w:szCs w:val="24"/>
        </w:rPr>
        <w:t>Особенности организации всех общностей и их роль в процессе воспитания детей</w:t>
      </w:r>
    </w:p>
    <w:p w:rsidR="00F33172" w:rsidRDefault="008F4F72">
      <w:pPr>
        <w:tabs>
          <w:tab w:val="left" w:pos="993"/>
        </w:tabs>
        <w:spacing w:after="0" w:line="240" w:lineRule="auto"/>
        <w:ind w:left="0" w:firstLine="707"/>
        <w:rPr>
          <w:color w:val="auto"/>
          <w:szCs w:val="24"/>
        </w:rPr>
      </w:pPr>
      <w:r>
        <w:rPr>
          <w:color w:val="auto"/>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F33172" w:rsidRDefault="008F4F72">
      <w:pPr>
        <w:tabs>
          <w:tab w:val="left" w:pos="993"/>
        </w:tabs>
        <w:spacing w:after="0" w:line="240" w:lineRule="auto"/>
        <w:ind w:left="0" w:firstLine="707"/>
        <w:rPr>
          <w:rFonts w:eastAsia="Calibri"/>
          <w:color w:val="auto"/>
          <w:szCs w:val="24"/>
        </w:rPr>
      </w:pPr>
      <w:r>
        <w:rPr>
          <w:rFonts w:eastAsia="Calibri"/>
          <w:color w:val="auto"/>
          <w:szCs w:val="24"/>
        </w:rPr>
        <w:t xml:space="preserve">Особенности организации всех общностей определяются системой взаимосвязей их участников. В центре воспитательного процесса находится ребенок, который по мере взросления занимает субъектную позицию. </w:t>
      </w:r>
    </w:p>
    <w:p w:rsidR="00F33172" w:rsidRDefault="00F33172">
      <w:pPr>
        <w:spacing w:after="0" w:line="240" w:lineRule="auto"/>
        <w:ind w:left="0" w:firstLine="567"/>
        <w:rPr>
          <w:b/>
          <w:color w:val="auto"/>
          <w:szCs w:val="24"/>
        </w:rPr>
      </w:pPr>
    </w:p>
    <w:p w:rsidR="00F33172" w:rsidRDefault="008F4F72">
      <w:pPr>
        <w:spacing w:after="0" w:line="240" w:lineRule="auto"/>
        <w:ind w:left="0" w:firstLine="709"/>
        <w:rPr>
          <w:b/>
          <w:color w:val="auto"/>
          <w:szCs w:val="24"/>
        </w:rPr>
      </w:pPr>
      <w:r>
        <w:rPr>
          <w:b/>
          <w:color w:val="auto"/>
          <w:szCs w:val="24"/>
        </w:rPr>
        <w:t>2.4. Задачи воспитания в образовательных областях</w:t>
      </w:r>
    </w:p>
    <w:p w:rsidR="00F33172" w:rsidRDefault="008F4F72">
      <w:pPr>
        <w:spacing w:after="0" w:line="240" w:lineRule="auto"/>
        <w:ind w:left="0" w:firstLine="709"/>
        <w:rPr>
          <w:color w:val="auto"/>
          <w:szCs w:val="24"/>
        </w:rPr>
      </w:pPr>
      <w:r>
        <w:rPr>
          <w:color w:val="auto"/>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F33172" w:rsidRDefault="00F33172">
      <w:pPr>
        <w:spacing w:after="0" w:line="240" w:lineRule="auto"/>
        <w:ind w:left="0" w:firstLine="709"/>
        <w:rPr>
          <w:color w:val="auto"/>
          <w:szCs w:val="24"/>
        </w:rPr>
      </w:pPr>
    </w:p>
    <w:p w:rsidR="00F33172" w:rsidRDefault="008F4F72">
      <w:pPr>
        <w:spacing w:after="0" w:line="240" w:lineRule="auto"/>
        <w:ind w:left="0" w:firstLine="709"/>
        <w:rPr>
          <w:color w:val="auto"/>
          <w:szCs w:val="24"/>
        </w:rPr>
      </w:pPr>
      <w:r>
        <w:rPr>
          <w:color w:val="auto"/>
          <w:szCs w:val="24"/>
        </w:rPr>
        <w:t>Таблица</w:t>
      </w:r>
    </w:p>
    <w:p w:rsidR="00F33172" w:rsidRDefault="008F4F72" w:rsidP="00604BF9">
      <w:pPr>
        <w:spacing w:after="0" w:line="240" w:lineRule="auto"/>
        <w:ind w:left="0" w:firstLine="709"/>
        <w:rPr>
          <w:color w:val="auto"/>
          <w:szCs w:val="24"/>
        </w:rPr>
      </w:pPr>
      <w:r>
        <w:rPr>
          <w:color w:val="auto"/>
          <w:szCs w:val="24"/>
        </w:rPr>
        <w:t>Соотношение образовательных областей</w:t>
      </w:r>
      <w:r w:rsidR="00604BF9">
        <w:rPr>
          <w:color w:val="auto"/>
          <w:szCs w:val="24"/>
        </w:rPr>
        <w:t xml:space="preserve"> </w:t>
      </w:r>
      <w:r>
        <w:rPr>
          <w:color w:val="auto"/>
          <w:szCs w:val="24"/>
        </w:rPr>
        <w:t>и направлений воспитания</w:t>
      </w:r>
    </w:p>
    <w:p w:rsidR="00F33172" w:rsidRPr="00604BF9" w:rsidRDefault="00F33172">
      <w:pPr>
        <w:spacing w:after="0" w:line="240" w:lineRule="auto"/>
        <w:ind w:left="0" w:firstLine="0"/>
        <w:rPr>
          <w:b/>
          <w:i/>
          <w:color w:val="auto"/>
          <w:szCs w:val="24"/>
        </w:rPr>
      </w:pPr>
    </w:p>
    <w:tbl>
      <w:tblPr>
        <w:tblStyle w:val="4"/>
        <w:tblW w:w="0" w:type="auto"/>
        <w:tblLook w:val="04A0" w:firstRow="1" w:lastRow="0" w:firstColumn="1" w:lastColumn="0" w:noHBand="0" w:noVBand="1"/>
      </w:tblPr>
      <w:tblGrid>
        <w:gridCol w:w="668"/>
        <w:gridCol w:w="4272"/>
        <w:gridCol w:w="4631"/>
      </w:tblGrid>
      <w:tr w:rsidR="00F33172" w:rsidRPr="00604BF9">
        <w:tc>
          <w:tcPr>
            <w:tcW w:w="675" w:type="dxa"/>
            <w:tcBorders>
              <w:top w:val="single" w:sz="4" w:space="0" w:color="000000"/>
              <w:left w:val="single" w:sz="4" w:space="0" w:color="000000"/>
              <w:bottom w:val="single" w:sz="4" w:space="0" w:color="000000"/>
              <w:right w:val="single" w:sz="4" w:space="0" w:color="000000"/>
            </w:tcBorders>
            <w:shd w:val="clear" w:color="auto" w:fill="FFFFFF"/>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 п/п</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Образовательная область</w:t>
            </w:r>
          </w:p>
        </w:tc>
        <w:tc>
          <w:tcPr>
            <w:tcW w:w="4784" w:type="dxa"/>
            <w:tcBorders>
              <w:top w:val="single" w:sz="4" w:space="0" w:color="000000"/>
              <w:left w:val="single" w:sz="4" w:space="0" w:color="000000"/>
              <w:bottom w:val="single" w:sz="4" w:space="0" w:color="000000"/>
              <w:right w:val="single" w:sz="4" w:space="0" w:color="000000"/>
            </w:tcBorders>
            <w:shd w:val="clear" w:color="auto" w:fill="FFFFFF"/>
          </w:tcPr>
          <w:p w:rsidR="00F33172" w:rsidRPr="00604BF9" w:rsidRDefault="008F4F72">
            <w:pPr>
              <w:spacing w:after="0" w:line="240" w:lineRule="auto"/>
              <w:ind w:left="0" w:firstLine="0"/>
              <w:rPr>
                <w:rFonts w:ascii="Times New Roman" w:hAnsi="Times New Roman"/>
                <w:b/>
                <w:color w:val="auto"/>
                <w:szCs w:val="24"/>
              </w:rPr>
            </w:pPr>
            <w:r w:rsidRPr="00604BF9">
              <w:rPr>
                <w:rFonts w:ascii="Times New Roman" w:hAnsi="Times New Roman"/>
                <w:b/>
                <w:color w:val="auto"/>
                <w:szCs w:val="24"/>
              </w:rPr>
              <w:t>Направление воспитания</w:t>
            </w:r>
          </w:p>
        </w:tc>
      </w:tr>
      <w:tr w:rsidR="00F33172" w:rsidRPr="00604BF9">
        <w:tc>
          <w:tcPr>
            <w:tcW w:w="67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1</w:t>
            </w:r>
          </w:p>
        </w:tc>
        <w:tc>
          <w:tcPr>
            <w:tcW w:w="439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i/>
                <w:color w:val="auto"/>
                <w:szCs w:val="24"/>
              </w:rPr>
            </w:pPr>
            <w:r w:rsidRPr="00604BF9">
              <w:rPr>
                <w:rFonts w:ascii="Times New Roman" w:hAnsi="Times New Roman"/>
                <w:color w:val="auto"/>
                <w:szCs w:val="24"/>
              </w:rPr>
              <w:t>Социально-коммуникативное развитие</w:t>
            </w:r>
          </w:p>
        </w:tc>
        <w:tc>
          <w:tcPr>
            <w:tcW w:w="478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Патриотическое, духовно-нравственное,</w:t>
            </w:r>
          </w:p>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социальное, трудовое</w:t>
            </w:r>
          </w:p>
        </w:tc>
      </w:tr>
      <w:tr w:rsidR="00F33172" w:rsidRPr="00604BF9">
        <w:tc>
          <w:tcPr>
            <w:tcW w:w="67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2</w:t>
            </w:r>
          </w:p>
        </w:tc>
        <w:tc>
          <w:tcPr>
            <w:tcW w:w="439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i/>
                <w:color w:val="auto"/>
                <w:szCs w:val="24"/>
              </w:rPr>
            </w:pPr>
            <w:r w:rsidRPr="00604BF9">
              <w:rPr>
                <w:rFonts w:ascii="Times New Roman" w:hAnsi="Times New Roman"/>
                <w:color w:val="auto"/>
                <w:szCs w:val="24"/>
              </w:rPr>
              <w:t>Познавательное развитие</w:t>
            </w:r>
          </w:p>
        </w:tc>
        <w:tc>
          <w:tcPr>
            <w:tcW w:w="478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Познавательное, патриотическое</w:t>
            </w:r>
          </w:p>
        </w:tc>
      </w:tr>
      <w:tr w:rsidR="00F33172" w:rsidRPr="00604BF9">
        <w:tc>
          <w:tcPr>
            <w:tcW w:w="67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3</w:t>
            </w:r>
          </w:p>
        </w:tc>
        <w:tc>
          <w:tcPr>
            <w:tcW w:w="439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i/>
                <w:color w:val="auto"/>
                <w:szCs w:val="24"/>
              </w:rPr>
            </w:pPr>
            <w:r w:rsidRPr="00604BF9">
              <w:rPr>
                <w:rFonts w:ascii="Times New Roman" w:hAnsi="Times New Roman"/>
                <w:color w:val="auto"/>
                <w:szCs w:val="24"/>
              </w:rPr>
              <w:t>Речевое развитие</w:t>
            </w:r>
          </w:p>
        </w:tc>
        <w:tc>
          <w:tcPr>
            <w:tcW w:w="478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Социальное, эстетическое</w:t>
            </w:r>
          </w:p>
        </w:tc>
      </w:tr>
      <w:tr w:rsidR="00F33172" w:rsidRPr="00604BF9">
        <w:tc>
          <w:tcPr>
            <w:tcW w:w="67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4</w:t>
            </w:r>
          </w:p>
        </w:tc>
        <w:tc>
          <w:tcPr>
            <w:tcW w:w="439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 xml:space="preserve">Художественно-эстетическое </w:t>
            </w:r>
          </w:p>
          <w:p w:rsidR="00F33172" w:rsidRPr="00604BF9" w:rsidRDefault="008F4F72">
            <w:pPr>
              <w:spacing w:after="0" w:line="240" w:lineRule="auto"/>
              <w:ind w:left="0" w:firstLine="0"/>
              <w:rPr>
                <w:rFonts w:ascii="Times New Roman" w:hAnsi="Times New Roman"/>
                <w:b/>
                <w:i/>
                <w:color w:val="auto"/>
                <w:szCs w:val="24"/>
              </w:rPr>
            </w:pPr>
            <w:r w:rsidRPr="00604BF9">
              <w:rPr>
                <w:rFonts w:ascii="Times New Roman" w:hAnsi="Times New Roman"/>
                <w:color w:val="auto"/>
                <w:szCs w:val="24"/>
              </w:rPr>
              <w:t>развитие</w:t>
            </w:r>
          </w:p>
        </w:tc>
        <w:tc>
          <w:tcPr>
            <w:tcW w:w="478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b/>
                <w:i/>
                <w:color w:val="auto"/>
                <w:szCs w:val="24"/>
              </w:rPr>
            </w:pPr>
            <w:r w:rsidRPr="00604BF9">
              <w:rPr>
                <w:rFonts w:ascii="Times New Roman" w:hAnsi="Times New Roman"/>
                <w:color w:val="auto"/>
                <w:szCs w:val="24"/>
              </w:rPr>
              <w:t>Эстетическое</w:t>
            </w:r>
          </w:p>
        </w:tc>
      </w:tr>
      <w:tr w:rsidR="00F33172" w:rsidRPr="00604BF9">
        <w:trPr>
          <w:trHeight w:val="58"/>
        </w:trPr>
        <w:tc>
          <w:tcPr>
            <w:tcW w:w="67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5</w:t>
            </w:r>
          </w:p>
        </w:tc>
        <w:tc>
          <w:tcPr>
            <w:tcW w:w="4395"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Физическое развитие</w:t>
            </w:r>
          </w:p>
        </w:tc>
        <w:tc>
          <w:tcPr>
            <w:tcW w:w="4784" w:type="dxa"/>
            <w:tcBorders>
              <w:top w:val="single" w:sz="4" w:space="0" w:color="000000"/>
              <w:left w:val="single" w:sz="4" w:space="0" w:color="000000"/>
              <w:bottom w:val="single" w:sz="4" w:space="0" w:color="000000"/>
              <w:right w:val="single" w:sz="4" w:space="0" w:color="000000"/>
            </w:tcBorders>
          </w:tcPr>
          <w:p w:rsidR="00F33172" w:rsidRPr="00604BF9" w:rsidRDefault="008F4F72">
            <w:pPr>
              <w:spacing w:after="0" w:line="240" w:lineRule="auto"/>
              <w:ind w:left="0" w:firstLine="0"/>
              <w:rPr>
                <w:rFonts w:ascii="Times New Roman" w:hAnsi="Times New Roman"/>
                <w:color w:val="auto"/>
                <w:szCs w:val="24"/>
              </w:rPr>
            </w:pPr>
            <w:r w:rsidRPr="00604BF9">
              <w:rPr>
                <w:rFonts w:ascii="Times New Roman" w:hAnsi="Times New Roman"/>
                <w:color w:val="auto"/>
                <w:szCs w:val="24"/>
              </w:rPr>
              <w:t>Физическое, оздоровительное</w:t>
            </w:r>
          </w:p>
        </w:tc>
      </w:tr>
    </w:tbl>
    <w:p w:rsidR="00F33172" w:rsidRPr="00604BF9" w:rsidRDefault="00F33172">
      <w:pPr>
        <w:spacing w:after="0" w:line="240" w:lineRule="auto"/>
        <w:ind w:left="0" w:firstLine="0"/>
        <w:rPr>
          <w:color w:val="auto"/>
          <w:szCs w:val="24"/>
        </w:rPr>
      </w:pPr>
    </w:p>
    <w:p w:rsidR="00F33172" w:rsidRPr="00604BF9" w:rsidRDefault="008F4F72">
      <w:pPr>
        <w:spacing w:after="0" w:line="240" w:lineRule="auto"/>
        <w:ind w:left="0" w:firstLine="709"/>
        <w:rPr>
          <w:color w:val="auto"/>
          <w:szCs w:val="24"/>
        </w:rPr>
      </w:pPr>
      <w:r w:rsidRPr="00604BF9">
        <w:rPr>
          <w:color w:val="auto"/>
          <w:szCs w:val="24"/>
        </w:rPr>
        <w:t>2.4.1. Решение задач воспитания в рамках образовательной области «Социально-коммуникативное развитие</w:t>
      </w:r>
      <w:r w:rsidRPr="00604BF9">
        <w:rPr>
          <w:b/>
          <w:color w:val="auto"/>
          <w:szCs w:val="24"/>
        </w:rPr>
        <w:t>»</w:t>
      </w:r>
      <w:r w:rsidRPr="00604BF9">
        <w:rPr>
          <w:b/>
          <w:i/>
          <w:color w:val="auto"/>
          <w:szCs w:val="24"/>
        </w:rPr>
        <w:t xml:space="preserve"> </w:t>
      </w:r>
      <w:r w:rsidRPr="00604BF9">
        <w:rPr>
          <w:color w:val="auto"/>
          <w:szCs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F33172" w:rsidRPr="00604BF9" w:rsidRDefault="008F4F72">
      <w:pPr>
        <w:spacing w:after="0" w:line="240" w:lineRule="auto"/>
        <w:ind w:left="0" w:firstLine="709"/>
        <w:rPr>
          <w:color w:val="auto"/>
          <w:szCs w:val="24"/>
        </w:rPr>
      </w:pPr>
      <w:r w:rsidRPr="00604BF9">
        <w:rPr>
          <w:color w:val="auto"/>
          <w:szCs w:val="24"/>
        </w:rPr>
        <w:t>Это предполагает решение задач нескольких направлений воспитания:</w:t>
      </w:r>
    </w:p>
    <w:p w:rsidR="00F33172" w:rsidRDefault="008F4F72">
      <w:pPr>
        <w:spacing w:after="0" w:line="240" w:lineRule="auto"/>
        <w:ind w:left="0" w:firstLine="709"/>
        <w:rPr>
          <w:color w:val="auto"/>
          <w:szCs w:val="24"/>
        </w:rPr>
      </w:pPr>
      <w:r w:rsidRPr="00604BF9">
        <w:rPr>
          <w:color w:val="auto"/>
          <w:szCs w:val="24"/>
        </w:rPr>
        <w:lastRenderedPageBreak/>
        <w:t>- воспитание любви к своей семье, своему населенному пункту</w:t>
      </w:r>
      <w:r>
        <w:rPr>
          <w:color w:val="auto"/>
          <w:szCs w:val="24"/>
        </w:rPr>
        <w:t>, родному краю, своей стране;</w:t>
      </w:r>
    </w:p>
    <w:p w:rsidR="00F33172" w:rsidRDefault="008F4F72">
      <w:pPr>
        <w:spacing w:after="0" w:line="240" w:lineRule="auto"/>
        <w:ind w:left="0" w:firstLine="709"/>
        <w:rPr>
          <w:color w:val="auto"/>
          <w:szCs w:val="24"/>
        </w:rPr>
      </w:pPr>
      <w:r>
        <w:rPr>
          <w:color w:val="auto"/>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F33172" w:rsidRDefault="008F4F72">
      <w:pPr>
        <w:spacing w:after="0" w:line="240" w:lineRule="auto"/>
        <w:ind w:left="0" w:firstLine="709"/>
        <w:rPr>
          <w:color w:val="auto"/>
          <w:szCs w:val="24"/>
        </w:rPr>
      </w:pPr>
      <w:r>
        <w:rPr>
          <w:color w:val="auto"/>
          <w:szCs w:val="24"/>
        </w:rPr>
        <w:t>- воспитание ценностного отношения к культурному наследию своего народа, к нравственным и культурным традициям России;</w:t>
      </w:r>
    </w:p>
    <w:p w:rsidR="00F33172" w:rsidRDefault="008F4F72">
      <w:pPr>
        <w:spacing w:after="0" w:line="240" w:lineRule="auto"/>
        <w:ind w:left="0" w:firstLine="709"/>
        <w:rPr>
          <w:color w:val="auto"/>
          <w:szCs w:val="24"/>
        </w:rPr>
      </w:pPr>
      <w:r>
        <w:rPr>
          <w:color w:val="auto"/>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rsidR="00F33172" w:rsidRDefault="008F4F72">
      <w:pPr>
        <w:spacing w:after="0" w:line="240" w:lineRule="auto"/>
        <w:ind w:left="0" w:firstLine="709"/>
        <w:rPr>
          <w:color w:val="auto"/>
          <w:szCs w:val="24"/>
        </w:rPr>
      </w:pPr>
      <w:r>
        <w:rPr>
          <w:color w:val="auto"/>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33172" w:rsidRDefault="008F4F72">
      <w:pPr>
        <w:spacing w:after="0" w:line="240" w:lineRule="auto"/>
        <w:ind w:left="0" w:firstLine="709"/>
        <w:rPr>
          <w:color w:val="auto"/>
          <w:szCs w:val="24"/>
        </w:rPr>
      </w:pPr>
      <w:r>
        <w:rPr>
          <w:color w:val="auto"/>
          <w:szCs w:val="24"/>
        </w:rPr>
        <w:t>- создание условий для возникновения у ребенка нравственного, социально значимого поступка, приобретения ребёнком опыта милосердия и заботы;</w:t>
      </w:r>
    </w:p>
    <w:p w:rsidR="00F33172" w:rsidRDefault="008F4F72">
      <w:pPr>
        <w:spacing w:after="0" w:line="240" w:lineRule="auto"/>
        <w:ind w:left="0" w:firstLine="709"/>
        <w:rPr>
          <w:color w:val="auto"/>
          <w:szCs w:val="24"/>
        </w:rPr>
      </w:pPr>
      <w:r>
        <w:rPr>
          <w:color w:val="auto"/>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33172" w:rsidRDefault="008F4F72">
      <w:pPr>
        <w:spacing w:after="0" w:line="240" w:lineRule="auto"/>
        <w:ind w:left="0" w:firstLine="709"/>
        <w:rPr>
          <w:color w:val="auto"/>
          <w:szCs w:val="24"/>
        </w:rPr>
      </w:pPr>
      <w:r>
        <w:rPr>
          <w:color w:val="auto"/>
          <w:szCs w:val="24"/>
        </w:rPr>
        <w:t>- формирование способности бережно и уважительно относиться к результатам своего труда и труда других людей.</w:t>
      </w:r>
    </w:p>
    <w:p w:rsidR="00F33172" w:rsidRDefault="008F4F72">
      <w:pPr>
        <w:spacing w:after="0" w:line="240" w:lineRule="auto"/>
        <w:ind w:left="0" w:firstLine="709"/>
        <w:rPr>
          <w:color w:val="auto"/>
          <w:szCs w:val="24"/>
        </w:rPr>
      </w:pPr>
      <w:r>
        <w:rPr>
          <w:color w:val="auto"/>
          <w:szCs w:val="24"/>
        </w:rPr>
        <w:t>2.4.2. Решение задач воспитания в рамках образовательной области «Познавательное развитие»</w:t>
      </w:r>
      <w:r>
        <w:rPr>
          <w:b/>
          <w:i/>
          <w:color w:val="auto"/>
          <w:szCs w:val="24"/>
        </w:rPr>
        <w:t xml:space="preserve"> </w:t>
      </w:r>
      <w:r>
        <w:rPr>
          <w:color w:val="auto"/>
          <w:szCs w:val="24"/>
        </w:rPr>
        <w:t>направлено на приобщение детей к ценностям «Человек», «Семья», «Познание», «Родина» и «Природа».</w:t>
      </w:r>
    </w:p>
    <w:p w:rsidR="00F33172" w:rsidRDefault="008F4F72">
      <w:pPr>
        <w:spacing w:after="0" w:line="240" w:lineRule="auto"/>
        <w:ind w:left="0" w:firstLine="709"/>
        <w:rPr>
          <w:color w:val="auto"/>
          <w:szCs w:val="24"/>
        </w:rPr>
      </w:pPr>
      <w:r>
        <w:rPr>
          <w:color w:val="auto"/>
          <w:szCs w:val="24"/>
        </w:rPr>
        <w:t>Это предполагает:</w:t>
      </w:r>
    </w:p>
    <w:p w:rsidR="00F33172" w:rsidRDefault="008F4F72">
      <w:pPr>
        <w:spacing w:after="0" w:line="240" w:lineRule="auto"/>
        <w:ind w:left="0" w:firstLine="709"/>
        <w:rPr>
          <w:color w:val="auto"/>
          <w:szCs w:val="24"/>
        </w:rPr>
      </w:pPr>
      <w:r>
        <w:rPr>
          <w:color w:val="auto"/>
          <w:szCs w:val="24"/>
        </w:rPr>
        <w:t>- воспитание отношения к знанию как ценности, понимание значения образования для человека, общества, страны;</w:t>
      </w:r>
    </w:p>
    <w:p w:rsidR="00F33172" w:rsidRDefault="008F4F72">
      <w:pPr>
        <w:spacing w:after="0" w:line="240" w:lineRule="auto"/>
        <w:ind w:left="0" w:firstLine="709"/>
        <w:rPr>
          <w:color w:val="auto"/>
          <w:szCs w:val="24"/>
        </w:rPr>
      </w:pPr>
      <w:r>
        <w:rPr>
          <w:color w:val="auto"/>
          <w:szCs w:val="24"/>
        </w:rPr>
        <w:t>- приобщение к отечественным традициям и праздникам, к истории и достижениям родной страны, к культурному наследию народов России;</w:t>
      </w:r>
    </w:p>
    <w:p w:rsidR="00F33172" w:rsidRDefault="008F4F72">
      <w:pPr>
        <w:spacing w:after="0" w:line="240" w:lineRule="auto"/>
        <w:ind w:left="0" w:firstLine="709"/>
        <w:rPr>
          <w:color w:val="auto"/>
          <w:szCs w:val="24"/>
        </w:rPr>
      </w:pPr>
      <w:r>
        <w:rPr>
          <w:color w:val="auto"/>
          <w:szCs w:val="24"/>
        </w:rPr>
        <w:t>- воспитание уважения к людям - представителям разных народов России независимо от их этнической принадлежности;</w:t>
      </w:r>
    </w:p>
    <w:p w:rsidR="00F33172" w:rsidRDefault="008F4F72">
      <w:pPr>
        <w:spacing w:after="0" w:line="240" w:lineRule="auto"/>
        <w:ind w:left="0" w:firstLine="709"/>
        <w:rPr>
          <w:color w:val="auto"/>
          <w:szCs w:val="24"/>
        </w:rPr>
      </w:pPr>
      <w:r>
        <w:rPr>
          <w:color w:val="auto"/>
          <w:szCs w:val="24"/>
        </w:rPr>
        <w:t>- воспитание уважительного отношения к государственным символам страны (флагу, гербу, гимну);</w:t>
      </w:r>
    </w:p>
    <w:p w:rsidR="00F33172" w:rsidRDefault="008F4F72">
      <w:pPr>
        <w:spacing w:after="0" w:line="240" w:lineRule="auto"/>
        <w:ind w:left="0" w:firstLine="709"/>
        <w:rPr>
          <w:color w:val="auto"/>
          <w:szCs w:val="24"/>
        </w:rPr>
      </w:pPr>
      <w:r>
        <w:rPr>
          <w:color w:val="auto"/>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33172" w:rsidRDefault="008F4F72">
      <w:pPr>
        <w:spacing w:after="0" w:line="240" w:lineRule="auto"/>
        <w:ind w:left="0" w:firstLine="709"/>
        <w:rPr>
          <w:color w:val="auto"/>
          <w:szCs w:val="24"/>
        </w:rPr>
      </w:pPr>
      <w:r>
        <w:rPr>
          <w:color w:val="auto"/>
          <w:szCs w:val="24"/>
        </w:rPr>
        <w:t>2.4.3. Решение задач воспитания в рамках образовательной области «Речевое развитие»</w:t>
      </w:r>
      <w:r>
        <w:rPr>
          <w:b/>
          <w:color w:val="auto"/>
          <w:szCs w:val="24"/>
        </w:rPr>
        <w:t xml:space="preserve"> </w:t>
      </w:r>
      <w:r>
        <w:rPr>
          <w:color w:val="auto"/>
          <w:szCs w:val="24"/>
        </w:rPr>
        <w:t>направлено на приобщение детей к ценностям «Культура», «Красота».</w:t>
      </w:r>
    </w:p>
    <w:p w:rsidR="00F33172" w:rsidRDefault="008F4F72">
      <w:pPr>
        <w:spacing w:after="0" w:line="240" w:lineRule="auto"/>
        <w:ind w:left="0" w:firstLine="709"/>
        <w:rPr>
          <w:color w:val="auto"/>
          <w:szCs w:val="24"/>
        </w:rPr>
      </w:pPr>
      <w:r>
        <w:rPr>
          <w:color w:val="auto"/>
          <w:szCs w:val="24"/>
        </w:rPr>
        <w:t>Это предполагает:</w:t>
      </w:r>
    </w:p>
    <w:p w:rsidR="00F33172" w:rsidRDefault="008F4F72">
      <w:pPr>
        <w:spacing w:after="0" w:line="240" w:lineRule="auto"/>
        <w:ind w:left="0" w:firstLine="709"/>
        <w:rPr>
          <w:color w:val="auto"/>
          <w:szCs w:val="24"/>
        </w:rPr>
      </w:pPr>
      <w:r>
        <w:rPr>
          <w:color w:val="auto"/>
          <w:szCs w:val="24"/>
        </w:rPr>
        <w:t>- владение формами речевого этикета, отражающими принятые в обществе правила и нормы культурного поведения;</w:t>
      </w:r>
    </w:p>
    <w:p w:rsidR="00F33172" w:rsidRDefault="008F4F72">
      <w:pPr>
        <w:spacing w:after="0" w:line="240" w:lineRule="auto"/>
        <w:ind w:left="0" w:firstLine="709"/>
        <w:rPr>
          <w:color w:val="auto"/>
          <w:szCs w:val="24"/>
        </w:rPr>
      </w:pPr>
      <w:r>
        <w:rPr>
          <w:color w:val="auto"/>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33172" w:rsidRDefault="008F4F72">
      <w:pPr>
        <w:spacing w:after="0" w:line="240" w:lineRule="auto"/>
        <w:ind w:left="0" w:firstLine="709"/>
        <w:rPr>
          <w:color w:val="auto"/>
          <w:szCs w:val="24"/>
        </w:rPr>
      </w:pPr>
      <w:r>
        <w:rPr>
          <w:color w:val="auto"/>
          <w:szCs w:val="24"/>
        </w:rPr>
        <w:t>2.4.4. Решение задач воспитания в рамках образовательной области «Художественно-эстетическое развитие</w:t>
      </w:r>
      <w:r>
        <w:rPr>
          <w:b/>
          <w:color w:val="auto"/>
          <w:szCs w:val="24"/>
        </w:rPr>
        <w:t>»</w:t>
      </w:r>
      <w:r>
        <w:rPr>
          <w:b/>
          <w:i/>
          <w:color w:val="auto"/>
          <w:szCs w:val="24"/>
        </w:rPr>
        <w:t xml:space="preserve"> </w:t>
      </w:r>
      <w:r>
        <w:rPr>
          <w:color w:val="auto"/>
          <w:szCs w:val="24"/>
        </w:rPr>
        <w:t>направлено на приобщение детей к ценностям «Красота», «Культура», «Человек», «Природа».</w:t>
      </w:r>
    </w:p>
    <w:p w:rsidR="00F33172" w:rsidRDefault="008F4F72">
      <w:pPr>
        <w:spacing w:after="0" w:line="240" w:lineRule="auto"/>
        <w:ind w:left="0" w:firstLine="709"/>
        <w:rPr>
          <w:color w:val="auto"/>
          <w:szCs w:val="24"/>
        </w:rPr>
      </w:pPr>
      <w:r>
        <w:rPr>
          <w:color w:val="auto"/>
          <w:szCs w:val="24"/>
        </w:rPr>
        <w:t>Это предполагает:</w:t>
      </w:r>
    </w:p>
    <w:p w:rsidR="00F33172" w:rsidRDefault="008F4F72">
      <w:pPr>
        <w:spacing w:after="0" w:line="240" w:lineRule="auto"/>
        <w:ind w:left="0" w:firstLine="709"/>
        <w:rPr>
          <w:color w:val="auto"/>
          <w:szCs w:val="24"/>
        </w:rPr>
      </w:pPr>
      <w:r>
        <w:rPr>
          <w:color w:val="auto"/>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33172" w:rsidRDefault="008F4F72">
      <w:pPr>
        <w:spacing w:after="0" w:line="240" w:lineRule="auto"/>
        <w:ind w:left="0" w:firstLine="709"/>
        <w:rPr>
          <w:color w:val="auto"/>
          <w:szCs w:val="24"/>
        </w:rPr>
      </w:pPr>
      <w:r>
        <w:rPr>
          <w:color w:val="auto"/>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33172" w:rsidRDefault="008F4F72">
      <w:pPr>
        <w:spacing w:after="0" w:line="240" w:lineRule="auto"/>
        <w:ind w:left="0" w:firstLine="709"/>
        <w:rPr>
          <w:color w:val="auto"/>
          <w:szCs w:val="24"/>
        </w:rPr>
      </w:pPr>
      <w:r>
        <w:rPr>
          <w:color w:val="auto"/>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F33172" w:rsidRDefault="008F4F72">
      <w:pPr>
        <w:spacing w:after="0" w:line="240" w:lineRule="auto"/>
        <w:ind w:left="0" w:firstLine="709"/>
        <w:rPr>
          <w:color w:val="auto"/>
          <w:szCs w:val="24"/>
        </w:rPr>
      </w:pPr>
      <w:r>
        <w:rPr>
          <w:color w:val="auto"/>
          <w:szCs w:val="24"/>
        </w:rPr>
        <w:lastRenderedPageBreak/>
        <w:t>- формирование целостной картины мира на основе интеграции интеллектуального и эмоционально-образного способов его освоения детьми;</w:t>
      </w:r>
    </w:p>
    <w:p w:rsidR="00F33172" w:rsidRDefault="008F4F72">
      <w:pPr>
        <w:spacing w:after="0" w:line="240" w:lineRule="auto"/>
        <w:ind w:left="0" w:firstLine="709"/>
        <w:rPr>
          <w:color w:val="auto"/>
          <w:szCs w:val="24"/>
        </w:rPr>
      </w:pPr>
      <w:r>
        <w:rPr>
          <w:color w:val="auto"/>
          <w:szCs w:val="24"/>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F33172" w:rsidRDefault="008F4F72">
      <w:pPr>
        <w:spacing w:after="0" w:line="240" w:lineRule="auto"/>
        <w:ind w:left="0" w:firstLine="709"/>
        <w:rPr>
          <w:color w:val="auto"/>
          <w:szCs w:val="24"/>
        </w:rPr>
      </w:pPr>
      <w:r>
        <w:rPr>
          <w:color w:val="auto"/>
          <w:szCs w:val="24"/>
        </w:rPr>
        <w:t>2.4.5. Решение задач воспитания в рамках образовательной области «Физическое развитие</w:t>
      </w:r>
      <w:r>
        <w:rPr>
          <w:b/>
          <w:color w:val="auto"/>
          <w:szCs w:val="24"/>
        </w:rPr>
        <w:t>»</w:t>
      </w:r>
      <w:r>
        <w:rPr>
          <w:b/>
          <w:i/>
          <w:color w:val="auto"/>
          <w:szCs w:val="24"/>
        </w:rPr>
        <w:t xml:space="preserve"> </w:t>
      </w:r>
      <w:r>
        <w:rPr>
          <w:color w:val="auto"/>
          <w:szCs w:val="24"/>
        </w:rPr>
        <w:t>направлено на приобщение детей к ценностям «Жизнь», «Здоровье».</w:t>
      </w:r>
    </w:p>
    <w:p w:rsidR="00F33172" w:rsidRDefault="008F4F72">
      <w:pPr>
        <w:spacing w:after="0" w:line="240" w:lineRule="auto"/>
        <w:ind w:left="0" w:firstLine="709"/>
        <w:rPr>
          <w:color w:val="auto"/>
          <w:szCs w:val="24"/>
        </w:rPr>
      </w:pPr>
      <w:r>
        <w:rPr>
          <w:color w:val="auto"/>
          <w:szCs w:val="24"/>
        </w:rPr>
        <w:t>Это предполагает:</w:t>
      </w:r>
    </w:p>
    <w:p w:rsidR="00F33172" w:rsidRDefault="008F4F72">
      <w:pPr>
        <w:spacing w:after="0" w:line="240" w:lineRule="auto"/>
        <w:ind w:left="0" w:firstLine="709"/>
        <w:rPr>
          <w:color w:val="auto"/>
          <w:szCs w:val="24"/>
        </w:rPr>
      </w:pPr>
      <w:r>
        <w:rPr>
          <w:color w:val="auto"/>
          <w:szCs w:val="24"/>
        </w:rPr>
        <w:t>- формирование у ребенка возрастосообразных представлений о жизни, здоровье и физической культуре;</w:t>
      </w:r>
    </w:p>
    <w:p w:rsidR="00F33172" w:rsidRDefault="008F4F72">
      <w:pPr>
        <w:spacing w:after="0" w:line="240" w:lineRule="auto"/>
        <w:ind w:left="0" w:firstLine="709"/>
        <w:rPr>
          <w:color w:val="auto"/>
          <w:szCs w:val="24"/>
        </w:rPr>
      </w:pPr>
      <w:r>
        <w:rPr>
          <w:color w:val="auto"/>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F33172" w:rsidRDefault="008F4F72">
      <w:pPr>
        <w:spacing w:after="0" w:line="240" w:lineRule="auto"/>
        <w:ind w:left="0" w:firstLine="709"/>
        <w:rPr>
          <w:color w:val="auto"/>
          <w:szCs w:val="24"/>
        </w:rPr>
      </w:pPr>
      <w:r>
        <w:rPr>
          <w:color w:val="auto"/>
          <w:szCs w:val="24"/>
        </w:rPr>
        <w:t>- воспитание активности, самостоятельности, уверенности, нравственных и волевых качеств.</w:t>
      </w:r>
    </w:p>
    <w:p w:rsidR="00F33172" w:rsidRDefault="00F33172">
      <w:pPr>
        <w:spacing w:after="0" w:line="240" w:lineRule="auto"/>
        <w:ind w:left="0" w:firstLine="709"/>
        <w:rPr>
          <w:color w:val="auto"/>
          <w:szCs w:val="24"/>
        </w:rPr>
      </w:pPr>
    </w:p>
    <w:p w:rsidR="00F33172" w:rsidRDefault="008F4F72">
      <w:pPr>
        <w:spacing w:after="0" w:line="240" w:lineRule="auto"/>
        <w:ind w:left="0" w:firstLine="709"/>
        <w:rPr>
          <w:b/>
          <w:color w:val="auto"/>
          <w:szCs w:val="24"/>
        </w:rPr>
      </w:pPr>
      <w:r>
        <w:rPr>
          <w:b/>
          <w:color w:val="auto"/>
          <w:szCs w:val="24"/>
        </w:rPr>
        <w:t>2.5. Содержание воспитательной работы по направлениям воспитания</w:t>
      </w:r>
    </w:p>
    <w:p w:rsidR="00391AEE" w:rsidRDefault="00391AEE">
      <w:pPr>
        <w:spacing w:after="0" w:line="240" w:lineRule="auto"/>
        <w:ind w:left="0" w:firstLine="709"/>
        <w:rPr>
          <w:color w:val="auto"/>
          <w:szCs w:val="24"/>
        </w:rPr>
      </w:pPr>
    </w:p>
    <w:p w:rsidR="00F33172" w:rsidRPr="00391AEE" w:rsidRDefault="008F4F72">
      <w:pPr>
        <w:spacing w:after="0" w:line="240" w:lineRule="auto"/>
        <w:ind w:left="0" w:firstLine="709"/>
        <w:rPr>
          <w:b/>
          <w:color w:val="auto"/>
          <w:szCs w:val="24"/>
        </w:rPr>
      </w:pPr>
      <w:r w:rsidRPr="00391AEE">
        <w:rPr>
          <w:b/>
          <w:color w:val="auto"/>
          <w:szCs w:val="24"/>
        </w:rPr>
        <w:t>Патриотическое воспитание</w:t>
      </w:r>
    </w:p>
    <w:p w:rsidR="00F33172" w:rsidRDefault="008F4F72">
      <w:pPr>
        <w:spacing w:after="0" w:line="240" w:lineRule="auto"/>
        <w:ind w:left="0" w:firstLine="709"/>
        <w:rPr>
          <w:szCs w:val="24"/>
        </w:rPr>
      </w:pPr>
      <w:r>
        <w:rPr>
          <w:szCs w:val="24"/>
        </w:rPr>
        <w:t xml:space="preserve">Ценности: </w:t>
      </w:r>
      <w:r>
        <w:rPr>
          <w:bCs/>
          <w:szCs w:val="24"/>
        </w:rPr>
        <w:t>Родина, природа</w:t>
      </w:r>
      <w:r>
        <w:rPr>
          <w:szCs w:val="24"/>
        </w:rPr>
        <w:t>.</w:t>
      </w:r>
    </w:p>
    <w:p w:rsidR="00F33172" w:rsidRDefault="008F4F72">
      <w:pPr>
        <w:spacing w:after="0" w:line="240" w:lineRule="auto"/>
        <w:ind w:left="0" w:firstLine="709"/>
        <w:rPr>
          <w:color w:val="auto"/>
          <w:szCs w:val="24"/>
        </w:rPr>
      </w:pPr>
      <w:r>
        <w:rPr>
          <w:szCs w:val="24"/>
        </w:rPr>
        <w:t xml:space="preserve">Цель патриотического воспитания: </w:t>
      </w:r>
      <w:r>
        <w:rPr>
          <w:color w:val="auto"/>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F33172" w:rsidRDefault="008F4F72">
      <w:pPr>
        <w:spacing w:after="0" w:line="240" w:lineRule="auto"/>
        <w:ind w:left="0" w:firstLine="709"/>
        <w:rPr>
          <w:color w:val="auto"/>
          <w:szCs w:val="24"/>
        </w:rPr>
      </w:pPr>
      <w:r>
        <w:rPr>
          <w:szCs w:val="24"/>
        </w:rPr>
        <w:t>Задачи:</w:t>
      </w:r>
    </w:p>
    <w:p w:rsidR="00F33172" w:rsidRDefault="008F4F72">
      <w:pPr>
        <w:tabs>
          <w:tab w:val="left" w:pos="1134"/>
        </w:tabs>
        <w:spacing w:after="0" w:line="240" w:lineRule="auto"/>
        <w:ind w:left="0" w:firstLine="709"/>
        <w:rPr>
          <w:color w:val="auto"/>
          <w:szCs w:val="24"/>
        </w:rPr>
      </w:pPr>
      <w:r>
        <w:rPr>
          <w:szCs w:val="24"/>
        </w:rPr>
        <w:t>-</w:t>
      </w:r>
      <w:r>
        <w:rPr>
          <w:szCs w:val="24"/>
          <w:lang w:val="en-US"/>
        </w:rPr>
        <w:t> </w:t>
      </w:r>
      <w:r>
        <w:rPr>
          <w:szCs w:val="24"/>
        </w:rPr>
        <w:t>формирование любви к родному краю, родной природе, родному языку, культурному наследию своего народа;</w:t>
      </w:r>
    </w:p>
    <w:p w:rsidR="00F33172" w:rsidRDefault="008F4F72">
      <w:pPr>
        <w:tabs>
          <w:tab w:val="left" w:pos="1134"/>
        </w:tabs>
        <w:spacing w:after="0" w:line="240" w:lineRule="auto"/>
        <w:ind w:left="0" w:firstLine="709"/>
        <w:rPr>
          <w:color w:val="auto"/>
          <w:szCs w:val="24"/>
        </w:rPr>
      </w:pPr>
      <w:r>
        <w:rPr>
          <w:szCs w:val="24"/>
        </w:rPr>
        <w:t>-</w:t>
      </w:r>
      <w:r>
        <w:rPr>
          <w:szCs w:val="24"/>
          <w:lang w:val="en-US"/>
        </w:rPr>
        <w:t> </w:t>
      </w:r>
      <w:r>
        <w:rPr>
          <w:szCs w:val="24"/>
        </w:rPr>
        <w:t>воспитание любви, уважения к своим национальным особенностям и чувства собственного достоинства как представителя своего народа;</w:t>
      </w:r>
    </w:p>
    <w:p w:rsidR="00F33172" w:rsidRDefault="008F4F72">
      <w:pPr>
        <w:tabs>
          <w:tab w:val="left" w:pos="1134"/>
        </w:tabs>
        <w:spacing w:after="0" w:line="240" w:lineRule="auto"/>
        <w:ind w:left="0" w:firstLine="709"/>
        <w:rPr>
          <w:color w:val="auto"/>
          <w:szCs w:val="24"/>
        </w:rPr>
      </w:pPr>
      <w:r>
        <w:rPr>
          <w:szCs w:val="24"/>
        </w:rPr>
        <w:t>-</w:t>
      </w:r>
      <w:r>
        <w:rPr>
          <w:szCs w:val="24"/>
          <w:lang w:val="en-US"/>
        </w:rPr>
        <w:t> </w:t>
      </w:r>
      <w:r>
        <w:rPr>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F33172" w:rsidRDefault="008F4F72">
      <w:pPr>
        <w:tabs>
          <w:tab w:val="left" w:pos="1134"/>
        </w:tabs>
        <w:spacing w:after="0" w:line="240" w:lineRule="auto"/>
        <w:ind w:left="0" w:firstLine="709"/>
        <w:rPr>
          <w:szCs w:val="24"/>
        </w:rPr>
      </w:pPr>
      <w:r>
        <w:rPr>
          <w:szCs w:val="24"/>
        </w:rPr>
        <w:t>-</w:t>
      </w:r>
      <w:r>
        <w:rPr>
          <w:szCs w:val="24"/>
          <w:lang w:val="en-US"/>
        </w:rPr>
        <w:t> </w:t>
      </w:r>
      <w:r>
        <w:rPr>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F33172" w:rsidRDefault="008F4F72">
      <w:pPr>
        <w:spacing w:after="0" w:line="240" w:lineRule="auto"/>
        <w:ind w:left="0" w:firstLine="709"/>
        <w:rPr>
          <w:szCs w:val="24"/>
        </w:rPr>
      </w:pPr>
      <w:r>
        <w:rPr>
          <w:szCs w:val="24"/>
        </w:rPr>
        <w:t>Содержание деятельности</w:t>
      </w:r>
    </w:p>
    <w:p w:rsidR="00F33172" w:rsidRDefault="008F4F72">
      <w:pPr>
        <w:spacing w:after="0" w:line="240" w:lineRule="auto"/>
        <w:ind w:left="0" w:firstLine="709"/>
        <w:rPr>
          <w:szCs w:val="24"/>
        </w:rPr>
      </w:pPr>
      <w:r>
        <w:rPr>
          <w:szCs w:val="24"/>
        </w:rPr>
        <w:t xml:space="preserve">Воспитательная работа по патриотическому воспитанию связана со структурой самого понятия «патриотизм». </w:t>
      </w:r>
    </w:p>
    <w:p w:rsidR="00F33172" w:rsidRDefault="008F4F72">
      <w:pPr>
        <w:spacing w:after="0" w:line="240" w:lineRule="auto"/>
        <w:ind w:left="0" w:firstLine="709"/>
        <w:rPr>
          <w:color w:val="auto"/>
          <w:szCs w:val="24"/>
        </w:rPr>
      </w:pPr>
      <w:r>
        <w:rPr>
          <w:szCs w:val="24"/>
        </w:rPr>
        <w:t>Ее содержание определяется через следующие взаимосвязанные компоненты:</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эмоционально-ценностный, характеризующийся любовью к Родине – России, уважением к своему народу, народу России в целом;</w:t>
      </w:r>
    </w:p>
    <w:p w:rsidR="00F33172" w:rsidRDefault="008F4F72">
      <w:pPr>
        <w:tabs>
          <w:tab w:val="left" w:pos="993"/>
        </w:tabs>
        <w:spacing w:after="0" w:line="240" w:lineRule="auto"/>
        <w:ind w:left="0" w:firstLine="709"/>
        <w:rPr>
          <w:color w:val="auto"/>
          <w:szCs w:val="24"/>
        </w:rPr>
      </w:pPr>
      <w:r>
        <w:rPr>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F33172" w:rsidRDefault="008F4F72">
      <w:pPr>
        <w:tabs>
          <w:tab w:val="left" w:pos="1134"/>
        </w:tabs>
        <w:spacing w:after="0" w:line="240" w:lineRule="auto"/>
        <w:ind w:left="0" w:firstLine="709"/>
        <w:rPr>
          <w:color w:val="auto"/>
          <w:szCs w:val="24"/>
        </w:rPr>
      </w:pPr>
      <w:r>
        <w:rPr>
          <w:szCs w:val="24"/>
        </w:rPr>
        <w:t>Виды и формы деятельности:</w:t>
      </w:r>
    </w:p>
    <w:p w:rsidR="00F33172" w:rsidRDefault="008F4F72">
      <w:pPr>
        <w:tabs>
          <w:tab w:val="left" w:pos="993"/>
        </w:tabs>
        <w:spacing w:after="0" w:line="240" w:lineRule="auto"/>
        <w:ind w:left="0" w:firstLine="709"/>
        <w:rPr>
          <w:color w:val="auto"/>
          <w:szCs w:val="24"/>
        </w:rPr>
      </w:pPr>
      <w:r>
        <w:rPr>
          <w:szCs w:val="24"/>
        </w:rPr>
        <w:t>- ознакомление детей с историей, героями, культурой, традициями России и своего народа;</w:t>
      </w:r>
    </w:p>
    <w:p w:rsidR="00F33172" w:rsidRDefault="008F4F72">
      <w:pPr>
        <w:tabs>
          <w:tab w:val="left" w:pos="993"/>
        </w:tabs>
        <w:spacing w:after="0" w:line="240" w:lineRule="auto"/>
        <w:ind w:left="0" w:firstLine="709"/>
        <w:rPr>
          <w:szCs w:val="24"/>
        </w:rPr>
      </w:pPr>
      <w:r>
        <w:rPr>
          <w:szCs w:val="24"/>
        </w:rPr>
        <w:t>- организация коллективных творческих проектов, направленных на приобщение детей к российским общенациональным традициям;</w:t>
      </w:r>
    </w:p>
    <w:p w:rsidR="00F33172" w:rsidRDefault="008F4F72">
      <w:pPr>
        <w:tabs>
          <w:tab w:val="left" w:pos="993"/>
        </w:tabs>
        <w:spacing w:after="0" w:line="240" w:lineRule="auto"/>
        <w:ind w:left="0" w:firstLine="709"/>
        <w:rPr>
          <w:color w:val="auto"/>
          <w:szCs w:val="24"/>
        </w:rPr>
      </w:pPr>
      <w:r>
        <w:rPr>
          <w:szCs w:val="24"/>
        </w:rPr>
        <w:lastRenderedPageBreak/>
        <w:t>- организация экскурсий, походов, смотров, соревнований, праздников, викторин, выставок и пр.;</w:t>
      </w:r>
    </w:p>
    <w:p w:rsidR="00F33172" w:rsidRDefault="008F4F72">
      <w:pPr>
        <w:tabs>
          <w:tab w:val="left" w:pos="993"/>
        </w:tabs>
        <w:spacing w:after="0" w:line="240" w:lineRule="auto"/>
        <w:ind w:left="0" w:firstLine="709"/>
        <w:rPr>
          <w:szCs w:val="24"/>
        </w:rPr>
      </w:pPr>
      <w:r>
        <w:rPr>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33172" w:rsidRDefault="008F4F72">
      <w:pPr>
        <w:spacing w:after="0" w:line="240" w:lineRule="auto"/>
        <w:ind w:left="0" w:firstLine="709"/>
        <w:rPr>
          <w:b/>
          <w:color w:val="auto"/>
          <w:szCs w:val="24"/>
        </w:rPr>
      </w:pPr>
      <w:r>
        <w:rPr>
          <w:b/>
          <w:color w:val="auto"/>
          <w:szCs w:val="24"/>
        </w:rPr>
        <w:t>Духовно-нравственное воспитание</w:t>
      </w:r>
    </w:p>
    <w:p w:rsidR="00F33172" w:rsidRDefault="008F4F72">
      <w:pPr>
        <w:spacing w:after="0" w:line="240" w:lineRule="auto"/>
        <w:ind w:left="0" w:firstLine="709"/>
        <w:rPr>
          <w:color w:val="auto"/>
          <w:szCs w:val="24"/>
        </w:rPr>
      </w:pPr>
      <w:r>
        <w:rPr>
          <w:color w:val="auto"/>
          <w:szCs w:val="24"/>
        </w:rPr>
        <w:t>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rsidR="00F33172" w:rsidRDefault="008F4F72">
      <w:pPr>
        <w:spacing w:after="0" w:line="240" w:lineRule="auto"/>
        <w:ind w:left="0" w:firstLine="709"/>
        <w:rPr>
          <w:color w:val="auto"/>
          <w:szCs w:val="24"/>
        </w:rPr>
      </w:pPr>
      <w:r>
        <w:rPr>
          <w:color w:val="auto"/>
          <w:szCs w:val="24"/>
        </w:rPr>
        <w:t>Ценности - жизнь, милосердие, добро лежат в основе духовно-нравственного направления воспитания.</w:t>
      </w:r>
    </w:p>
    <w:p w:rsidR="00F33172" w:rsidRDefault="008F4F72">
      <w:pPr>
        <w:spacing w:after="0" w:line="240" w:lineRule="auto"/>
        <w:ind w:left="0" w:firstLine="709"/>
        <w:rPr>
          <w:color w:val="auto"/>
          <w:szCs w:val="24"/>
        </w:rPr>
      </w:pPr>
      <w:r>
        <w:rPr>
          <w:color w:val="auto"/>
          <w:szCs w:val="24"/>
        </w:rPr>
        <w:t>Содержание деятельности</w:t>
      </w:r>
    </w:p>
    <w:p w:rsidR="00F33172" w:rsidRDefault="008F4F72">
      <w:pPr>
        <w:spacing w:after="0" w:line="240" w:lineRule="auto"/>
        <w:ind w:left="0" w:firstLine="709"/>
        <w:rPr>
          <w:color w:val="auto"/>
          <w:szCs w:val="24"/>
        </w:rPr>
      </w:pPr>
      <w:r>
        <w:rPr>
          <w:color w:val="auto"/>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33172" w:rsidRDefault="008F4F72">
      <w:pPr>
        <w:widowControl w:val="0"/>
        <w:autoSpaceDE w:val="0"/>
        <w:autoSpaceDN w:val="0"/>
        <w:adjustRightInd w:val="0"/>
        <w:spacing w:after="0" w:line="240" w:lineRule="auto"/>
        <w:ind w:left="0" w:firstLine="709"/>
        <w:rPr>
          <w:color w:val="auto"/>
          <w:szCs w:val="24"/>
        </w:rPr>
      </w:pPr>
      <w:r>
        <w:rPr>
          <w:color w:val="auto"/>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33172" w:rsidRDefault="008F4F72">
      <w:pPr>
        <w:tabs>
          <w:tab w:val="left" w:pos="1134"/>
        </w:tabs>
        <w:spacing w:after="0" w:line="240" w:lineRule="auto"/>
        <w:ind w:left="0" w:firstLine="709"/>
        <w:rPr>
          <w:color w:val="auto"/>
          <w:szCs w:val="24"/>
        </w:rPr>
      </w:pPr>
      <w:r>
        <w:rPr>
          <w:szCs w:val="24"/>
        </w:rPr>
        <w:t>Виды и формы деятельности:</w:t>
      </w:r>
    </w:p>
    <w:p w:rsidR="00F33172" w:rsidRDefault="008F4F72">
      <w:pPr>
        <w:tabs>
          <w:tab w:val="left" w:pos="993"/>
        </w:tabs>
        <w:spacing w:after="0" w:line="240" w:lineRule="auto"/>
        <w:ind w:left="0" w:firstLine="709"/>
        <w:rPr>
          <w:color w:val="auto"/>
          <w:szCs w:val="24"/>
        </w:rPr>
      </w:pPr>
      <w:r>
        <w:rPr>
          <w:szCs w:val="24"/>
        </w:rPr>
        <w:t>- ознакомление детей с историей, героями, культурой, традициями России и своего народа;</w:t>
      </w:r>
    </w:p>
    <w:p w:rsidR="00F33172" w:rsidRDefault="008F4F72">
      <w:pPr>
        <w:tabs>
          <w:tab w:val="left" w:pos="993"/>
        </w:tabs>
        <w:spacing w:after="0" w:line="240" w:lineRule="auto"/>
        <w:ind w:left="0" w:firstLine="709"/>
        <w:rPr>
          <w:szCs w:val="24"/>
        </w:rPr>
      </w:pPr>
      <w:r>
        <w:rPr>
          <w:szCs w:val="24"/>
        </w:rPr>
        <w:t>- организация коллективных творческих проектов, направленных на приобщение детей к российским общенациональным традициям;</w:t>
      </w:r>
    </w:p>
    <w:p w:rsidR="00F33172" w:rsidRDefault="008F4F72">
      <w:pPr>
        <w:tabs>
          <w:tab w:val="left" w:pos="993"/>
        </w:tabs>
        <w:spacing w:after="0" w:line="240" w:lineRule="auto"/>
        <w:ind w:left="0" w:firstLine="709"/>
        <w:rPr>
          <w:color w:val="auto"/>
          <w:szCs w:val="24"/>
        </w:rPr>
      </w:pPr>
      <w:r>
        <w:rPr>
          <w:szCs w:val="24"/>
        </w:rPr>
        <w:t>- организация экскурсий, походов, смотров, соревнований, праздников, викторин, выставок и пр.;</w:t>
      </w:r>
    </w:p>
    <w:p w:rsidR="00F33172" w:rsidRDefault="008F4F72">
      <w:pPr>
        <w:tabs>
          <w:tab w:val="left" w:pos="993"/>
        </w:tabs>
        <w:spacing w:after="0" w:line="240" w:lineRule="auto"/>
        <w:ind w:left="0" w:firstLine="709"/>
        <w:rPr>
          <w:szCs w:val="24"/>
        </w:rPr>
      </w:pPr>
      <w:r>
        <w:rPr>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33172" w:rsidRDefault="008F4F72">
      <w:pPr>
        <w:spacing w:after="0" w:line="240" w:lineRule="auto"/>
        <w:ind w:left="0" w:firstLine="709"/>
        <w:rPr>
          <w:b/>
          <w:color w:val="auto"/>
          <w:szCs w:val="24"/>
        </w:rPr>
      </w:pPr>
      <w:r>
        <w:rPr>
          <w:b/>
          <w:color w:val="auto"/>
          <w:szCs w:val="24"/>
        </w:rPr>
        <w:t>Социальное воспитание</w:t>
      </w:r>
    </w:p>
    <w:p w:rsidR="00F33172" w:rsidRDefault="008F4F72">
      <w:pPr>
        <w:spacing w:after="0" w:line="240" w:lineRule="auto"/>
        <w:ind w:left="0" w:firstLine="709"/>
        <w:rPr>
          <w:color w:val="auto"/>
          <w:szCs w:val="24"/>
        </w:rPr>
      </w:pPr>
      <w:r>
        <w:rPr>
          <w:color w:val="auto"/>
          <w:szCs w:val="24"/>
        </w:rPr>
        <w:t xml:space="preserve">Ценности: </w:t>
      </w:r>
      <w:r>
        <w:rPr>
          <w:bCs/>
          <w:color w:val="auto"/>
          <w:szCs w:val="24"/>
        </w:rPr>
        <w:t>семья, дружба, человек и сотрудничество</w:t>
      </w:r>
      <w:r>
        <w:rPr>
          <w:color w:val="auto"/>
          <w:szCs w:val="24"/>
        </w:rPr>
        <w:t>.</w:t>
      </w:r>
    </w:p>
    <w:p w:rsidR="00F33172" w:rsidRDefault="008F4F72">
      <w:pPr>
        <w:spacing w:after="0" w:line="240" w:lineRule="auto"/>
        <w:ind w:left="0" w:firstLine="709"/>
        <w:rPr>
          <w:szCs w:val="24"/>
        </w:rPr>
      </w:pPr>
      <w:r>
        <w:rPr>
          <w:szCs w:val="24"/>
        </w:rPr>
        <w:t>Цель социального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w:t>
      </w:r>
    </w:p>
    <w:p w:rsidR="00F33172" w:rsidRDefault="008F4F72">
      <w:pPr>
        <w:spacing w:after="0" w:line="240" w:lineRule="auto"/>
        <w:ind w:left="0" w:firstLine="709"/>
        <w:rPr>
          <w:color w:val="auto"/>
          <w:szCs w:val="24"/>
        </w:rPr>
      </w:pPr>
      <w:r>
        <w:rPr>
          <w:szCs w:val="24"/>
        </w:rPr>
        <w:t>Задачи:</w:t>
      </w:r>
    </w:p>
    <w:p w:rsidR="00F33172" w:rsidRDefault="008F4F72">
      <w:pPr>
        <w:tabs>
          <w:tab w:val="left" w:pos="1134"/>
        </w:tabs>
        <w:spacing w:after="0" w:line="240" w:lineRule="auto"/>
        <w:ind w:left="0" w:firstLine="709"/>
        <w:rPr>
          <w:szCs w:val="24"/>
        </w:rPr>
      </w:pPr>
      <w:r>
        <w:rPr>
          <w:szCs w:val="24"/>
        </w:rPr>
        <w:t>-</w:t>
      </w:r>
      <w:r>
        <w:rPr>
          <w:szCs w:val="24"/>
          <w:lang w:val="en-US"/>
        </w:rPr>
        <w:t> </w:t>
      </w:r>
      <w:r>
        <w:rPr>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F33172" w:rsidRDefault="008F4F72">
      <w:pPr>
        <w:tabs>
          <w:tab w:val="left" w:pos="1134"/>
        </w:tabs>
        <w:spacing w:after="0" w:line="240" w:lineRule="auto"/>
        <w:ind w:left="0" w:firstLine="709"/>
        <w:rPr>
          <w:color w:val="auto"/>
          <w:szCs w:val="24"/>
        </w:rPr>
      </w:pPr>
      <w:r>
        <w:rPr>
          <w:szCs w:val="24"/>
        </w:rPr>
        <w:t>- анализ поступков самих детей в группе в различных ситуациях;</w:t>
      </w:r>
    </w:p>
    <w:p w:rsidR="00F33172" w:rsidRDefault="008F4F72">
      <w:pPr>
        <w:tabs>
          <w:tab w:val="left" w:pos="1134"/>
        </w:tabs>
        <w:spacing w:after="0" w:line="240" w:lineRule="auto"/>
        <w:ind w:left="0" w:firstLine="709"/>
        <w:rPr>
          <w:color w:val="auto"/>
          <w:szCs w:val="24"/>
        </w:rPr>
      </w:pPr>
      <w:r>
        <w:rPr>
          <w:szCs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33172" w:rsidRDefault="008F4F72">
      <w:pPr>
        <w:tabs>
          <w:tab w:val="left" w:pos="1134"/>
        </w:tabs>
        <w:spacing w:after="0" w:line="240" w:lineRule="auto"/>
        <w:ind w:left="0" w:firstLine="709"/>
        <w:rPr>
          <w:szCs w:val="24"/>
        </w:rPr>
      </w:pPr>
      <w:r>
        <w:rPr>
          <w:szCs w:val="24"/>
        </w:rPr>
        <w:t>- развитие способности ставить себя на место другого, как проявление личностной зрелости и преодоление детского эгоизма.</w:t>
      </w:r>
    </w:p>
    <w:p w:rsidR="00F33172" w:rsidRDefault="008F4F72">
      <w:pPr>
        <w:spacing w:after="0" w:line="240" w:lineRule="auto"/>
        <w:ind w:left="0" w:firstLine="709"/>
        <w:rPr>
          <w:color w:val="auto"/>
          <w:szCs w:val="24"/>
        </w:rPr>
      </w:pPr>
      <w:r>
        <w:rPr>
          <w:color w:val="auto"/>
          <w:szCs w:val="24"/>
        </w:rPr>
        <w:t>Содержание деятельности</w:t>
      </w:r>
    </w:p>
    <w:p w:rsidR="00F33172" w:rsidRDefault="008F4F72">
      <w:pPr>
        <w:spacing w:after="0" w:line="240" w:lineRule="auto"/>
        <w:ind w:left="0" w:firstLine="709"/>
        <w:rPr>
          <w:szCs w:val="24"/>
        </w:rPr>
      </w:pPr>
      <w:r>
        <w:rPr>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F33172" w:rsidRDefault="008F4F72">
      <w:pPr>
        <w:spacing w:after="0" w:line="240" w:lineRule="auto"/>
        <w:ind w:left="0" w:firstLine="709"/>
        <w:rPr>
          <w:szCs w:val="24"/>
        </w:rPr>
      </w:pPr>
      <w:r>
        <w:rPr>
          <w:szCs w:val="24"/>
        </w:rPr>
        <w:lastRenderedPageBreak/>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F33172" w:rsidRDefault="008F4F72">
      <w:pPr>
        <w:spacing w:after="0" w:line="240" w:lineRule="auto"/>
        <w:ind w:left="0" w:firstLine="709"/>
        <w:rPr>
          <w:color w:val="auto"/>
          <w:szCs w:val="24"/>
        </w:rPr>
      </w:pPr>
      <w:r>
        <w:rPr>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F33172" w:rsidRDefault="008F4F72">
      <w:pPr>
        <w:tabs>
          <w:tab w:val="left" w:pos="1134"/>
        </w:tabs>
        <w:spacing w:after="0" w:line="240" w:lineRule="auto"/>
        <w:ind w:left="0" w:firstLine="709"/>
        <w:rPr>
          <w:szCs w:val="24"/>
        </w:rPr>
      </w:pPr>
      <w:r>
        <w:rPr>
          <w:szCs w:val="24"/>
        </w:rPr>
        <w:t>Формы и виды деятельности:</w:t>
      </w:r>
    </w:p>
    <w:p w:rsidR="00F33172" w:rsidRDefault="008F4F72">
      <w:pPr>
        <w:tabs>
          <w:tab w:val="left" w:pos="993"/>
        </w:tabs>
        <w:spacing w:after="0" w:line="240" w:lineRule="auto"/>
        <w:ind w:left="0" w:firstLine="709"/>
        <w:rPr>
          <w:szCs w:val="24"/>
        </w:rPr>
      </w:pPr>
      <w:r>
        <w:rPr>
          <w:szCs w:val="24"/>
        </w:rPr>
        <w:t>-</w:t>
      </w:r>
      <w:r>
        <w:rPr>
          <w:szCs w:val="24"/>
          <w:lang w:val="en-US"/>
        </w:rPr>
        <w:t> </w:t>
      </w:r>
      <w:r>
        <w:rPr>
          <w:szCs w:val="24"/>
        </w:rPr>
        <w:t>организация сюжетно-ролевых игр (в семью, в команду и т.п.), игр с правилами, традиционных народных игр и пр.;</w:t>
      </w:r>
    </w:p>
    <w:p w:rsidR="00F33172" w:rsidRDefault="008F4F72">
      <w:pPr>
        <w:tabs>
          <w:tab w:val="left" w:pos="993"/>
        </w:tabs>
        <w:spacing w:after="0" w:line="240" w:lineRule="auto"/>
        <w:ind w:left="0" w:firstLine="709"/>
        <w:rPr>
          <w:szCs w:val="24"/>
        </w:rPr>
      </w:pPr>
      <w:r>
        <w:rPr>
          <w:szCs w:val="24"/>
        </w:rPr>
        <w:t>- проведение праздников, конкурсов, выставок и пр.;</w:t>
      </w:r>
    </w:p>
    <w:p w:rsidR="00F33172" w:rsidRDefault="008F4F72">
      <w:pPr>
        <w:tabs>
          <w:tab w:val="left" w:pos="993"/>
        </w:tabs>
        <w:spacing w:after="0" w:line="240" w:lineRule="auto"/>
        <w:ind w:left="0" w:firstLine="709"/>
        <w:rPr>
          <w:szCs w:val="24"/>
        </w:rPr>
      </w:pPr>
      <w:r>
        <w:rPr>
          <w:szCs w:val="24"/>
        </w:rPr>
        <w:t>- разработка и реализация проектов;</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воспитание у детей навыков поведения в обществе;</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обучение детей сотрудничеству, использование групповых форм в продуктивных видах деятельности;</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обучение детей анализу поступков и чувств – своих и других людей;</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организация коллективных проектов заботы и помощи;</w:t>
      </w:r>
    </w:p>
    <w:p w:rsidR="00F33172" w:rsidRDefault="008F4F72">
      <w:pPr>
        <w:tabs>
          <w:tab w:val="left" w:pos="993"/>
        </w:tabs>
        <w:spacing w:after="0" w:line="240" w:lineRule="auto"/>
        <w:ind w:left="0" w:firstLine="709"/>
        <w:rPr>
          <w:szCs w:val="24"/>
        </w:rPr>
      </w:pPr>
      <w:r>
        <w:rPr>
          <w:szCs w:val="24"/>
        </w:rPr>
        <w:t>-</w:t>
      </w:r>
      <w:r>
        <w:rPr>
          <w:szCs w:val="24"/>
          <w:lang w:val="en-US"/>
        </w:rPr>
        <w:t> </w:t>
      </w:r>
      <w:r>
        <w:rPr>
          <w:szCs w:val="24"/>
        </w:rPr>
        <w:t>создание доброжелательного психологического климата в детском коллективе;</w:t>
      </w:r>
    </w:p>
    <w:p w:rsidR="00F33172" w:rsidRDefault="008F4F72">
      <w:pPr>
        <w:tabs>
          <w:tab w:val="left" w:pos="993"/>
        </w:tabs>
        <w:spacing w:after="0" w:line="240" w:lineRule="auto"/>
        <w:ind w:left="0" w:firstLine="709"/>
        <w:rPr>
          <w:szCs w:val="24"/>
        </w:rPr>
      </w:pPr>
      <w:r>
        <w:rPr>
          <w:szCs w:val="24"/>
        </w:rPr>
        <w:t>- использование возможностей социокультурной среды для достижения целей воспитания.</w:t>
      </w:r>
    </w:p>
    <w:p w:rsidR="00F33172" w:rsidRDefault="008F4F72">
      <w:pPr>
        <w:spacing w:after="0" w:line="240" w:lineRule="auto"/>
        <w:ind w:left="0" w:firstLine="709"/>
        <w:rPr>
          <w:b/>
          <w:color w:val="auto"/>
          <w:szCs w:val="24"/>
        </w:rPr>
      </w:pPr>
      <w:r>
        <w:rPr>
          <w:b/>
          <w:color w:val="auto"/>
          <w:szCs w:val="24"/>
        </w:rPr>
        <w:t>Познавательное воспитание</w:t>
      </w:r>
    </w:p>
    <w:p w:rsidR="00F33172" w:rsidRDefault="008F4F72">
      <w:pPr>
        <w:spacing w:after="0" w:line="240" w:lineRule="auto"/>
        <w:ind w:left="0" w:firstLine="709"/>
        <w:rPr>
          <w:szCs w:val="24"/>
        </w:rPr>
      </w:pPr>
      <w:r>
        <w:rPr>
          <w:szCs w:val="24"/>
        </w:rPr>
        <w:t xml:space="preserve">Ценность: </w:t>
      </w:r>
      <w:r>
        <w:rPr>
          <w:bCs/>
          <w:szCs w:val="24"/>
        </w:rPr>
        <w:t>знания</w:t>
      </w:r>
      <w:r>
        <w:rPr>
          <w:szCs w:val="24"/>
        </w:rPr>
        <w:t>.</w:t>
      </w:r>
    </w:p>
    <w:p w:rsidR="00F33172" w:rsidRDefault="008F4F72">
      <w:pPr>
        <w:spacing w:after="0" w:line="240" w:lineRule="auto"/>
        <w:ind w:left="0" w:firstLine="709"/>
        <w:rPr>
          <w:szCs w:val="24"/>
        </w:rPr>
      </w:pPr>
      <w:r>
        <w:rPr>
          <w:szCs w:val="24"/>
        </w:rPr>
        <w:t>Цель познавательного направления воспитания: формирование ценности познания.</w:t>
      </w:r>
    </w:p>
    <w:p w:rsidR="00F33172" w:rsidRDefault="008F4F72">
      <w:pPr>
        <w:spacing w:after="0" w:line="240" w:lineRule="auto"/>
        <w:ind w:left="0" w:firstLine="709"/>
        <w:rPr>
          <w:color w:val="auto"/>
          <w:szCs w:val="24"/>
        </w:rPr>
      </w:pPr>
      <w:r>
        <w:rPr>
          <w:szCs w:val="24"/>
        </w:rPr>
        <w:t>Задачи:</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развитие любознательности, формирование опыта познавательной инициативы;</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формирование ценностного отношения к взрослому как источнику знаний;</w:t>
      </w:r>
    </w:p>
    <w:p w:rsidR="00F33172" w:rsidRDefault="008F4F72">
      <w:pPr>
        <w:tabs>
          <w:tab w:val="left" w:pos="993"/>
        </w:tabs>
        <w:spacing w:after="0" w:line="240" w:lineRule="auto"/>
        <w:ind w:left="0" w:firstLine="709"/>
        <w:rPr>
          <w:color w:val="auto"/>
          <w:szCs w:val="24"/>
        </w:rPr>
      </w:pPr>
      <w:r>
        <w:rPr>
          <w:szCs w:val="24"/>
        </w:rPr>
        <w:t>-</w:t>
      </w:r>
      <w:r>
        <w:rPr>
          <w:szCs w:val="24"/>
          <w:lang w:val="en-US"/>
        </w:rPr>
        <w:t> </w:t>
      </w:r>
      <w:r>
        <w:rPr>
          <w:szCs w:val="24"/>
        </w:rPr>
        <w:t>приобщение ребенка к культурным способам познания (книги, интернет-источники, дискуссии и др.).</w:t>
      </w:r>
    </w:p>
    <w:p w:rsidR="00F33172" w:rsidRDefault="008F4F72">
      <w:pPr>
        <w:spacing w:after="0" w:line="240" w:lineRule="auto"/>
        <w:ind w:left="0" w:firstLine="709"/>
        <w:rPr>
          <w:color w:val="auto"/>
          <w:szCs w:val="24"/>
        </w:rPr>
      </w:pPr>
      <w:r>
        <w:rPr>
          <w:color w:val="auto"/>
          <w:szCs w:val="24"/>
          <w:lang w:val="en-US"/>
        </w:rPr>
        <w:t>C</w:t>
      </w:r>
      <w:r>
        <w:rPr>
          <w:color w:val="auto"/>
          <w:szCs w:val="24"/>
        </w:rPr>
        <w:t>одержание деятельности</w:t>
      </w:r>
    </w:p>
    <w:p w:rsidR="00F33172" w:rsidRDefault="008F4F72">
      <w:pPr>
        <w:spacing w:after="0" w:line="240" w:lineRule="auto"/>
        <w:ind w:left="0" w:firstLine="709"/>
        <w:rPr>
          <w:color w:val="auto"/>
          <w:szCs w:val="24"/>
        </w:rPr>
      </w:pPr>
      <w:r>
        <w:rPr>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33172" w:rsidRDefault="008F4F72">
      <w:pPr>
        <w:spacing w:after="0" w:line="240" w:lineRule="auto"/>
        <w:ind w:left="0" w:firstLine="709"/>
        <w:rPr>
          <w:color w:val="auto"/>
          <w:szCs w:val="24"/>
        </w:rPr>
      </w:pPr>
      <w:r>
        <w:rPr>
          <w:szCs w:val="24"/>
        </w:rPr>
        <w:t>Виды и формы деятельности:</w:t>
      </w:r>
    </w:p>
    <w:p w:rsidR="00F33172" w:rsidRDefault="008F4F72">
      <w:pPr>
        <w:tabs>
          <w:tab w:val="left" w:pos="993"/>
        </w:tabs>
        <w:spacing w:after="0" w:line="240" w:lineRule="auto"/>
        <w:ind w:left="0" w:firstLine="709"/>
        <w:rPr>
          <w:color w:val="auto"/>
          <w:szCs w:val="24"/>
        </w:rPr>
      </w:pPr>
      <w:r>
        <w:rPr>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F33172" w:rsidRDefault="008F4F72">
      <w:pPr>
        <w:tabs>
          <w:tab w:val="left" w:pos="993"/>
        </w:tabs>
        <w:spacing w:after="0" w:line="240" w:lineRule="auto"/>
        <w:ind w:left="0" w:firstLine="709"/>
        <w:rPr>
          <w:color w:val="auto"/>
          <w:szCs w:val="24"/>
        </w:rPr>
      </w:pPr>
      <w:r>
        <w:rPr>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F33172" w:rsidRDefault="008F4F72">
      <w:pPr>
        <w:tabs>
          <w:tab w:val="left" w:pos="993"/>
        </w:tabs>
        <w:spacing w:after="0" w:line="240" w:lineRule="auto"/>
        <w:ind w:left="0" w:firstLine="709"/>
        <w:rPr>
          <w:szCs w:val="24"/>
        </w:rPr>
      </w:pPr>
      <w:r>
        <w:rPr>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33172" w:rsidRDefault="008F4F72">
      <w:pPr>
        <w:spacing w:after="0" w:line="240" w:lineRule="auto"/>
        <w:ind w:left="0" w:firstLine="709"/>
        <w:rPr>
          <w:b/>
          <w:color w:val="auto"/>
          <w:szCs w:val="24"/>
        </w:rPr>
      </w:pPr>
      <w:r>
        <w:rPr>
          <w:b/>
          <w:color w:val="auto"/>
          <w:szCs w:val="24"/>
        </w:rPr>
        <w:t>Физическое и оздоровительное воспитание</w:t>
      </w:r>
    </w:p>
    <w:p w:rsidR="00F33172" w:rsidRDefault="008F4F72">
      <w:pPr>
        <w:spacing w:after="0" w:line="240" w:lineRule="auto"/>
        <w:ind w:left="0" w:firstLine="709"/>
        <w:rPr>
          <w:bCs/>
          <w:szCs w:val="24"/>
        </w:rPr>
      </w:pPr>
      <w:r>
        <w:rPr>
          <w:szCs w:val="24"/>
        </w:rPr>
        <w:t xml:space="preserve">Ценность: </w:t>
      </w:r>
      <w:r>
        <w:rPr>
          <w:bCs/>
          <w:szCs w:val="24"/>
        </w:rPr>
        <w:t xml:space="preserve">здоровье. </w:t>
      </w:r>
    </w:p>
    <w:p w:rsidR="00F33172" w:rsidRDefault="008F4F72">
      <w:pPr>
        <w:spacing w:after="0" w:line="240" w:lineRule="auto"/>
        <w:ind w:left="0" w:firstLine="709"/>
        <w:rPr>
          <w:szCs w:val="24"/>
        </w:rPr>
      </w:pPr>
      <w:r>
        <w:rPr>
          <w:szCs w:val="24"/>
        </w:rPr>
        <w:t xml:space="preserve">Цель </w:t>
      </w:r>
      <w:r>
        <w:rPr>
          <w:bCs/>
          <w:szCs w:val="24"/>
        </w:rPr>
        <w:t>физического и оздоровительного воспитания</w:t>
      </w:r>
      <w:r>
        <w:rPr>
          <w:szCs w:val="24"/>
        </w:rPr>
        <w:t xml:space="preserve">: </w:t>
      </w:r>
      <w:r>
        <w:rPr>
          <w:color w:val="auto"/>
          <w:szCs w:val="24"/>
        </w:rPr>
        <w:t>сформировать навыки здорового образа жизни, где безопасность жизнедеятельности лежит в основе всего.</w:t>
      </w:r>
    </w:p>
    <w:p w:rsidR="00F33172" w:rsidRDefault="008F4F72">
      <w:pPr>
        <w:spacing w:after="0" w:line="240" w:lineRule="auto"/>
        <w:ind w:left="0" w:firstLine="709"/>
        <w:rPr>
          <w:color w:val="auto"/>
          <w:szCs w:val="24"/>
        </w:rPr>
      </w:pPr>
      <w:r>
        <w:rPr>
          <w:color w:val="auto"/>
          <w:szCs w:val="24"/>
        </w:rPr>
        <w:t>Задачи по формированию здорового образа жизни:</w:t>
      </w:r>
    </w:p>
    <w:p w:rsidR="00F33172" w:rsidRDefault="008F4F72">
      <w:pPr>
        <w:spacing w:after="0" w:line="240" w:lineRule="auto"/>
        <w:ind w:left="0" w:firstLine="709"/>
        <w:rPr>
          <w:color w:val="auto"/>
          <w:szCs w:val="24"/>
        </w:rPr>
      </w:pPr>
      <w:r>
        <w:rPr>
          <w:color w:val="auto"/>
          <w:szCs w:val="24"/>
        </w:rPr>
        <w:t>- обеспечение построения образовательного процесса физического воспитания обучающихся (в том числе с ОВЗ) (совместной и самостоятельной деятельности) на основе здоровьеформирующих и здоровьесберегающих технологий, и обеспечение условий для гармоничного физического и эстетического развития ребенка;</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закаливание, повышение сопротивляемости к воздействию условий внешней среды;</w:t>
      </w:r>
    </w:p>
    <w:p w:rsidR="00F33172" w:rsidRDefault="008F4F72">
      <w:pPr>
        <w:spacing w:after="0" w:line="240" w:lineRule="auto"/>
        <w:ind w:left="0" w:firstLine="709"/>
        <w:rPr>
          <w:color w:val="auto"/>
          <w:szCs w:val="24"/>
        </w:rPr>
      </w:pPr>
      <w:r>
        <w:rPr>
          <w:color w:val="auto"/>
          <w:szCs w:val="24"/>
        </w:rPr>
        <w:lastRenderedPageBreak/>
        <w:t>-</w:t>
      </w:r>
      <w:r>
        <w:rPr>
          <w:color w:val="auto"/>
          <w:szCs w:val="24"/>
          <w:lang w:val="en-US"/>
        </w:rPr>
        <w:t> </w:t>
      </w:r>
      <w:r>
        <w:rPr>
          <w:color w:val="auto"/>
          <w:szCs w:val="24"/>
        </w:rPr>
        <w:t>укрепление опорно-двигательного аппарата; развитие двигательных способностей, обучение двигательным навыкам и умениям;</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формирование элементарных представлений в области физической культуры, здоровья и безопасного образа жизни;</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организация сна, здорового питания, выстраивание правильного режима дня;</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воспитание экологической культуры, обучение безопасности жизнедеятельности.</w:t>
      </w:r>
    </w:p>
    <w:p w:rsidR="00F33172" w:rsidRDefault="008F4F72">
      <w:pPr>
        <w:spacing w:after="0" w:line="240" w:lineRule="auto"/>
        <w:ind w:left="0" w:firstLine="709"/>
        <w:rPr>
          <w:color w:val="auto"/>
          <w:szCs w:val="24"/>
        </w:rPr>
      </w:pPr>
      <w:r>
        <w:rPr>
          <w:color w:val="auto"/>
          <w:szCs w:val="24"/>
        </w:rPr>
        <w:t>Направления деятельности воспитателя:</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организация подвижных, спортивных игр, в т.ч. традиционных народных игр, дворовых игр на территории ДОУ;</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организация и проведение проектов по здоровому образу жизни;</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введение оздоровительных традиций в ДОУ.</w:t>
      </w:r>
    </w:p>
    <w:p w:rsidR="00F33172" w:rsidRDefault="008F4F72">
      <w:pPr>
        <w:spacing w:after="0" w:line="240" w:lineRule="auto"/>
        <w:ind w:left="0" w:firstLine="709"/>
        <w:rPr>
          <w:color w:val="auto"/>
          <w:szCs w:val="24"/>
        </w:rPr>
      </w:pPr>
      <w:r>
        <w:rPr>
          <w:color w:val="auto"/>
          <w:szCs w:val="24"/>
        </w:rPr>
        <w:t>Задачи формирования культурно-гигиенических навыков:</w:t>
      </w:r>
    </w:p>
    <w:p w:rsidR="00F33172" w:rsidRDefault="008F4F72">
      <w:pPr>
        <w:spacing w:after="0" w:line="240" w:lineRule="auto"/>
        <w:ind w:left="0" w:firstLine="709"/>
        <w:rPr>
          <w:color w:val="auto"/>
          <w:szCs w:val="24"/>
        </w:rPr>
      </w:pPr>
      <w:r>
        <w:rPr>
          <w:color w:val="auto"/>
          <w:szCs w:val="24"/>
        </w:rPr>
        <w:t>- формирование у ребенка навыков поведения во время приема пищи;</w:t>
      </w:r>
    </w:p>
    <w:p w:rsidR="00F33172" w:rsidRDefault="008F4F72">
      <w:pPr>
        <w:spacing w:after="0" w:line="240" w:lineRule="auto"/>
        <w:ind w:left="0" w:firstLine="709"/>
        <w:rPr>
          <w:color w:val="auto"/>
          <w:szCs w:val="24"/>
        </w:rPr>
      </w:pPr>
      <w:r>
        <w:rPr>
          <w:color w:val="auto"/>
          <w:szCs w:val="24"/>
        </w:rPr>
        <w:t>- формирование у ребенка с представлений о ценности здоровья, красоте и чистоте тела;</w:t>
      </w:r>
    </w:p>
    <w:p w:rsidR="00F33172" w:rsidRDefault="008F4F72">
      <w:pPr>
        <w:spacing w:after="0" w:line="240" w:lineRule="auto"/>
        <w:ind w:left="0" w:firstLine="709"/>
        <w:rPr>
          <w:color w:val="auto"/>
          <w:szCs w:val="24"/>
        </w:rPr>
      </w:pPr>
      <w:r>
        <w:rPr>
          <w:color w:val="auto"/>
          <w:szCs w:val="24"/>
        </w:rPr>
        <w:t>- формирование у ребенка привычки следить за своим внешним видом;</w:t>
      </w:r>
    </w:p>
    <w:p w:rsidR="00F33172" w:rsidRDefault="008F4F72">
      <w:pPr>
        <w:spacing w:after="0" w:line="240" w:lineRule="auto"/>
        <w:ind w:left="0" w:firstLine="709"/>
        <w:rPr>
          <w:color w:val="auto"/>
          <w:szCs w:val="24"/>
        </w:rPr>
      </w:pPr>
      <w:r>
        <w:rPr>
          <w:color w:val="auto"/>
          <w:szCs w:val="24"/>
        </w:rPr>
        <w:t>- включение информации о гигиене в повседневную жизнь ребенка, в игру.</w:t>
      </w:r>
    </w:p>
    <w:p w:rsidR="00F33172" w:rsidRDefault="008F4F72">
      <w:pPr>
        <w:spacing w:after="0" w:line="240" w:lineRule="auto"/>
        <w:ind w:left="0" w:firstLine="709"/>
        <w:rPr>
          <w:color w:val="auto"/>
          <w:szCs w:val="24"/>
        </w:rPr>
      </w:pPr>
      <w:r>
        <w:rPr>
          <w:color w:val="auto"/>
          <w:szCs w:val="24"/>
        </w:rPr>
        <w:t>Направления деятельности воспитателя</w:t>
      </w:r>
    </w:p>
    <w:p w:rsidR="00F33172" w:rsidRDefault="008F4F72">
      <w:pPr>
        <w:spacing w:after="0" w:line="240" w:lineRule="auto"/>
        <w:ind w:left="0" w:firstLine="709"/>
        <w:rPr>
          <w:color w:val="auto"/>
          <w:szCs w:val="24"/>
        </w:rPr>
      </w:pPr>
      <w:r>
        <w:rPr>
          <w:color w:val="auto"/>
          <w:szCs w:val="24"/>
        </w:rPr>
        <w:t xml:space="preserve">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F33172" w:rsidRDefault="008F4F72">
      <w:pPr>
        <w:spacing w:after="0" w:line="240" w:lineRule="auto"/>
        <w:ind w:left="0" w:firstLine="709"/>
        <w:rPr>
          <w:color w:val="auto"/>
          <w:szCs w:val="24"/>
        </w:rPr>
      </w:pPr>
      <w:r>
        <w:rPr>
          <w:color w:val="auto"/>
          <w:szCs w:val="24"/>
        </w:rPr>
        <w:t>Особенность культурно-гигиенических навыков заключается в том, что они должны формироваться на протяжении всего пребывания ребенка в ДОУ.</w:t>
      </w:r>
    </w:p>
    <w:p w:rsidR="00F33172" w:rsidRDefault="008F4F72">
      <w:pPr>
        <w:spacing w:after="0" w:line="240" w:lineRule="auto"/>
        <w:ind w:left="0" w:firstLine="709"/>
        <w:rPr>
          <w:color w:val="auto"/>
          <w:szCs w:val="24"/>
        </w:rPr>
      </w:pPr>
      <w:r>
        <w:rPr>
          <w:color w:val="auto"/>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F33172" w:rsidRDefault="008F4F72">
      <w:pPr>
        <w:spacing w:after="0" w:line="240" w:lineRule="auto"/>
        <w:ind w:left="0" w:firstLine="709"/>
        <w:rPr>
          <w:color w:val="auto"/>
          <w:szCs w:val="24"/>
        </w:rPr>
      </w:pPr>
      <w:r>
        <w:rPr>
          <w:color w:val="auto"/>
          <w:szCs w:val="24"/>
        </w:rPr>
        <w:t>Работа по формированию у ребенка культурно-гигиенических навыков должна проводиться в тесном контакте с семьей.</w:t>
      </w:r>
    </w:p>
    <w:p w:rsidR="00F33172" w:rsidRDefault="008F4F72">
      <w:pPr>
        <w:spacing w:after="0" w:line="240" w:lineRule="auto"/>
        <w:ind w:left="0" w:firstLine="709"/>
        <w:rPr>
          <w:b/>
          <w:color w:val="auto"/>
          <w:szCs w:val="24"/>
        </w:rPr>
      </w:pPr>
      <w:r>
        <w:rPr>
          <w:b/>
          <w:color w:val="auto"/>
          <w:szCs w:val="24"/>
        </w:rPr>
        <w:t>Трудовое воспитание</w:t>
      </w:r>
    </w:p>
    <w:p w:rsidR="00F33172" w:rsidRDefault="008F4F72">
      <w:pPr>
        <w:spacing w:after="0" w:line="240" w:lineRule="auto"/>
        <w:ind w:left="0" w:firstLine="709"/>
        <w:rPr>
          <w:bCs/>
          <w:szCs w:val="24"/>
        </w:rPr>
      </w:pPr>
      <w:r>
        <w:rPr>
          <w:szCs w:val="24"/>
        </w:rPr>
        <w:t xml:space="preserve">Ценность: </w:t>
      </w:r>
      <w:r>
        <w:rPr>
          <w:bCs/>
          <w:szCs w:val="24"/>
        </w:rPr>
        <w:t>труд.</w:t>
      </w:r>
    </w:p>
    <w:p w:rsidR="00F33172" w:rsidRDefault="008F4F72">
      <w:pPr>
        <w:spacing w:after="0" w:line="240" w:lineRule="auto"/>
        <w:ind w:left="0" w:firstLine="709"/>
        <w:rPr>
          <w:szCs w:val="24"/>
        </w:rPr>
      </w:pPr>
      <w:r>
        <w:rPr>
          <w:szCs w:val="24"/>
        </w:rPr>
        <w:t xml:space="preserve">Цель трудового воспитания: формирование ценностного отношения детей к труду, трудолюбия, а также их приобщение к труду. </w:t>
      </w:r>
    </w:p>
    <w:p w:rsidR="00F33172" w:rsidRDefault="008F4F72">
      <w:pPr>
        <w:spacing w:after="0" w:line="240" w:lineRule="auto"/>
        <w:ind w:left="0" w:firstLine="709"/>
        <w:rPr>
          <w:color w:val="auto"/>
          <w:szCs w:val="24"/>
        </w:rPr>
      </w:pPr>
      <w:r>
        <w:rPr>
          <w:szCs w:val="24"/>
        </w:rPr>
        <w:t>Задачи:</w:t>
      </w:r>
    </w:p>
    <w:p w:rsidR="00F33172" w:rsidRDefault="008F4F72">
      <w:pPr>
        <w:tabs>
          <w:tab w:val="left" w:pos="1134"/>
        </w:tabs>
        <w:spacing w:after="0" w:line="240" w:lineRule="auto"/>
        <w:ind w:left="0" w:firstLine="709"/>
        <w:rPr>
          <w:szCs w:val="24"/>
        </w:rPr>
      </w:pPr>
      <w:r>
        <w:rPr>
          <w:szCs w:val="24"/>
        </w:rPr>
        <w:t>- ознакомление с доступными детям видами труда взрослых и воспитание положительного отношения к их труду;</w:t>
      </w:r>
    </w:p>
    <w:p w:rsidR="00F33172" w:rsidRDefault="008F4F72">
      <w:pPr>
        <w:tabs>
          <w:tab w:val="left" w:pos="1134"/>
        </w:tabs>
        <w:spacing w:after="0" w:line="240" w:lineRule="auto"/>
        <w:ind w:left="0" w:firstLine="709"/>
        <w:rPr>
          <w:color w:val="auto"/>
          <w:szCs w:val="24"/>
        </w:rPr>
      </w:pPr>
      <w:r>
        <w:rPr>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F33172" w:rsidRDefault="008F4F72">
      <w:pPr>
        <w:tabs>
          <w:tab w:val="left" w:pos="1134"/>
        </w:tabs>
        <w:spacing w:after="0" w:line="240" w:lineRule="auto"/>
        <w:ind w:left="0" w:firstLine="709"/>
        <w:rPr>
          <w:color w:val="auto"/>
          <w:szCs w:val="24"/>
        </w:rPr>
      </w:pPr>
      <w:r>
        <w:rPr>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F33172" w:rsidRDefault="008F4F72">
      <w:pPr>
        <w:tabs>
          <w:tab w:val="left" w:pos="1134"/>
        </w:tabs>
        <w:spacing w:after="0" w:line="240" w:lineRule="auto"/>
        <w:ind w:left="0" w:firstLine="709"/>
        <w:rPr>
          <w:color w:val="auto"/>
          <w:szCs w:val="24"/>
        </w:rPr>
      </w:pPr>
      <w:r>
        <w:rPr>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F33172" w:rsidRDefault="008F4F72">
      <w:pPr>
        <w:spacing w:after="0" w:line="240" w:lineRule="auto"/>
        <w:ind w:left="0" w:firstLine="709"/>
        <w:rPr>
          <w:bCs/>
          <w:szCs w:val="24"/>
        </w:rPr>
      </w:pPr>
      <w:r>
        <w:rPr>
          <w:bCs/>
          <w:szCs w:val="24"/>
        </w:rPr>
        <w:t>Содержание деятельности</w:t>
      </w:r>
    </w:p>
    <w:p w:rsidR="00F33172" w:rsidRDefault="008F4F72">
      <w:pPr>
        <w:spacing w:after="0" w:line="240" w:lineRule="auto"/>
        <w:ind w:left="0" w:firstLine="709"/>
        <w:rPr>
          <w:szCs w:val="24"/>
        </w:rPr>
      </w:pPr>
      <w:r>
        <w:rPr>
          <w:szCs w:val="24"/>
        </w:rPr>
        <w:t>С дошкольного возраста каждый ребенок обязательно должен принимать участие в труде, и те несложные обязанности, которые он выполняет в ДОУ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F33172" w:rsidRDefault="008F4F72">
      <w:pPr>
        <w:spacing w:after="0" w:line="240" w:lineRule="auto"/>
        <w:ind w:left="0" w:firstLine="709"/>
        <w:rPr>
          <w:color w:val="auto"/>
          <w:szCs w:val="24"/>
        </w:rPr>
      </w:pPr>
      <w:r>
        <w:rPr>
          <w:szCs w:val="24"/>
        </w:rPr>
        <w:t>Формы и виды деятельности:</w:t>
      </w:r>
    </w:p>
    <w:p w:rsidR="00F33172" w:rsidRDefault="008F4F72">
      <w:pPr>
        <w:tabs>
          <w:tab w:val="left" w:pos="142"/>
          <w:tab w:val="left" w:pos="993"/>
        </w:tabs>
        <w:spacing w:after="0" w:line="240" w:lineRule="auto"/>
        <w:ind w:left="0" w:firstLine="709"/>
        <w:rPr>
          <w:color w:val="auto"/>
          <w:szCs w:val="24"/>
        </w:rPr>
      </w:pPr>
      <w:r>
        <w:rPr>
          <w:szCs w:val="24"/>
        </w:rPr>
        <w:lastRenderedPageBreak/>
        <w:t>- демонстрация и объяснение детям необходимости постоянного труда в повседневной жизни;</w:t>
      </w:r>
    </w:p>
    <w:p w:rsidR="00F33172" w:rsidRDefault="008F4F72">
      <w:pPr>
        <w:tabs>
          <w:tab w:val="left" w:pos="142"/>
          <w:tab w:val="left" w:pos="993"/>
        </w:tabs>
        <w:spacing w:after="0" w:line="240" w:lineRule="auto"/>
        <w:ind w:left="0" w:firstLine="709"/>
        <w:rPr>
          <w:color w:val="auto"/>
          <w:szCs w:val="24"/>
        </w:rPr>
      </w:pPr>
      <w:r>
        <w:rPr>
          <w:szCs w:val="24"/>
        </w:rPr>
        <w:t>- воспитание у детей бережливости (беречь игрушки, одежду, труд и старания родителей, педагогов, сверстников);</w:t>
      </w:r>
    </w:p>
    <w:p w:rsidR="00F33172" w:rsidRDefault="008F4F72">
      <w:pPr>
        <w:tabs>
          <w:tab w:val="left" w:pos="142"/>
          <w:tab w:val="left" w:pos="993"/>
        </w:tabs>
        <w:spacing w:after="0" w:line="240" w:lineRule="auto"/>
        <w:ind w:left="0" w:firstLine="709"/>
        <w:rPr>
          <w:color w:val="auto"/>
          <w:szCs w:val="24"/>
        </w:rPr>
      </w:pPr>
      <w:r>
        <w:rPr>
          <w:szCs w:val="24"/>
        </w:rPr>
        <w:t>- предоставление детям самостоятельности в выполнении работы, воспитание ответственности за собственные действия;</w:t>
      </w:r>
    </w:p>
    <w:p w:rsidR="00F33172" w:rsidRDefault="008F4F72">
      <w:pPr>
        <w:tabs>
          <w:tab w:val="left" w:pos="142"/>
          <w:tab w:val="left" w:pos="993"/>
        </w:tabs>
        <w:spacing w:after="0" w:line="240" w:lineRule="auto"/>
        <w:ind w:left="0" w:firstLine="709"/>
        <w:rPr>
          <w:color w:val="auto"/>
          <w:szCs w:val="24"/>
        </w:rPr>
      </w:pPr>
      <w:r>
        <w:rPr>
          <w:szCs w:val="24"/>
        </w:rPr>
        <w:t>- воспитание у детей стремления к полезной деятельности, демонстрация собственного трудолюбия и занятости;</w:t>
      </w:r>
    </w:p>
    <w:p w:rsidR="00F33172" w:rsidRDefault="008F4F72">
      <w:pPr>
        <w:tabs>
          <w:tab w:val="left" w:pos="142"/>
          <w:tab w:val="left" w:pos="993"/>
        </w:tabs>
        <w:spacing w:after="0" w:line="240" w:lineRule="auto"/>
        <w:ind w:left="0" w:firstLine="709"/>
        <w:rPr>
          <w:szCs w:val="24"/>
        </w:rPr>
      </w:pPr>
      <w:r>
        <w:rPr>
          <w:szCs w:val="24"/>
        </w:rPr>
        <w:t>- формирование общественных мотивов труда, желания приносить пользу людям;</w:t>
      </w:r>
    </w:p>
    <w:p w:rsidR="00F33172" w:rsidRDefault="008F4F72">
      <w:pPr>
        <w:spacing w:after="0" w:line="240" w:lineRule="auto"/>
        <w:ind w:left="0" w:firstLine="709"/>
        <w:contextualSpacing/>
        <w:rPr>
          <w:rFonts w:eastAsia="TimesNewRomanPSMT"/>
          <w:bCs/>
          <w:iCs/>
          <w:szCs w:val="24"/>
        </w:rPr>
      </w:pPr>
      <w:r>
        <w:rPr>
          <w:szCs w:val="24"/>
        </w:rPr>
        <w:t>- </w:t>
      </w:r>
      <w:r>
        <w:rPr>
          <w:rFonts w:eastAsia="TimesNewRomanPSMT"/>
          <w:bCs/>
          <w:iCs/>
          <w:szCs w:val="24"/>
        </w:rPr>
        <w:t>приобретение материалов, оборудования, электронных образовательных ресурсов (в т.ч. развивающих компьютерных игр) и средств воспитания для детей дошкольного возраста;</w:t>
      </w:r>
    </w:p>
    <w:p w:rsidR="00F33172" w:rsidRDefault="008F4F72">
      <w:pPr>
        <w:spacing w:after="0" w:line="240" w:lineRule="auto"/>
        <w:ind w:left="0" w:firstLine="709"/>
        <w:contextualSpacing/>
        <w:rPr>
          <w:rFonts w:eastAsia="TimesNewRomanPSMT"/>
          <w:bCs/>
          <w:iCs/>
          <w:szCs w:val="24"/>
        </w:rPr>
      </w:pPr>
      <w:r>
        <w:rPr>
          <w:rFonts w:eastAsia="TimesNewRomanPSMT"/>
          <w:bCs/>
          <w:iCs/>
          <w:szCs w:val="24"/>
        </w:rPr>
        <w:t>- организация экскурсий для знакомства с различными профессиями;</w:t>
      </w:r>
    </w:p>
    <w:p w:rsidR="00F33172" w:rsidRDefault="008F4F72">
      <w:pPr>
        <w:spacing w:after="0" w:line="240" w:lineRule="auto"/>
        <w:ind w:left="0" w:firstLine="709"/>
        <w:contextualSpacing/>
        <w:rPr>
          <w:rFonts w:eastAsia="TimesNewRomanPSMT"/>
          <w:bCs/>
          <w:iCs/>
          <w:szCs w:val="24"/>
        </w:rPr>
      </w:pPr>
      <w:r>
        <w:rPr>
          <w:rFonts w:eastAsia="TimesNewRomanPSMT"/>
          <w:bCs/>
          <w:iCs/>
          <w:szCs w:val="24"/>
        </w:rPr>
        <w:t>- проведение конкурсов, выставок на тему труда;</w:t>
      </w:r>
    </w:p>
    <w:p w:rsidR="00F33172" w:rsidRDefault="008F4F72">
      <w:pPr>
        <w:spacing w:after="0" w:line="240" w:lineRule="auto"/>
        <w:ind w:left="0" w:firstLine="709"/>
        <w:contextualSpacing/>
        <w:rPr>
          <w:rFonts w:eastAsia="TimesNewRomanPSMT"/>
          <w:bCs/>
          <w:iCs/>
          <w:szCs w:val="24"/>
        </w:rPr>
      </w:pPr>
      <w:r>
        <w:rPr>
          <w:rFonts w:eastAsia="TimesNewRomanPSMT"/>
          <w:bCs/>
          <w:iCs/>
          <w:szCs w:val="24"/>
        </w:rPr>
        <w:t>- подготовка и реализация проектов;</w:t>
      </w:r>
    </w:p>
    <w:p w:rsidR="00F33172" w:rsidRDefault="008F4F72">
      <w:pPr>
        <w:spacing w:after="0" w:line="240" w:lineRule="auto"/>
        <w:ind w:left="0" w:firstLine="709"/>
        <w:contextualSpacing/>
        <w:rPr>
          <w:rFonts w:eastAsia="TimesNewRomanPSMT"/>
          <w:bCs/>
          <w:iCs/>
          <w:szCs w:val="24"/>
        </w:rPr>
      </w:pPr>
      <w:r>
        <w:rPr>
          <w:rFonts w:eastAsia="TimesNewRomanPSMT"/>
          <w:bCs/>
          <w:iCs/>
          <w:szCs w:val="24"/>
        </w:rPr>
        <w:t>- задействование потенциала режимных моментов в трудовом воспитания детей.</w:t>
      </w:r>
    </w:p>
    <w:p w:rsidR="00F33172" w:rsidRDefault="008F4F72">
      <w:pPr>
        <w:spacing w:after="0" w:line="240" w:lineRule="auto"/>
        <w:ind w:left="0" w:firstLine="709"/>
        <w:rPr>
          <w:b/>
          <w:color w:val="auto"/>
          <w:szCs w:val="24"/>
        </w:rPr>
      </w:pPr>
      <w:r>
        <w:rPr>
          <w:b/>
          <w:color w:val="auto"/>
          <w:szCs w:val="24"/>
        </w:rPr>
        <w:t>Эстетическое воспитание</w:t>
      </w:r>
    </w:p>
    <w:p w:rsidR="00F33172" w:rsidRDefault="008F4F72">
      <w:pPr>
        <w:spacing w:after="0" w:line="240" w:lineRule="auto"/>
        <w:ind w:left="0" w:firstLine="709"/>
        <w:rPr>
          <w:szCs w:val="24"/>
        </w:rPr>
      </w:pPr>
      <w:r>
        <w:rPr>
          <w:szCs w:val="24"/>
        </w:rPr>
        <w:t xml:space="preserve">Ценности: </w:t>
      </w:r>
      <w:r>
        <w:rPr>
          <w:bCs/>
          <w:szCs w:val="24"/>
        </w:rPr>
        <w:t>культура и красота</w:t>
      </w:r>
      <w:r>
        <w:rPr>
          <w:szCs w:val="24"/>
        </w:rPr>
        <w:t>.</w:t>
      </w:r>
    </w:p>
    <w:p w:rsidR="00F33172" w:rsidRDefault="008F4F72">
      <w:pPr>
        <w:spacing w:after="0" w:line="240" w:lineRule="auto"/>
        <w:ind w:left="0" w:firstLine="709"/>
        <w:rPr>
          <w:szCs w:val="24"/>
        </w:rPr>
      </w:pPr>
      <w:r>
        <w:rPr>
          <w:szCs w:val="24"/>
        </w:rPr>
        <w:t xml:space="preserve">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F33172" w:rsidRDefault="008F4F72">
      <w:pPr>
        <w:spacing w:after="0" w:line="240" w:lineRule="auto"/>
        <w:ind w:left="0" w:firstLine="709"/>
        <w:rPr>
          <w:szCs w:val="24"/>
        </w:rPr>
      </w:pPr>
      <w:r>
        <w:rPr>
          <w:szCs w:val="24"/>
        </w:rPr>
        <w:t>Задачи:</w:t>
      </w:r>
    </w:p>
    <w:p w:rsidR="00F33172" w:rsidRDefault="008F4F72">
      <w:pPr>
        <w:tabs>
          <w:tab w:val="left" w:pos="993"/>
        </w:tabs>
        <w:spacing w:after="0" w:line="240" w:lineRule="auto"/>
        <w:ind w:left="0" w:firstLine="709"/>
        <w:rPr>
          <w:color w:val="auto"/>
          <w:szCs w:val="24"/>
        </w:rPr>
      </w:pPr>
      <w:r>
        <w:rPr>
          <w:szCs w:val="24"/>
        </w:rPr>
        <w:t>- формирование культуры общения, поведения, этических представлений;</w:t>
      </w:r>
    </w:p>
    <w:p w:rsidR="00F33172" w:rsidRDefault="008F4F72">
      <w:pPr>
        <w:tabs>
          <w:tab w:val="left" w:pos="993"/>
        </w:tabs>
        <w:spacing w:after="0" w:line="240" w:lineRule="auto"/>
        <w:ind w:left="0" w:firstLine="709"/>
        <w:rPr>
          <w:color w:val="auto"/>
          <w:szCs w:val="24"/>
        </w:rPr>
      </w:pPr>
      <w:r>
        <w:rPr>
          <w:szCs w:val="24"/>
        </w:rPr>
        <w:t>- воспитание представлений о значении опрятности и внешней красоты, ее влиянии на внутренний мир человека;</w:t>
      </w:r>
    </w:p>
    <w:p w:rsidR="00F33172" w:rsidRDefault="008F4F72">
      <w:pPr>
        <w:tabs>
          <w:tab w:val="left" w:pos="993"/>
        </w:tabs>
        <w:spacing w:after="0" w:line="240" w:lineRule="auto"/>
        <w:ind w:left="0" w:firstLine="709"/>
        <w:rPr>
          <w:color w:val="auto"/>
          <w:szCs w:val="24"/>
        </w:rPr>
      </w:pPr>
      <w:r>
        <w:rPr>
          <w:szCs w:val="24"/>
        </w:rPr>
        <w:t>- развитие предпосылок ценностно-смыслового восприятия и понимания произведений искусства, явлений жизни, отношений между людьми;</w:t>
      </w:r>
    </w:p>
    <w:p w:rsidR="00F33172" w:rsidRDefault="008F4F72">
      <w:pPr>
        <w:tabs>
          <w:tab w:val="left" w:pos="993"/>
        </w:tabs>
        <w:spacing w:after="0" w:line="240" w:lineRule="auto"/>
        <w:ind w:left="0" w:firstLine="709"/>
        <w:rPr>
          <w:color w:val="auto"/>
          <w:szCs w:val="24"/>
        </w:rPr>
      </w:pPr>
      <w:r>
        <w:rPr>
          <w:szCs w:val="24"/>
        </w:rPr>
        <w:t>- воспитание любви к прекрасному, уважения к традициям и культуре родной страны и других народов;</w:t>
      </w:r>
    </w:p>
    <w:p w:rsidR="00F33172" w:rsidRDefault="008F4F72">
      <w:pPr>
        <w:tabs>
          <w:tab w:val="left" w:pos="993"/>
        </w:tabs>
        <w:spacing w:after="0" w:line="240" w:lineRule="auto"/>
        <w:ind w:left="0" w:firstLine="709"/>
        <w:rPr>
          <w:szCs w:val="24"/>
        </w:rPr>
      </w:pPr>
      <w:r>
        <w:rPr>
          <w:szCs w:val="24"/>
        </w:rPr>
        <w:t>- развитие творческого отношения к миру, природе, быту и к окружающей ребенка действительности;</w:t>
      </w:r>
    </w:p>
    <w:p w:rsidR="00F33172" w:rsidRDefault="008F4F72">
      <w:pPr>
        <w:tabs>
          <w:tab w:val="left" w:pos="993"/>
        </w:tabs>
        <w:spacing w:after="0" w:line="240" w:lineRule="auto"/>
        <w:ind w:left="0" w:firstLine="709"/>
        <w:rPr>
          <w:color w:val="auto"/>
          <w:szCs w:val="24"/>
        </w:rPr>
      </w:pPr>
      <w:r>
        <w:rPr>
          <w:szCs w:val="24"/>
        </w:rPr>
        <w:t>- формирование у детей эстетического вкуса, стремления окружать себя прекрасным, создавать его.</w:t>
      </w:r>
    </w:p>
    <w:p w:rsidR="00F33172" w:rsidRDefault="008F4F72">
      <w:pPr>
        <w:spacing w:after="0" w:line="240" w:lineRule="auto"/>
        <w:ind w:left="0" w:firstLine="709"/>
        <w:rPr>
          <w:szCs w:val="24"/>
        </w:rPr>
      </w:pPr>
      <w:r>
        <w:rPr>
          <w:szCs w:val="24"/>
        </w:rPr>
        <w:t>Содержание деятельности</w:t>
      </w:r>
    </w:p>
    <w:p w:rsidR="00F33172" w:rsidRDefault="008F4F72">
      <w:pPr>
        <w:tabs>
          <w:tab w:val="left" w:pos="993"/>
        </w:tabs>
        <w:spacing w:after="0" w:line="240" w:lineRule="auto"/>
        <w:ind w:left="0" w:firstLine="709"/>
        <w:rPr>
          <w:color w:val="auto"/>
          <w:szCs w:val="24"/>
        </w:rPr>
      </w:pPr>
      <w:r>
        <w:rPr>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F33172" w:rsidRDefault="008F4F72">
      <w:pPr>
        <w:spacing w:after="0" w:line="240" w:lineRule="auto"/>
        <w:ind w:left="0" w:firstLine="709"/>
        <w:rPr>
          <w:color w:val="auto"/>
          <w:szCs w:val="24"/>
        </w:rPr>
      </w:pPr>
      <w:r>
        <w:rPr>
          <w:bCs/>
          <w:szCs w:val="24"/>
        </w:rPr>
        <w:t>Культура поведения</w:t>
      </w:r>
      <w:r>
        <w:rPr>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F33172" w:rsidRDefault="008F4F72">
      <w:pPr>
        <w:tabs>
          <w:tab w:val="left" w:pos="993"/>
        </w:tabs>
        <w:spacing w:after="0" w:line="240" w:lineRule="auto"/>
        <w:ind w:left="0" w:firstLine="709"/>
        <w:rPr>
          <w:color w:val="auto"/>
          <w:szCs w:val="24"/>
        </w:rPr>
      </w:pPr>
      <w:r>
        <w:rPr>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F33172" w:rsidRDefault="008F4F72">
      <w:pPr>
        <w:tabs>
          <w:tab w:val="left" w:pos="993"/>
        </w:tabs>
        <w:spacing w:after="0" w:line="240" w:lineRule="auto"/>
        <w:ind w:left="0" w:firstLine="709"/>
        <w:rPr>
          <w:color w:val="auto"/>
          <w:szCs w:val="24"/>
        </w:rPr>
      </w:pPr>
      <w:r>
        <w:rPr>
          <w:szCs w:val="24"/>
        </w:rPr>
        <w:t>- учить детей уважительно относиться к окружающим людям, считаться с их делами, интересами, удобствами;</w:t>
      </w:r>
    </w:p>
    <w:p w:rsidR="00F33172" w:rsidRDefault="008F4F72">
      <w:pPr>
        <w:tabs>
          <w:tab w:val="left" w:pos="993"/>
        </w:tabs>
        <w:spacing w:after="0" w:line="240" w:lineRule="auto"/>
        <w:ind w:left="0" w:firstLine="709"/>
        <w:rPr>
          <w:color w:val="auto"/>
          <w:szCs w:val="24"/>
        </w:rPr>
      </w:pPr>
      <w:r>
        <w:rPr>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F33172" w:rsidRDefault="008F4F72">
      <w:pPr>
        <w:tabs>
          <w:tab w:val="left" w:pos="993"/>
        </w:tabs>
        <w:spacing w:after="0" w:line="240" w:lineRule="auto"/>
        <w:ind w:left="0" w:firstLine="709"/>
        <w:rPr>
          <w:szCs w:val="24"/>
        </w:rPr>
      </w:pPr>
      <w:r>
        <w:rPr>
          <w:szCs w:val="24"/>
        </w:rPr>
        <w:lastRenderedPageBreak/>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F33172" w:rsidRDefault="008F4F72">
      <w:pPr>
        <w:tabs>
          <w:tab w:val="left" w:pos="993"/>
        </w:tabs>
        <w:spacing w:after="0" w:line="240" w:lineRule="auto"/>
        <w:ind w:left="0" w:firstLine="709"/>
        <w:rPr>
          <w:szCs w:val="24"/>
        </w:rPr>
      </w:pPr>
      <w:r>
        <w:rPr>
          <w:szCs w:val="24"/>
        </w:rPr>
        <w:t xml:space="preserve">- воспитывать культуру деятельности, что подразумевает умение обращаться с игрушками, книгами, личными вещами, имуществом </w:t>
      </w:r>
      <w:r>
        <w:rPr>
          <w:color w:val="auto"/>
          <w:szCs w:val="24"/>
        </w:rPr>
        <w:t>ДОО;</w:t>
      </w:r>
    </w:p>
    <w:p w:rsidR="00F33172" w:rsidRDefault="008F4F72">
      <w:pPr>
        <w:tabs>
          <w:tab w:val="left" w:pos="993"/>
        </w:tabs>
        <w:spacing w:after="0" w:line="240" w:lineRule="auto"/>
        <w:ind w:left="0" w:firstLine="709"/>
        <w:rPr>
          <w:color w:val="auto"/>
          <w:szCs w:val="24"/>
        </w:rPr>
      </w:pPr>
      <w:r>
        <w:rPr>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F33172" w:rsidRDefault="008F4F72">
      <w:pPr>
        <w:tabs>
          <w:tab w:val="left" w:pos="993"/>
        </w:tabs>
        <w:spacing w:after="0" w:line="240" w:lineRule="auto"/>
        <w:ind w:left="0" w:firstLine="709"/>
        <w:rPr>
          <w:color w:val="auto"/>
          <w:szCs w:val="24"/>
        </w:rPr>
      </w:pPr>
      <w:r>
        <w:rPr>
          <w:szCs w:val="24"/>
          <w:shd w:val="clear" w:color="auto" w:fill="FFFFFF"/>
        </w:rPr>
        <w:t>Виды и формы деятельности:</w:t>
      </w:r>
    </w:p>
    <w:p w:rsidR="00F33172" w:rsidRDefault="008F4F72">
      <w:pPr>
        <w:tabs>
          <w:tab w:val="left" w:pos="709"/>
          <w:tab w:val="left" w:pos="993"/>
        </w:tabs>
        <w:spacing w:after="0" w:line="240" w:lineRule="auto"/>
        <w:ind w:left="0" w:firstLine="709"/>
        <w:rPr>
          <w:color w:val="auto"/>
          <w:szCs w:val="24"/>
        </w:rPr>
      </w:pPr>
      <w:r>
        <w:rPr>
          <w:szCs w:val="24"/>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F33172" w:rsidRDefault="008F4F72">
      <w:pPr>
        <w:tabs>
          <w:tab w:val="left" w:pos="709"/>
          <w:tab w:val="left" w:pos="993"/>
        </w:tabs>
        <w:spacing w:after="0" w:line="240" w:lineRule="auto"/>
        <w:ind w:left="0" w:firstLine="709"/>
        <w:rPr>
          <w:color w:val="auto"/>
          <w:szCs w:val="24"/>
        </w:rPr>
      </w:pPr>
      <w:r>
        <w:rPr>
          <w:szCs w:val="24"/>
          <w:shd w:val="clear" w:color="auto" w:fill="FFFFFF"/>
        </w:rPr>
        <w:t>- уважительное отношение к результатам творчества детей, широкое включение их произведений в жизнь организации;</w:t>
      </w:r>
    </w:p>
    <w:p w:rsidR="00F33172" w:rsidRDefault="008F4F72">
      <w:pPr>
        <w:tabs>
          <w:tab w:val="left" w:pos="709"/>
          <w:tab w:val="left" w:pos="993"/>
        </w:tabs>
        <w:spacing w:after="0" w:line="240" w:lineRule="auto"/>
        <w:ind w:left="0" w:firstLine="709"/>
        <w:rPr>
          <w:color w:val="auto"/>
          <w:szCs w:val="24"/>
        </w:rPr>
      </w:pPr>
      <w:r>
        <w:rPr>
          <w:spacing w:val="-4"/>
          <w:szCs w:val="24"/>
          <w:highlight w:val="white"/>
        </w:rPr>
        <w:t>- организация выставок, концертов, создание эстетической развивающей среды и др.;</w:t>
      </w:r>
    </w:p>
    <w:p w:rsidR="00F33172" w:rsidRDefault="008F4F72">
      <w:pPr>
        <w:tabs>
          <w:tab w:val="left" w:pos="993"/>
        </w:tabs>
        <w:spacing w:after="0" w:line="240" w:lineRule="auto"/>
        <w:ind w:left="0" w:firstLine="709"/>
        <w:rPr>
          <w:color w:val="auto"/>
          <w:szCs w:val="24"/>
        </w:rPr>
      </w:pPr>
      <w:r>
        <w:rPr>
          <w:szCs w:val="24"/>
          <w:highlight w:val="white"/>
        </w:rPr>
        <w:t xml:space="preserve">- формирование чувства прекрасного </w:t>
      </w:r>
      <w:r>
        <w:rPr>
          <w:szCs w:val="24"/>
        </w:rPr>
        <w:t>на основе восприятия художественного слова на русском и родном языке;</w:t>
      </w:r>
    </w:p>
    <w:p w:rsidR="00F33172" w:rsidRDefault="008F4F72">
      <w:pPr>
        <w:tabs>
          <w:tab w:val="left" w:pos="993"/>
        </w:tabs>
        <w:spacing w:after="0" w:line="240" w:lineRule="auto"/>
        <w:ind w:left="0" w:firstLine="709"/>
        <w:rPr>
          <w:szCs w:val="24"/>
        </w:rPr>
      </w:pPr>
      <w:r>
        <w:rPr>
          <w:szCs w:val="24"/>
          <w:highlight w:val="white"/>
        </w:rPr>
        <w:t>- реализация вариативности содержания, форм и методов работы с детьми по разным направлениям эстетического воспитания</w:t>
      </w:r>
      <w:r>
        <w:rPr>
          <w:szCs w:val="24"/>
        </w:rPr>
        <w:t>;</w:t>
      </w:r>
    </w:p>
    <w:p w:rsidR="00F33172" w:rsidRDefault="008F4F72">
      <w:pPr>
        <w:tabs>
          <w:tab w:val="left" w:pos="993"/>
        </w:tabs>
        <w:spacing w:after="0" w:line="240" w:lineRule="auto"/>
        <w:ind w:left="0" w:firstLine="709"/>
        <w:rPr>
          <w:szCs w:val="24"/>
        </w:rPr>
      </w:pPr>
      <w:r>
        <w:rPr>
          <w:szCs w:val="24"/>
        </w:rPr>
        <w:t>- воспитание культуры поведения.</w:t>
      </w:r>
    </w:p>
    <w:p w:rsidR="00F33172" w:rsidRDefault="00F33172">
      <w:pPr>
        <w:spacing w:after="0" w:line="240" w:lineRule="auto"/>
        <w:ind w:left="0" w:firstLine="709"/>
        <w:rPr>
          <w:color w:val="auto"/>
          <w:szCs w:val="24"/>
        </w:rPr>
      </w:pPr>
    </w:p>
    <w:p w:rsidR="00F33172" w:rsidRDefault="008F4F72">
      <w:pPr>
        <w:spacing w:after="0" w:line="240" w:lineRule="auto"/>
        <w:ind w:left="0" w:firstLine="709"/>
        <w:rPr>
          <w:b/>
          <w:color w:val="auto"/>
          <w:szCs w:val="24"/>
        </w:rPr>
      </w:pPr>
      <w:r>
        <w:rPr>
          <w:b/>
          <w:color w:val="auto"/>
          <w:szCs w:val="24"/>
        </w:rPr>
        <w:t>2.6. Формы совместной деятельности в ДОУ</w:t>
      </w:r>
    </w:p>
    <w:p w:rsidR="00F33172" w:rsidRDefault="008F4F72">
      <w:pPr>
        <w:spacing w:after="0" w:line="240" w:lineRule="auto"/>
        <w:ind w:left="0" w:firstLine="709"/>
        <w:rPr>
          <w:b/>
          <w:color w:val="auto"/>
          <w:szCs w:val="24"/>
        </w:rPr>
      </w:pPr>
      <w:r>
        <w:rPr>
          <w:b/>
          <w:color w:val="auto"/>
          <w:szCs w:val="24"/>
        </w:rPr>
        <w:t>Работа с родителями (законными представителями)</w:t>
      </w:r>
    </w:p>
    <w:p w:rsidR="00F33172" w:rsidRDefault="008F4F72">
      <w:pPr>
        <w:spacing w:after="0" w:line="240" w:lineRule="auto"/>
        <w:ind w:left="0" w:firstLine="709"/>
        <w:rPr>
          <w:color w:val="auto"/>
          <w:szCs w:val="24"/>
        </w:rPr>
      </w:pPr>
      <w:r>
        <w:rPr>
          <w:color w:val="auto"/>
          <w:szCs w:val="24"/>
        </w:rPr>
        <w:t>Необходимость взаимодействия педагогов с родителями (законными представителями) традиционно признается важнейшим условием эффективности воспитания детей. Более того, в соответствии с ФГОС ДО, сотрудничество с родителями (законными представителями)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(законных представителей)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(законных представителей)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F33172" w:rsidRDefault="008F4F72">
      <w:pPr>
        <w:spacing w:after="0" w:line="240" w:lineRule="auto"/>
        <w:ind w:left="0" w:firstLine="709"/>
        <w:rPr>
          <w:color w:val="auto"/>
          <w:szCs w:val="24"/>
        </w:rPr>
      </w:pPr>
      <w:r>
        <w:rPr>
          <w:color w:val="auto"/>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p>
    <w:p w:rsidR="00F33172" w:rsidRDefault="008F4F72">
      <w:pPr>
        <w:spacing w:after="0" w:line="240" w:lineRule="auto"/>
        <w:ind w:left="0" w:firstLine="709"/>
        <w:rPr>
          <w:color w:val="auto"/>
          <w:szCs w:val="24"/>
        </w:rPr>
      </w:pPr>
      <w:r>
        <w:rPr>
          <w:color w:val="auto"/>
          <w:szCs w:val="24"/>
        </w:rPr>
        <w:t>Виды и формы деятельности по организации сотрудничества педагогов и родителей (законных представителей):</w:t>
      </w:r>
    </w:p>
    <w:p w:rsidR="00F33172" w:rsidRDefault="008F4F72">
      <w:pPr>
        <w:spacing w:after="0" w:line="240" w:lineRule="auto"/>
        <w:ind w:left="0" w:firstLine="709"/>
        <w:rPr>
          <w:color w:val="auto"/>
          <w:szCs w:val="24"/>
        </w:rPr>
      </w:pPr>
      <w:r>
        <w:rPr>
          <w:color w:val="auto"/>
          <w:szCs w:val="24"/>
        </w:rPr>
        <w:t>- функционирует Совет родителей (законных представителей);</w:t>
      </w:r>
    </w:p>
    <w:p w:rsidR="00F33172" w:rsidRDefault="008F4F72">
      <w:pPr>
        <w:spacing w:after="0" w:line="240" w:lineRule="auto"/>
        <w:ind w:left="0" w:firstLine="709"/>
        <w:rPr>
          <w:color w:val="auto"/>
          <w:szCs w:val="24"/>
        </w:rPr>
      </w:pPr>
      <w:r>
        <w:rPr>
          <w:color w:val="auto"/>
          <w:szCs w:val="24"/>
        </w:rPr>
        <w:t>- родители (законные представители) помогают и участвуют в организации и проведении мероприятий (акции, выставки, конкурсы, проекты, досуги, экскурсии);</w:t>
      </w:r>
    </w:p>
    <w:p w:rsidR="00F33172" w:rsidRDefault="008F4F72">
      <w:pPr>
        <w:spacing w:after="0" w:line="240" w:lineRule="auto"/>
        <w:ind w:left="0" w:firstLine="709"/>
        <w:rPr>
          <w:color w:val="auto"/>
          <w:szCs w:val="24"/>
        </w:rPr>
      </w:pPr>
      <w:r>
        <w:rPr>
          <w:color w:val="auto"/>
          <w:szCs w:val="24"/>
        </w:rPr>
        <w:t>- педагоги организуют работу с коллективом родителей (законных представителей) (проводят общие и групповые собрания, беседы, тематические выставки, семинары, мастер-классы и пр.);</w:t>
      </w:r>
    </w:p>
    <w:p w:rsidR="00F33172" w:rsidRDefault="008F4F72">
      <w:pPr>
        <w:spacing w:after="0" w:line="240" w:lineRule="auto"/>
        <w:ind w:left="0" w:firstLine="709"/>
        <w:rPr>
          <w:color w:val="auto"/>
          <w:szCs w:val="24"/>
        </w:rPr>
      </w:pPr>
      <w:r>
        <w:rPr>
          <w:color w:val="auto"/>
          <w:szCs w:val="24"/>
        </w:rPr>
        <w:t>- педагоги и специалисты ДОУ оказывают индивидуальную педагогическую помощь родителям (законным представителям) (проводят консультации);</w:t>
      </w:r>
    </w:p>
    <w:p w:rsidR="00F33172" w:rsidRDefault="008F4F72">
      <w:pPr>
        <w:spacing w:after="0" w:line="240" w:lineRule="auto"/>
        <w:ind w:left="0" w:firstLine="709"/>
        <w:rPr>
          <w:color w:val="auto"/>
          <w:szCs w:val="24"/>
        </w:rPr>
      </w:pPr>
      <w:r>
        <w:rPr>
          <w:color w:val="auto"/>
          <w:szCs w:val="24"/>
        </w:rPr>
        <w:t>- организуются совместные мероприятия с участием воспитанников, педагогов и родителей (законных представителей) (тематические вечера, спектакли, семейные праздники, дни открытых дверей и др.);</w:t>
      </w:r>
    </w:p>
    <w:p w:rsidR="00F33172" w:rsidRDefault="008F4F72">
      <w:pPr>
        <w:spacing w:after="0" w:line="240" w:lineRule="auto"/>
        <w:ind w:left="0" w:firstLine="709"/>
        <w:rPr>
          <w:color w:val="auto"/>
          <w:szCs w:val="24"/>
        </w:rPr>
      </w:pPr>
      <w:r>
        <w:rPr>
          <w:color w:val="auto"/>
          <w:szCs w:val="24"/>
        </w:rPr>
        <w:lastRenderedPageBreak/>
        <w:t>- родители (законные представители) привлекаются к оценочным процедурам по вопросам воспитания в ДОУ;</w:t>
      </w:r>
    </w:p>
    <w:p w:rsidR="00F33172" w:rsidRDefault="008F4F72">
      <w:pPr>
        <w:spacing w:after="0" w:line="240" w:lineRule="auto"/>
        <w:ind w:left="0" w:firstLine="709"/>
        <w:rPr>
          <w:color w:val="auto"/>
          <w:szCs w:val="24"/>
        </w:rPr>
      </w:pPr>
      <w:r>
        <w:rPr>
          <w:color w:val="auto"/>
          <w:szCs w:val="24"/>
        </w:rPr>
        <w:t>- используются различные средства информации по вопросам воспитания (оформляются специальные стенды, действует сайт ДОУ, страничка в социальных сетях).</w:t>
      </w:r>
    </w:p>
    <w:p w:rsidR="00F33172" w:rsidRDefault="008F4F72">
      <w:pPr>
        <w:spacing w:after="0" w:line="240" w:lineRule="auto"/>
        <w:ind w:left="0" w:firstLine="709"/>
        <w:rPr>
          <w:color w:val="auto"/>
          <w:szCs w:val="24"/>
        </w:rPr>
      </w:pPr>
      <w:r>
        <w:rPr>
          <w:color w:val="auto"/>
          <w:szCs w:val="24"/>
        </w:rPr>
        <w:t>По каждой возрастной группе воспитателями ежегодно составляется План работы с родителями (законными представителями).</w:t>
      </w:r>
    </w:p>
    <w:p w:rsidR="00F33172" w:rsidRDefault="008F4F72">
      <w:pPr>
        <w:spacing w:after="0" w:line="240" w:lineRule="auto"/>
        <w:ind w:left="0" w:firstLine="709"/>
        <w:rPr>
          <w:color w:val="auto"/>
          <w:szCs w:val="24"/>
        </w:rPr>
      </w:pPr>
      <w:r>
        <w:rPr>
          <w:color w:val="auto"/>
          <w:szCs w:val="24"/>
        </w:rPr>
        <w:t>Работа с родителями в группах детей раннего возраста имеет свои особенности и специфику. Первые дни посещения ребенком ДОУ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ДОУ и семьи.</w:t>
      </w:r>
    </w:p>
    <w:p w:rsidR="00F33172" w:rsidRDefault="008F4F72">
      <w:pPr>
        <w:spacing w:after="0" w:line="240" w:lineRule="auto"/>
        <w:ind w:left="0" w:firstLine="709"/>
        <w:rPr>
          <w:color w:val="auto"/>
          <w:szCs w:val="24"/>
        </w:rPr>
      </w:pPr>
      <w:r>
        <w:rPr>
          <w:color w:val="auto"/>
          <w:szCs w:val="24"/>
        </w:rPr>
        <w:t>Партнерский характер взаимодействия делает сотрудничество более успешным, при условии, что ДОУ знакомо с воспитательными возможностями семьи ребенка, а семья имеет представление о ДОУ, которому доверяет воспитание ребенка.</w:t>
      </w:r>
    </w:p>
    <w:p w:rsidR="00F33172" w:rsidRDefault="008F4F72">
      <w:pPr>
        <w:spacing w:after="0" w:line="240" w:lineRule="auto"/>
        <w:ind w:left="0" w:firstLine="709"/>
        <w:rPr>
          <w:b/>
          <w:color w:val="auto"/>
          <w:szCs w:val="24"/>
        </w:rPr>
      </w:pPr>
      <w:r>
        <w:rPr>
          <w:b/>
          <w:color w:val="auto"/>
          <w:szCs w:val="24"/>
        </w:rPr>
        <w:t>События образовательного учреждения</w:t>
      </w:r>
    </w:p>
    <w:p w:rsidR="00F33172" w:rsidRDefault="008F4F72">
      <w:pPr>
        <w:spacing w:after="0" w:line="240" w:lineRule="auto"/>
        <w:ind w:left="0" w:firstLine="709"/>
        <w:rPr>
          <w:color w:val="auto"/>
          <w:szCs w:val="24"/>
        </w:rPr>
      </w:pPr>
      <w:r>
        <w:rPr>
          <w:color w:val="auto"/>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33172" w:rsidRDefault="008F4F72">
      <w:pPr>
        <w:spacing w:after="0" w:line="240" w:lineRule="auto"/>
        <w:ind w:left="0" w:firstLine="709"/>
        <w:rPr>
          <w:color w:val="auto"/>
          <w:szCs w:val="24"/>
        </w:rPr>
      </w:pPr>
      <w:r>
        <w:rPr>
          <w:color w:val="auto"/>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F33172" w:rsidRDefault="008F4F72">
      <w:pPr>
        <w:spacing w:after="0" w:line="240" w:lineRule="auto"/>
        <w:ind w:left="0" w:firstLine="709"/>
        <w:rPr>
          <w:color w:val="auto"/>
          <w:szCs w:val="24"/>
        </w:rPr>
      </w:pPr>
      <w:r>
        <w:rPr>
          <w:color w:val="auto"/>
          <w:szCs w:val="24"/>
        </w:rP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rsidR="00F33172" w:rsidRDefault="008F4F72">
      <w:pPr>
        <w:spacing w:after="0" w:line="240" w:lineRule="auto"/>
        <w:ind w:left="0" w:firstLine="709"/>
        <w:rPr>
          <w:color w:val="auto"/>
          <w:szCs w:val="24"/>
        </w:rPr>
      </w:pPr>
      <w:r>
        <w:rPr>
          <w:color w:val="auto"/>
          <w:szCs w:val="24"/>
        </w:rPr>
        <w:t>Подготовка, организация и проведение воспитательного события проходит с учетом принципов:</w:t>
      </w:r>
    </w:p>
    <w:p w:rsidR="00F33172" w:rsidRDefault="008F4F72">
      <w:pPr>
        <w:spacing w:after="0" w:line="240" w:lineRule="auto"/>
        <w:ind w:left="0" w:firstLine="709"/>
        <w:rPr>
          <w:color w:val="auto"/>
          <w:szCs w:val="24"/>
        </w:rPr>
      </w:pPr>
      <w:r>
        <w:rPr>
          <w:color w:val="auto"/>
          <w:szCs w:val="24"/>
        </w:rPr>
        <w:t>- творческий подход к организации события;</w:t>
      </w:r>
    </w:p>
    <w:p w:rsidR="00F33172" w:rsidRDefault="008F4F72">
      <w:pPr>
        <w:spacing w:after="0" w:line="240" w:lineRule="auto"/>
        <w:ind w:left="0" w:firstLine="709"/>
        <w:rPr>
          <w:color w:val="auto"/>
          <w:szCs w:val="24"/>
        </w:rPr>
      </w:pPr>
      <w:r>
        <w:rPr>
          <w:color w:val="auto"/>
          <w:szCs w:val="24"/>
        </w:rPr>
        <w:t>- активность и самодеятельность детей;</w:t>
      </w:r>
    </w:p>
    <w:p w:rsidR="00F33172" w:rsidRDefault="008F4F72">
      <w:pPr>
        <w:spacing w:after="0" w:line="240" w:lineRule="auto"/>
        <w:ind w:left="0" w:firstLine="709"/>
        <w:rPr>
          <w:color w:val="auto"/>
          <w:szCs w:val="24"/>
        </w:rPr>
      </w:pPr>
      <w:r>
        <w:rPr>
          <w:color w:val="auto"/>
          <w:szCs w:val="24"/>
        </w:rPr>
        <w:t>- поддержка инициативы детей;</w:t>
      </w:r>
    </w:p>
    <w:p w:rsidR="00F33172" w:rsidRDefault="008F4F72">
      <w:pPr>
        <w:spacing w:after="0" w:line="240" w:lineRule="auto"/>
        <w:ind w:left="0" w:firstLine="709"/>
        <w:rPr>
          <w:color w:val="auto"/>
          <w:szCs w:val="24"/>
        </w:rPr>
      </w:pPr>
      <w:r>
        <w:rPr>
          <w:color w:val="auto"/>
          <w:szCs w:val="24"/>
        </w:rPr>
        <w:t>- формирование опыта самостоятельного решения проблемы;</w:t>
      </w:r>
    </w:p>
    <w:p w:rsidR="00F33172" w:rsidRDefault="008F4F72">
      <w:pPr>
        <w:spacing w:after="0" w:line="240" w:lineRule="auto"/>
        <w:ind w:left="0" w:firstLine="709"/>
        <w:rPr>
          <w:color w:val="auto"/>
          <w:szCs w:val="24"/>
        </w:rPr>
      </w:pPr>
      <w:r>
        <w:rPr>
          <w:color w:val="auto"/>
          <w:szCs w:val="24"/>
        </w:rPr>
        <w:t>- избегание оценочных суждений;</w:t>
      </w:r>
    </w:p>
    <w:p w:rsidR="00F33172" w:rsidRDefault="008F4F72">
      <w:pPr>
        <w:spacing w:after="0" w:line="240" w:lineRule="auto"/>
        <w:ind w:left="0" w:firstLine="709"/>
        <w:rPr>
          <w:color w:val="auto"/>
          <w:szCs w:val="24"/>
        </w:rPr>
      </w:pPr>
      <w:r>
        <w:rPr>
          <w:color w:val="auto"/>
          <w:szCs w:val="24"/>
        </w:rPr>
        <w:t>- коллективизм и социальная солидарность.</w:t>
      </w:r>
    </w:p>
    <w:p w:rsidR="00F33172" w:rsidRDefault="008F4F72">
      <w:pPr>
        <w:spacing w:after="0" w:line="240" w:lineRule="auto"/>
        <w:ind w:left="0" w:firstLine="709"/>
        <w:rPr>
          <w:i/>
          <w:color w:val="auto"/>
          <w:szCs w:val="24"/>
        </w:rPr>
      </w:pPr>
      <w:r>
        <w:rPr>
          <w:color w:val="auto"/>
          <w:szCs w:val="24"/>
        </w:rPr>
        <w:t>События ДОУ включают:</w:t>
      </w:r>
    </w:p>
    <w:p w:rsidR="00F33172" w:rsidRDefault="008F4F72">
      <w:pPr>
        <w:spacing w:after="0" w:line="240" w:lineRule="auto"/>
        <w:ind w:left="0" w:firstLine="709"/>
        <w:rPr>
          <w:color w:val="auto"/>
          <w:szCs w:val="24"/>
        </w:rPr>
      </w:pPr>
      <w:r>
        <w:rPr>
          <w:color w:val="auto"/>
          <w:szCs w:val="24"/>
        </w:rPr>
        <w:t>- проекты воспитательной направленности;</w:t>
      </w:r>
    </w:p>
    <w:p w:rsidR="00F33172" w:rsidRDefault="008F4F72">
      <w:pPr>
        <w:spacing w:after="0" w:line="240" w:lineRule="auto"/>
        <w:ind w:left="0" w:firstLine="709"/>
        <w:rPr>
          <w:color w:val="auto"/>
          <w:szCs w:val="24"/>
        </w:rPr>
      </w:pPr>
      <w:r>
        <w:rPr>
          <w:color w:val="auto"/>
          <w:szCs w:val="24"/>
        </w:rPr>
        <w:t>- акции;</w:t>
      </w:r>
    </w:p>
    <w:p w:rsidR="00F33172" w:rsidRDefault="008F4F72">
      <w:pPr>
        <w:spacing w:after="0" w:line="240" w:lineRule="auto"/>
        <w:ind w:left="0" w:firstLine="709"/>
        <w:rPr>
          <w:color w:val="auto"/>
          <w:szCs w:val="24"/>
        </w:rPr>
      </w:pPr>
      <w:r>
        <w:rPr>
          <w:color w:val="auto"/>
          <w:szCs w:val="24"/>
        </w:rPr>
        <w:t>- конкурсы;</w:t>
      </w:r>
    </w:p>
    <w:p w:rsidR="00F33172" w:rsidRDefault="008F4F72">
      <w:pPr>
        <w:spacing w:after="0" w:line="240" w:lineRule="auto"/>
        <w:ind w:left="0" w:firstLine="709"/>
        <w:rPr>
          <w:color w:val="auto"/>
          <w:szCs w:val="24"/>
        </w:rPr>
      </w:pPr>
      <w:r>
        <w:rPr>
          <w:color w:val="auto"/>
          <w:szCs w:val="24"/>
        </w:rPr>
        <w:t>- праздники;</w:t>
      </w:r>
    </w:p>
    <w:p w:rsidR="00F33172" w:rsidRDefault="008F4F72">
      <w:pPr>
        <w:spacing w:after="0" w:line="240" w:lineRule="auto"/>
        <w:ind w:left="0" w:firstLine="709"/>
        <w:rPr>
          <w:color w:val="auto"/>
          <w:szCs w:val="24"/>
        </w:rPr>
      </w:pPr>
      <w:r>
        <w:rPr>
          <w:color w:val="auto"/>
          <w:szCs w:val="24"/>
        </w:rPr>
        <w:t>- развлечения;</w:t>
      </w:r>
    </w:p>
    <w:p w:rsidR="00F33172" w:rsidRDefault="008F4F72">
      <w:pPr>
        <w:spacing w:after="0" w:line="240" w:lineRule="auto"/>
        <w:ind w:left="0" w:firstLine="709"/>
        <w:rPr>
          <w:color w:val="auto"/>
          <w:szCs w:val="24"/>
        </w:rPr>
      </w:pPr>
      <w:r>
        <w:rPr>
          <w:color w:val="auto"/>
          <w:szCs w:val="24"/>
        </w:rPr>
        <w:t>- досуги;</w:t>
      </w:r>
    </w:p>
    <w:p w:rsidR="00F33172" w:rsidRDefault="008F4F72">
      <w:pPr>
        <w:spacing w:after="0" w:line="240" w:lineRule="auto"/>
        <w:ind w:left="0" w:firstLine="709"/>
        <w:rPr>
          <w:color w:val="auto"/>
          <w:szCs w:val="24"/>
        </w:rPr>
      </w:pPr>
      <w:r>
        <w:rPr>
          <w:color w:val="auto"/>
          <w:szCs w:val="24"/>
        </w:rPr>
        <w:t>- спортивные мероприятия;</w:t>
      </w:r>
    </w:p>
    <w:p w:rsidR="00F33172" w:rsidRDefault="008F4F72">
      <w:pPr>
        <w:spacing w:after="0" w:line="240" w:lineRule="auto"/>
        <w:ind w:left="0" w:firstLine="709"/>
        <w:rPr>
          <w:color w:val="auto"/>
          <w:szCs w:val="24"/>
        </w:rPr>
      </w:pPr>
      <w:r>
        <w:rPr>
          <w:color w:val="auto"/>
          <w:szCs w:val="24"/>
        </w:rPr>
        <w:t>- ритмы жизни (утренний и вечерний круг, прогулка);</w:t>
      </w:r>
    </w:p>
    <w:p w:rsidR="00F33172" w:rsidRDefault="008F4F72">
      <w:pPr>
        <w:spacing w:after="0" w:line="240" w:lineRule="auto"/>
        <w:ind w:left="0" w:firstLine="709"/>
        <w:rPr>
          <w:color w:val="auto"/>
          <w:szCs w:val="24"/>
        </w:rPr>
      </w:pPr>
      <w:r>
        <w:rPr>
          <w:color w:val="auto"/>
          <w:szCs w:val="24"/>
        </w:rPr>
        <w:t>- режимные моменты (прием пищи, подготовка ко сну и прочее);</w:t>
      </w:r>
    </w:p>
    <w:p w:rsidR="00F33172" w:rsidRDefault="008F4F72">
      <w:pPr>
        <w:spacing w:after="0" w:line="240" w:lineRule="auto"/>
        <w:ind w:left="0" w:firstLine="709"/>
        <w:rPr>
          <w:color w:val="auto"/>
          <w:szCs w:val="24"/>
        </w:rPr>
      </w:pPr>
      <w:r>
        <w:rPr>
          <w:color w:val="auto"/>
          <w:szCs w:val="24"/>
        </w:rPr>
        <w:t>- игры-забавы;</w:t>
      </w:r>
    </w:p>
    <w:p w:rsidR="00F33172" w:rsidRDefault="008F4F72">
      <w:pPr>
        <w:spacing w:after="0" w:line="240" w:lineRule="auto"/>
        <w:ind w:left="0" w:firstLine="709"/>
        <w:rPr>
          <w:color w:val="auto"/>
          <w:szCs w:val="24"/>
        </w:rPr>
      </w:pPr>
      <w:r>
        <w:rPr>
          <w:color w:val="auto"/>
          <w:szCs w:val="24"/>
        </w:rPr>
        <w:t>- свободные игры;</w:t>
      </w:r>
    </w:p>
    <w:p w:rsidR="00F33172" w:rsidRDefault="008F4F72">
      <w:pPr>
        <w:spacing w:after="0" w:line="240" w:lineRule="auto"/>
        <w:ind w:left="0" w:firstLine="709"/>
        <w:rPr>
          <w:color w:val="auto"/>
          <w:szCs w:val="24"/>
        </w:rPr>
      </w:pPr>
      <w:r>
        <w:rPr>
          <w:color w:val="auto"/>
          <w:szCs w:val="24"/>
        </w:rPr>
        <w:t>- экскурсии;</w:t>
      </w:r>
    </w:p>
    <w:p w:rsidR="00F33172" w:rsidRDefault="008F4F72">
      <w:pPr>
        <w:spacing w:after="0" w:line="240" w:lineRule="auto"/>
        <w:ind w:left="0" w:firstLine="709"/>
        <w:rPr>
          <w:color w:val="auto"/>
          <w:szCs w:val="24"/>
        </w:rPr>
      </w:pPr>
      <w:r>
        <w:rPr>
          <w:color w:val="auto"/>
          <w:szCs w:val="24"/>
        </w:rPr>
        <w:t>- традиции;</w:t>
      </w:r>
    </w:p>
    <w:p w:rsidR="00F33172" w:rsidRDefault="008F4F72">
      <w:pPr>
        <w:spacing w:after="0" w:line="240" w:lineRule="auto"/>
        <w:ind w:left="0" w:firstLine="709"/>
        <w:rPr>
          <w:color w:val="auto"/>
          <w:szCs w:val="24"/>
        </w:rPr>
      </w:pPr>
      <w:r>
        <w:rPr>
          <w:color w:val="auto"/>
          <w:szCs w:val="24"/>
        </w:rPr>
        <w:t>- спонтанно возникшие ситуации.</w:t>
      </w:r>
    </w:p>
    <w:p w:rsidR="00F33172" w:rsidRDefault="008F4F72">
      <w:pPr>
        <w:spacing w:after="0" w:line="240" w:lineRule="auto"/>
        <w:ind w:left="0" w:firstLine="709"/>
        <w:rPr>
          <w:color w:val="auto"/>
          <w:szCs w:val="24"/>
        </w:rPr>
      </w:pPr>
      <w:r>
        <w:rPr>
          <w:color w:val="auto"/>
          <w:szCs w:val="24"/>
        </w:rP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w:t>
      </w:r>
      <w:r>
        <w:rPr>
          <w:color w:val="auto"/>
          <w:szCs w:val="24"/>
        </w:rPr>
        <w:lastRenderedPageBreak/>
        <w:t>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F33172" w:rsidRDefault="008F4F72">
      <w:pPr>
        <w:spacing w:after="0" w:line="240" w:lineRule="auto"/>
        <w:ind w:left="0" w:firstLine="709"/>
        <w:rPr>
          <w:color w:val="auto"/>
          <w:szCs w:val="24"/>
        </w:rPr>
      </w:pPr>
      <w:r>
        <w:rPr>
          <w:color w:val="auto"/>
          <w:szCs w:val="24"/>
        </w:rPr>
        <w:t>Для организации традиционных событий используется тематическое планирование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rsidR="00F33172" w:rsidRDefault="008F4F72">
      <w:pPr>
        <w:spacing w:after="0" w:line="240" w:lineRule="auto"/>
        <w:ind w:left="0" w:firstLine="709"/>
        <w:rPr>
          <w:color w:val="auto"/>
          <w:szCs w:val="24"/>
        </w:rPr>
      </w:pPr>
      <w:r>
        <w:rPr>
          <w:color w:val="auto"/>
          <w:szCs w:val="24"/>
        </w:rPr>
        <w:t>В организации воспитательной деятельности учитывается также принцип сезонности, доступные пониманию детей сезонные праздники, такие как Осенины, Новый год, проводы зимы и т. п., общественно-политические праздники.</w:t>
      </w:r>
    </w:p>
    <w:p w:rsidR="00F33172" w:rsidRDefault="008F4F72">
      <w:pPr>
        <w:spacing w:after="0" w:line="240" w:lineRule="auto"/>
        <w:ind w:left="0" w:firstLine="709"/>
        <w:rPr>
          <w:color w:val="auto"/>
          <w:szCs w:val="24"/>
        </w:rPr>
      </w:pPr>
      <w:r>
        <w:rPr>
          <w:color w:val="auto"/>
          <w:szCs w:val="24"/>
        </w:rP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w:t>
      </w:r>
    </w:p>
    <w:p w:rsidR="00F33172" w:rsidRDefault="008F4F72">
      <w:pPr>
        <w:spacing w:after="0" w:line="240" w:lineRule="auto"/>
        <w:ind w:left="0" w:firstLine="709"/>
        <w:rPr>
          <w:b/>
          <w:color w:val="auto"/>
          <w:szCs w:val="24"/>
        </w:rPr>
      </w:pPr>
      <w:r>
        <w:rPr>
          <w:b/>
          <w:color w:val="auto"/>
          <w:szCs w:val="24"/>
        </w:rPr>
        <w:t>Совместная деятельность в образовательных ситуациях</w:t>
      </w:r>
    </w:p>
    <w:p w:rsidR="00F33172" w:rsidRDefault="008F4F72">
      <w:pPr>
        <w:spacing w:after="0" w:line="240" w:lineRule="auto"/>
        <w:ind w:left="0" w:firstLine="709"/>
        <w:rPr>
          <w:color w:val="auto"/>
          <w:szCs w:val="24"/>
        </w:rPr>
      </w:pPr>
      <w:r>
        <w:rPr>
          <w:color w:val="auto"/>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33172" w:rsidRDefault="008F4F72">
      <w:pPr>
        <w:spacing w:after="0" w:line="240" w:lineRule="auto"/>
        <w:ind w:left="0" w:firstLine="709"/>
        <w:rPr>
          <w:color w:val="auto"/>
          <w:szCs w:val="24"/>
        </w:rPr>
      </w:pPr>
      <w:r>
        <w:rPr>
          <w:color w:val="auto"/>
          <w:szCs w:val="24"/>
        </w:rPr>
        <w:t>Воспитание в образовательной деятельности осуществляется в течение всего времени пребывания ребёнка в ДОУ.</w:t>
      </w:r>
    </w:p>
    <w:p w:rsidR="00F33172" w:rsidRDefault="008F4F72">
      <w:pPr>
        <w:spacing w:after="0" w:line="240" w:lineRule="auto"/>
        <w:ind w:left="0" w:firstLine="709"/>
        <w:rPr>
          <w:color w:val="auto"/>
          <w:szCs w:val="24"/>
        </w:rPr>
      </w:pPr>
      <w:r>
        <w:rPr>
          <w:color w:val="auto"/>
          <w:szCs w:val="24"/>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F33172" w:rsidRDefault="008F4F72">
      <w:pPr>
        <w:spacing w:after="0" w:line="240" w:lineRule="auto"/>
        <w:ind w:left="0" w:firstLine="709"/>
        <w:rPr>
          <w:color w:val="auto"/>
          <w:szCs w:val="24"/>
        </w:rPr>
      </w:pPr>
      <w:r>
        <w:rPr>
          <w:color w:val="auto"/>
          <w:szCs w:val="24"/>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(законными представителями), воспитателями, сверстниками);</w:t>
      </w:r>
    </w:p>
    <w:p w:rsidR="00F33172" w:rsidRDefault="008F4F72">
      <w:pPr>
        <w:spacing w:after="0" w:line="240" w:lineRule="auto"/>
        <w:ind w:left="0" w:firstLine="709"/>
        <w:rPr>
          <w:color w:val="auto"/>
          <w:szCs w:val="24"/>
        </w:rPr>
      </w:pPr>
      <w:r>
        <w:rPr>
          <w:color w:val="auto"/>
          <w:szCs w:val="24"/>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33172" w:rsidRDefault="008F4F72">
      <w:pPr>
        <w:spacing w:after="0" w:line="240" w:lineRule="auto"/>
        <w:ind w:left="0" w:firstLine="709"/>
        <w:rPr>
          <w:color w:val="auto"/>
          <w:szCs w:val="24"/>
        </w:rPr>
      </w:pPr>
      <w:r>
        <w:rPr>
          <w:color w:val="auto"/>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F33172" w:rsidRDefault="008F4F72">
      <w:pPr>
        <w:spacing w:after="0" w:line="240" w:lineRule="auto"/>
        <w:ind w:left="0" w:firstLine="709"/>
        <w:rPr>
          <w:color w:val="auto"/>
          <w:szCs w:val="24"/>
        </w:rPr>
      </w:pPr>
      <w:r>
        <w:rPr>
          <w:color w:val="auto"/>
          <w:szCs w:val="24"/>
        </w:rPr>
        <w:t>Основные виды организации совместной деятельности в образовательных ситуациях в ДОУ:</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ситуативная беседа, рассказ, советы, вопросы;</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социальное моделирование, воспитывающая (проблемная) ситуация, составление рассказов из личного опыта;</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разучивание и исполнение песен, театрализация, драматизация, этюды-инсценировки;</w:t>
      </w:r>
    </w:p>
    <w:p w:rsidR="00F33172" w:rsidRDefault="008F4F72">
      <w:pPr>
        <w:spacing w:after="0" w:line="240" w:lineRule="auto"/>
        <w:ind w:left="0" w:firstLine="709"/>
        <w:rPr>
          <w:color w:val="auto"/>
          <w:szCs w:val="24"/>
        </w:rPr>
      </w:pPr>
      <w:r>
        <w:rPr>
          <w:color w:val="auto"/>
          <w:szCs w:val="24"/>
        </w:rPr>
        <w:t>- рассматривание и обсуждение картин и книжных иллюстраций, просмотр видеороликов, презентаций, мультфильмов;</w:t>
      </w:r>
    </w:p>
    <w:p w:rsidR="00F33172" w:rsidRDefault="008F4F72">
      <w:pPr>
        <w:spacing w:after="0" w:line="240" w:lineRule="auto"/>
        <w:ind w:left="0" w:firstLine="709"/>
        <w:rPr>
          <w:color w:val="auto"/>
          <w:szCs w:val="24"/>
        </w:rPr>
      </w:pPr>
      <w:r>
        <w:rPr>
          <w:color w:val="auto"/>
          <w:szCs w:val="24"/>
        </w:rPr>
        <w:t>- организация выставок (книг, репродукций картин, тематических или авторских, детских поделок и тому подобное),</w:t>
      </w:r>
    </w:p>
    <w:p w:rsidR="00F33172" w:rsidRDefault="008F4F72">
      <w:pPr>
        <w:spacing w:after="0" w:line="240" w:lineRule="auto"/>
        <w:ind w:left="0" w:firstLine="709"/>
        <w:rPr>
          <w:color w:val="auto"/>
          <w:szCs w:val="24"/>
        </w:rPr>
      </w:pPr>
      <w:r>
        <w:rPr>
          <w:color w:val="auto"/>
          <w:szCs w:val="24"/>
        </w:rPr>
        <w:t>- экскурсии (в музей, в общеобразовательную организацию и тому подобное), посещение спектаклей, выставок;</w:t>
      </w:r>
    </w:p>
    <w:p w:rsidR="00F33172" w:rsidRDefault="008F4F72">
      <w:pPr>
        <w:spacing w:after="0" w:line="240" w:lineRule="auto"/>
        <w:ind w:left="0" w:firstLine="709"/>
        <w:rPr>
          <w:color w:val="auto"/>
          <w:szCs w:val="24"/>
        </w:rPr>
      </w:pPr>
      <w:r>
        <w:rPr>
          <w:color w:val="auto"/>
          <w:szCs w:val="24"/>
        </w:rPr>
        <w:t>- игровые методы (игровая роль, игровая ситуация, игровое действие и другие);</w:t>
      </w:r>
    </w:p>
    <w:p w:rsidR="00F33172" w:rsidRDefault="008F4F72">
      <w:pPr>
        <w:spacing w:after="0" w:line="240" w:lineRule="auto"/>
        <w:ind w:left="0" w:firstLine="709"/>
        <w:rPr>
          <w:color w:val="auto"/>
          <w:szCs w:val="24"/>
        </w:rPr>
      </w:pPr>
      <w:r>
        <w:rPr>
          <w:color w:val="auto"/>
          <w:szCs w:val="24"/>
        </w:rPr>
        <w:lastRenderedPageBreak/>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33172" w:rsidRDefault="00F33172">
      <w:pPr>
        <w:spacing w:after="0" w:line="240" w:lineRule="auto"/>
        <w:ind w:left="0" w:firstLine="709"/>
        <w:rPr>
          <w:color w:val="auto"/>
          <w:szCs w:val="24"/>
        </w:rPr>
      </w:pPr>
    </w:p>
    <w:p w:rsidR="00F33172" w:rsidRDefault="008F4F72">
      <w:pPr>
        <w:spacing w:after="0" w:line="240" w:lineRule="auto"/>
        <w:ind w:left="0" w:firstLine="709"/>
        <w:rPr>
          <w:b/>
          <w:color w:val="auto"/>
          <w:szCs w:val="24"/>
        </w:rPr>
      </w:pPr>
      <w:r>
        <w:rPr>
          <w:b/>
          <w:color w:val="auto"/>
          <w:szCs w:val="24"/>
        </w:rPr>
        <w:t>2.7. Организация предметно-пространственной среды</w:t>
      </w:r>
    </w:p>
    <w:p w:rsidR="00F33172" w:rsidRDefault="008F4F72">
      <w:pPr>
        <w:spacing w:after="0" w:line="240" w:lineRule="auto"/>
        <w:ind w:left="0" w:firstLine="709"/>
        <w:rPr>
          <w:color w:val="auto"/>
          <w:szCs w:val="24"/>
        </w:rPr>
      </w:pPr>
      <w:r>
        <w:rPr>
          <w:color w:val="auto"/>
          <w:szCs w:val="24"/>
        </w:rPr>
        <w:t>Предметно-пространственная среда (далее – ППС) отражает федеральную, региональную специфику, а также специфику ДОУ и включает: оформление помещений; оборудование; игрушки.</w:t>
      </w:r>
    </w:p>
    <w:p w:rsidR="00F33172" w:rsidRDefault="008F4F72">
      <w:pPr>
        <w:spacing w:after="0" w:line="240" w:lineRule="auto"/>
        <w:ind w:left="0" w:firstLine="709"/>
        <w:rPr>
          <w:color w:val="auto"/>
          <w:szCs w:val="24"/>
        </w:rPr>
      </w:pPr>
      <w:r>
        <w:rPr>
          <w:color w:val="auto"/>
          <w:szCs w:val="24"/>
        </w:rPr>
        <w:t>Реализация воспитательного потенциала ППС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F33172" w:rsidRDefault="008F4F72">
      <w:pPr>
        <w:spacing w:after="0" w:line="240" w:lineRule="auto"/>
        <w:ind w:left="0" w:firstLine="709"/>
        <w:rPr>
          <w:color w:val="auto"/>
          <w:szCs w:val="24"/>
        </w:rPr>
      </w:pPr>
      <w:r>
        <w:rPr>
          <w:color w:val="auto"/>
          <w:szCs w:val="24"/>
        </w:rPr>
        <w:t>ППС содержит следующие компоненты, способствующие повышению ее воспитательного потенциала:</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знаки и символы государства, региона, населенного пункта и ДОУ;</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отражающие региональные, этнографические и другие особенности социокультурных условий, в которых находится ДОУ;</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отражающие экологичность, природосообразность и безопасность;</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обеспечивающие детям возможность общения, игры и совместной деятельности;</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отражающие ценность семьи, людей разных поколений, радость общения с семьей;</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F33172" w:rsidRDefault="008F4F72">
      <w:pPr>
        <w:spacing w:after="0" w:line="240" w:lineRule="auto"/>
        <w:ind w:left="0" w:firstLine="709"/>
        <w:rPr>
          <w:color w:val="auto"/>
          <w:szCs w:val="24"/>
        </w:rPr>
      </w:pPr>
      <w:r>
        <w:rPr>
          <w:color w:val="auto"/>
          <w:szCs w:val="24"/>
        </w:rPr>
        <w:t>-</w:t>
      </w:r>
      <w:r>
        <w:rPr>
          <w:color w:val="auto"/>
          <w:szCs w:val="24"/>
          <w:lang w:val="en-US"/>
        </w:rPr>
        <w:t> </w:t>
      </w:r>
      <w:r>
        <w:rPr>
          <w:color w:val="auto"/>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F33172" w:rsidRDefault="008F4F72">
      <w:pPr>
        <w:spacing w:after="0" w:line="240" w:lineRule="auto"/>
        <w:ind w:left="0" w:firstLine="709"/>
        <w:rPr>
          <w:color w:val="auto"/>
          <w:szCs w:val="24"/>
        </w:rPr>
      </w:pPr>
      <w:r>
        <w:rPr>
          <w:color w:val="auto"/>
          <w:szCs w:val="24"/>
        </w:rPr>
        <w:t>Развитие ППС ДОУ - управляемый процесс, направленный на то, чтобы среда была гармоничной и эстетически привлекательной.</w:t>
      </w:r>
    </w:p>
    <w:p w:rsidR="00F33172" w:rsidRDefault="008F4F72">
      <w:pPr>
        <w:spacing w:after="0" w:line="240" w:lineRule="auto"/>
        <w:ind w:left="0" w:firstLine="709"/>
        <w:rPr>
          <w:color w:val="auto"/>
          <w:szCs w:val="24"/>
        </w:rPr>
      </w:pPr>
      <w:r>
        <w:rPr>
          <w:color w:val="auto"/>
          <w:szCs w:val="24"/>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F33172" w:rsidRDefault="00F33172">
      <w:pPr>
        <w:spacing w:after="0" w:line="240" w:lineRule="auto"/>
        <w:ind w:left="0" w:firstLine="709"/>
        <w:rPr>
          <w:b/>
          <w:color w:val="auto"/>
          <w:szCs w:val="24"/>
        </w:rPr>
      </w:pPr>
    </w:p>
    <w:p w:rsidR="00F33172" w:rsidRDefault="008F4F72">
      <w:pPr>
        <w:tabs>
          <w:tab w:val="left" w:pos="993"/>
        </w:tabs>
        <w:spacing w:after="0" w:line="240" w:lineRule="auto"/>
        <w:ind w:left="0" w:firstLine="709"/>
        <w:rPr>
          <w:b/>
          <w:color w:val="auto"/>
          <w:szCs w:val="24"/>
        </w:rPr>
      </w:pPr>
      <w:r>
        <w:rPr>
          <w:b/>
          <w:color w:val="auto"/>
          <w:szCs w:val="24"/>
        </w:rPr>
        <w:t>2.8. Социальное партнерство</w:t>
      </w:r>
    </w:p>
    <w:p w:rsidR="00F33172" w:rsidRDefault="008F4F72">
      <w:pPr>
        <w:tabs>
          <w:tab w:val="left" w:pos="993"/>
        </w:tabs>
        <w:spacing w:after="0" w:line="240" w:lineRule="auto"/>
        <w:ind w:left="0" w:firstLine="709"/>
        <w:rPr>
          <w:color w:val="auto"/>
          <w:szCs w:val="24"/>
        </w:rPr>
      </w:pPr>
      <w:r>
        <w:rPr>
          <w:color w:val="auto"/>
          <w:szCs w:val="24"/>
        </w:rPr>
        <w:t>Особая значимость в воспитательной работе придается взаимодействию с социальными партнерами ДОУ.</w:t>
      </w:r>
    </w:p>
    <w:p w:rsidR="00F33172" w:rsidRDefault="008F4F72">
      <w:pPr>
        <w:tabs>
          <w:tab w:val="left" w:pos="993"/>
        </w:tabs>
        <w:spacing w:after="0" w:line="240" w:lineRule="auto"/>
        <w:ind w:left="0" w:firstLine="709"/>
        <w:rPr>
          <w:color w:val="auto"/>
          <w:szCs w:val="24"/>
        </w:rPr>
      </w:pPr>
      <w:r>
        <w:rPr>
          <w:color w:val="auto"/>
          <w:szCs w:val="24"/>
        </w:rPr>
        <w:t>Устанавливая социальное партнерство ДОУ с другими заинтересованными лицами, создаются условия:</w:t>
      </w:r>
    </w:p>
    <w:p w:rsidR="00F33172" w:rsidRDefault="008F4F72">
      <w:pPr>
        <w:tabs>
          <w:tab w:val="left" w:pos="993"/>
        </w:tabs>
        <w:spacing w:after="0" w:line="240" w:lineRule="auto"/>
        <w:ind w:left="0" w:firstLine="709"/>
        <w:rPr>
          <w:color w:val="auto"/>
          <w:szCs w:val="24"/>
        </w:rPr>
      </w:pPr>
      <w:r>
        <w:rPr>
          <w:color w:val="auto"/>
          <w:szCs w:val="24"/>
        </w:rPr>
        <w:t>•</w:t>
      </w:r>
      <w:r>
        <w:rPr>
          <w:color w:val="auto"/>
          <w:szCs w:val="24"/>
        </w:rPr>
        <w:tab/>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походы);</w:t>
      </w:r>
    </w:p>
    <w:p w:rsidR="00F33172" w:rsidRDefault="008F4F72">
      <w:pPr>
        <w:tabs>
          <w:tab w:val="left" w:pos="993"/>
        </w:tabs>
        <w:spacing w:after="0" w:line="240" w:lineRule="auto"/>
        <w:ind w:left="0" w:firstLine="709"/>
        <w:rPr>
          <w:color w:val="auto"/>
          <w:szCs w:val="24"/>
        </w:rPr>
      </w:pPr>
      <w:r>
        <w:rPr>
          <w:color w:val="auto"/>
          <w:szCs w:val="24"/>
        </w:rPr>
        <w:t>•</w:t>
      </w:r>
      <w:r>
        <w:rPr>
          <w:color w:val="auto"/>
          <w:szCs w:val="24"/>
        </w:rPr>
        <w:tab/>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F33172" w:rsidRDefault="008F4F72">
      <w:pPr>
        <w:tabs>
          <w:tab w:val="left" w:pos="993"/>
        </w:tabs>
        <w:spacing w:after="0" w:line="240" w:lineRule="auto"/>
        <w:ind w:left="0" w:firstLine="709"/>
        <w:rPr>
          <w:color w:val="auto"/>
          <w:szCs w:val="24"/>
        </w:rPr>
      </w:pPr>
      <w:r>
        <w:rPr>
          <w:color w:val="auto"/>
          <w:szCs w:val="24"/>
        </w:rPr>
        <w:t>•</w:t>
      </w:r>
      <w:r>
        <w:rPr>
          <w:color w:val="auto"/>
          <w:szCs w:val="24"/>
        </w:rPr>
        <w:tab/>
        <w:t>воспитания уважения к труду взрослых.</w:t>
      </w:r>
    </w:p>
    <w:p w:rsidR="00F33172" w:rsidRDefault="008F4F72">
      <w:pPr>
        <w:tabs>
          <w:tab w:val="left" w:pos="993"/>
        </w:tabs>
        <w:spacing w:after="0" w:line="240" w:lineRule="auto"/>
        <w:ind w:left="0" w:firstLine="709"/>
        <w:rPr>
          <w:color w:val="auto"/>
          <w:szCs w:val="24"/>
        </w:rPr>
      </w:pPr>
      <w:r>
        <w:rPr>
          <w:color w:val="auto"/>
          <w:szCs w:val="24"/>
        </w:rPr>
        <w:t>Реализация воспитательного потенциала социального партнерства предусматривает:</w:t>
      </w:r>
    </w:p>
    <w:p w:rsidR="00F33172" w:rsidRDefault="008F4F72">
      <w:pPr>
        <w:tabs>
          <w:tab w:val="left" w:pos="993"/>
        </w:tabs>
        <w:spacing w:after="0" w:line="240" w:lineRule="auto"/>
        <w:ind w:left="0" w:firstLine="709"/>
        <w:rPr>
          <w:color w:val="auto"/>
          <w:szCs w:val="24"/>
        </w:rPr>
      </w:pPr>
      <w:r>
        <w:rPr>
          <w:color w:val="auto"/>
          <w:szCs w:val="24"/>
        </w:rPr>
        <w:lastRenderedPageBreak/>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F33172" w:rsidRDefault="008F4F72">
      <w:pPr>
        <w:tabs>
          <w:tab w:val="left" w:pos="993"/>
        </w:tabs>
        <w:spacing w:after="0" w:line="240" w:lineRule="auto"/>
        <w:ind w:left="0" w:firstLine="709"/>
        <w:rPr>
          <w:color w:val="auto"/>
          <w:szCs w:val="24"/>
        </w:rPr>
      </w:pPr>
      <w:r>
        <w:rPr>
          <w:color w:val="auto"/>
          <w:szCs w:val="24"/>
        </w:rPr>
        <w:t>- участие представителей организаций-партнеров в проведении занятий в рамках дополнительного образования;</w:t>
      </w:r>
    </w:p>
    <w:p w:rsidR="00F33172" w:rsidRDefault="008F4F72">
      <w:pPr>
        <w:tabs>
          <w:tab w:val="left" w:pos="993"/>
        </w:tabs>
        <w:spacing w:after="0" w:line="240" w:lineRule="auto"/>
        <w:ind w:left="0" w:firstLine="709"/>
        <w:rPr>
          <w:color w:val="auto"/>
          <w:szCs w:val="24"/>
        </w:rPr>
      </w:pPr>
      <w:r>
        <w:rPr>
          <w:color w:val="auto"/>
          <w:szCs w:val="24"/>
        </w:rPr>
        <w:t>- проведение на базе организаций-партнеров различных мероприятий, событий и акций воспитательной направленности;</w:t>
      </w:r>
    </w:p>
    <w:p w:rsidR="00F33172" w:rsidRDefault="008F4F72">
      <w:pPr>
        <w:tabs>
          <w:tab w:val="left" w:pos="993"/>
        </w:tabs>
        <w:spacing w:after="0" w:line="240" w:lineRule="auto"/>
        <w:ind w:left="0" w:firstLine="709"/>
        <w:rPr>
          <w:color w:val="auto"/>
          <w:szCs w:val="24"/>
        </w:rPr>
      </w:pPr>
      <w:r>
        <w:rPr>
          <w:color w:val="auto"/>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F33172" w:rsidRDefault="008F4F72">
      <w:pPr>
        <w:tabs>
          <w:tab w:val="left" w:pos="993"/>
        </w:tabs>
        <w:spacing w:after="0" w:line="240" w:lineRule="auto"/>
        <w:ind w:left="0" w:firstLine="709"/>
        <w:rPr>
          <w:color w:val="auto"/>
          <w:szCs w:val="24"/>
        </w:rPr>
      </w:pPr>
      <w:r>
        <w:rPr>
          <w:color w:val="auto"/>
          <w:szCs w:val="24"/>
        </w:rPr>
        <w:t>Сотрудничество коллектива ДОУ с МБОУ СОШ с. Ургала 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ДОУ организуются экскурсии в школу, участие в совместных конкурсах и мероприятиях.</w:t>
      </w:r>
    </w:p>
    <w:p w:rsidR="00F33172" w:rsidRDefault="008F4F72">
      <w:pPr>
        <w:tabs>
          <w:tab w:val="left" w:pos="993"/>
        </w:tabs>
        <w:spacing w:after="0" w:line="240" w:lineRule="auto"/>
        <w:ind w:left="0" w:firstLine="709"/>
        <w:rPr>
          <w:color w:val="auto"/>
          <w:szCs w:val="24"/>
        </w:rPr>
      </w:pPr>
      <w:r>
        <w:rPr>
          <w:color w:val="auto"/>
          <w:szCs w:val="24"/>
        </w:rPr>
        <w:t>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учреждениями культуры: сельским клубом и сельской библиотекой.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p>
    <w:p w:rsidR="00F33172" w:rsidRDefault="008F4F72">
      <w:pPr>
        <w:tabs>
          <w:tab w:val="left" w:pos="993"/>
        </w:tabs>
        <w:spacing w:after="0" w:line="240" w:lineRule="auto"/>
        <w:ind w:left="0" w:firstLine="709"/>
        <w:rPr>
          <w:color w:val="auto"/>
          <w:szCs w:val="24"/>
        </w:rPr>
      </w:pPr>
      <w:r>
        <w:rPr>
          <w:color w:val="auto"/>
          <w:szCs w:val="24"/>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ДОУ, способствует разрушению привычного стереотипа и общественного мнения о работе учреждения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rsidR="00F33172" w:rsidRDefault="00F33172">
      <w:pPr>
        <w:tabs>
          <w:tab w:val="left" w:pos="993"/>
        </w:tabs>
        <w:spacing w:after="0" w:line="240" w:lineRule="auto"/>
        <w:ind w:left="0" w:firstLine="709"/>
        <w:rPr>
          <w:color w:val="auto"/>
          <w:szCs w:val="24"/>
        </w:rPr>
      </w:pPr>
    </w:p>
    <w:p w:rsidR="00F33172" w:rsidRDefault="008F4F72" w:rsidP="00391AEE">
      <w:pPr>
        <w:spacing w:after="0" w:line="240" w:lineRule="auto"/>
        <w:ind w:left="0" w:firstLine="709"/>
        <w:rPr>
          <w:b/>
          <w:color w:val="auto"/>
          <w:szCs w:val="24"/>
        </w:rPr>
      </w:pPr>
      <w:r>
        <w:rPr>
          <w:b/>
          <w:color w:val="auto"/>
          <w:szCs w:val="24"/>
        </w:rPr>
        <w:t>3. ОРГАНИЗАЦИОННЫЙ РАЗДЕЛ</w:t>
      </w:r>
    </w:p>
    <w:p w:rsidR="00F33172" w:rsidRDefault="00F33172" w:rsidP="00391AEE">
      <w:pPr>
        <w:spacing w:after="0" w:line="240" w:lineRule="auto"/>
        <w:ind w:left="0" w:firstLine="709"/>
        <w:rPr>
          <w:b/>
          <w:color w:val="auto"/>
          <w:szCs w:val="24"/>
        </w:rPr>
      </w:pPr>
    </w:p>
    <w:p w:rsidR="00F33172" w:rsidRDefault="008F4F72" w:rsidP="00391AEE">
      <w:pPr>
        <w:spacing w:after="0" w:line="240" w:lineRule="auto"/>
        <w:ind w:left="0" w:firstLine="709"/>
        <w:rPr>
          <w:b/>
          <w:color w:val="auto"/>
          <w:szCs w:val="24"/>
        </w:rPr>
      </w:pPr>
      <w:r>
        <w:rPr>
          <w:b/>
          <w:color w:val="auto"/>
          <w:szCs w:val="24"/>
        </w:rPr>
        <w:t>3.1. Кадровое обеспечение рабочей программы воспитания</w:t>
      </w:r>
    </w:p>
    <w:p w:rsidR="00F33172" w:rsidRPr="00391AEE" w:rsidRDefault="008F4F72" w:rsidP="00391AEE">
      <w:pPr>
        <w:spacing w:after="0" w:line="240" w:lineRule="auto"/>
        <w:ind w:left="0" w:firstLine="709"/>
        <w:rPr>
          <w:color w:val="auto"/>
          <w:szCs w:val="24"/>
        </w:rPr>
      </w:pPr>
      <w:r w:rsidRPr="00391AEE">
        <w:rPr>
          <w:color w:val="auto"/>
          <w:szCs w:val="24"/>
        </w:rPr>
        <w:t xml:space="preserve">Реализация Программы воспитания </w:t>
      </w:r>
      <w:r w:rsidR="00391AEE" w:rsidRPr="00391AEE">
        <w:rPr>
          <w:color w:val="auto"/>
          <w:szCs w:val="24"/>
        </w:rPr>
        <w:t>обеспечивается коллективом ДОУ.</w:t>
      </w:r>
    </w:p>
    <w:p w:rsidR="00F33172" w:rsidRDefault="00F33172" w:rsidP="00391AEE">
      <w:pPr>
        <w:spacing w:after="0" w:line="240" w:lineRule="auto"/>
        <w:ind w:left="0" w:firstLine="709"/>
        <w:rPr>
          <w:color w:val="auto"/>
          <w:szCs w:val="24"/>
        </w:rPr>
      </w:pPr>
    </w:p>
    <w:tbl>
      <w:tblPr>
        <w:tblStyle w:val="TableNormal3"/>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7091"/>
      </w:tblGrid>
      <w:tr w:rsidR="00F33172" w:rsidRPr="00391AEE">
        <w:trPr>
          <w:trHeight w:val="613"/>
        </w:trPr>
        <w:tc>
          <w:tcPr>
            <w:tcW w:w="2268" w:type="dxa"/>
            <w:tcBorders>
              <w:top w:val="single" w:sz="4" w:space="0" w:color="000000"/>
              <w:left w:val="single" w:sz="4" w:space="0" w:color="000000"/>
              <w:bottom w:val="single" w:sz="4" w:space="0" w:color="000000"/>
              <w:right w:val="single" w:sz="4" w:space="0" w:color="000000"/>
            </w:tcBorders>
          </w:tcPr>
          <w:p w:rsidR="00F33172" w:rsidRPr="00391AEE" w:rsidRDefault="008F4F72" w:rsidP="00391AEE">
            <w:pPr>
              <w:spacing w:after="0" w:line="240" w:lineRule="auto"/>
              <w:ind w:left="0" w:firstLine="0"/>
              <w:jc w:val="center"/>
              <w:rPr>
                <w:rFonts w:ascii="Times New Roman" w:hAnsi="Times New Roman"/>
                <w:b/>
                <w:color w:val="auto"/>
                <w:szCs w:val="24"/>
                <w:lang w:bidi="ru-RU"/>
              </w:rPr>
            </w:pPr>
            <w:r w:rsidRPr="00391AEE">
              <w:rPr>
                <w:rFonts w:ascii="Times New Roman" w:hAnsi="Times New Roman"/>
                <w:b/>
                <w:color w:val="auto"/>
                <w:szCs w:val="24"/>
                <w:lang w:bidi="ru-RU"/>
              </w:rPr>
              <w:t>Наименование должности</w:t>
            </w:r>
          </w:p>
        </w:tc>
        <w:tc>
          <w:tcPr>
            <w:tcW w:w="7089" w:type="dxa"/>
            <w:tcBorders>
              <w:top w:val="single" w:sz="4" w:space="0" w:color="000000"/>
              <w:left w:val="single" w:sz="4" w:space="0" w:color="000000"/>
              <w:bottom w:val="single" w:sz="4" w:space="0" w:color="000000"/>
              <w:right w:val="single" w:sz="4" w:space="0" w:color="000000"/>
            </w:tcBorders>
          </w:tcPr>
          <w:p w:rsidR="00F33172" w:rsidRPr="00391AEE" w:rsidRDefault="008F4F72" w:rsidP="00391AEE">
            <w:pPr>
              <w:spacing w:after="0" w:line="240" w:lineRule="auto"/>
              <w:ind w:left="0" w:right="258" w:firstLine="0"/>
              <w:jc w:val="center"/>
              <w:rPr>
                <w:rFonts w:ascii="Times New Roman" w:hAnsi="Times New Roman"/>
                <w:b/>
                <w:color w:val="auto"/>
                <w:szCs w:val="24"/>
                <w:lang w:val="ru-RU" w:bidi="ru-RU"/>
              </w:rPr>
            </w:pPr>
            <w:r w:rsidRPr="00391AEE">
              <w:rPr>
                <w:rFonts w:ascii="Times New Roman" w:hAnsi="Times New Roman"/>
                <w:b/>
                <w:color w:val="auto"/>
                <w:szCs w:val="24"/>
                <w:lang w:val="ru-RU" w:bidi="ru-RU"/>
              </w:rPr>
              <w:t>Функционал, связанный</w:t>
            </w:r>
          </w:p>
          <w:p w:rsidR="00F33172" w:rsidRPr="00391AEE" w:rsidRDefault="008F4F72" w:rsidP="00391AEE">
            <w:pPr>
              <w:spacing w:after="0" w:line="240" w:lineRule="auto"/>
              <w:ind w:left="0" w:right="295" w:firstLine="0"/>
              <w:jc w:val="center"/>
              <w:rPr>
                <w:rFonts w:ascii="Times New Roman" w:hAnsi="Times New Roman"/>
                <w:b/>
                <w:color w:val="auto"/>
                <w:szCs w:val="24"/>
                <w:lang w:val="ru-RU" w:bidi="ru-RU"/>
              </w:rPr>
            </w:pPr>
            <w:r w:rsidRPr="00391AEE">
              <w:rPr>
                <w:rFonts w:ascii="Times New Roman" w:hAnsi="Times New Roman"/>
                <w:b/>
                <w:color w:val="auto"/>
                <w:szCs w:val="24"/>
                <w:lang w:val="ru-RU" w:bidi="ru-RU"/>
              </w:rPr>
              <w:t>с организацией и реализацией воспитательного процесса</w:t>
            </w:r>
          </w:p>
        </w:tc>
      </w:tr>
      <w:tr w:rsidR="00F33172" w:rsidRPr="00391AEE">
        <w:trPr>
          <w:trHeight w:val="556"/>
        </w:trPr>
        <w:tc>
          <w:tcPr>
            <w:tcW w:w="2268" w:type="dxa"/>
            <w:tcBorders>
              <w:top w:val="single" w:sz="4" w:space="0" w:color="000000"/>
              <w:left w:val="single" w:sz="4" w:space="0" w:color="000000"/>
              <w:bottom w:val="single" w:sz="4" w:space="0" w:color="000000"/>
              <w:right w:val="single" w:sz="4" w:space="0" w:color="000000"/>
            </w:tcBorders>
          </w:tcPr>
          <w:p w:rsidR="00F33172" w:rsidRPr="00391AEE" w:rsidRDefault="008F4F72" w:rsidP="00391AEE">
            <w:pPr>
              <w:spacing w:after="0" w:line="240" w:lineRule="auto"/>
              <w:ind w:left="142" w:firstLine="0"/>
              <w:rPr>
                <w:rFonts w:ascii="Times New Roman" w:hAnsi="Times New Roman"/>
                <w:color w:val="auto"/>
                <w:szCs w:val="24"/>
                <w:lang w:bidi="ru-RU"/>
              </w:rPr>
            </w:pPr>
            <w:r w:rsidRPr="00391AEE">
              <w:rPr>
                <w:rFonts w:ascii="Times New Roman" w:hAnsi="Times New Roman"/>
                <w:color w:val="auto"/>
                <w:szCs w:val="24"/>
                <w:lang w:bidi="ru-RU"/>
              </w:rPr>
              <w:t>Заведующий</w:t>
            </w:r>
          </w:p>
        </w:tc>
        <w:tc>
          <w:tcPr>
            <w:tcW w:w="7089" w:type="dxa"/>
            <w:tcBorders>
              <w:top w:val="single" w:sz="4" w:space="0" w:color="000000"/>
              <w:left w:val="single" w:sz="4" w:space="0" w:color="000000"/>
              <w:bottom w:val="single" w:sz="4" w:space="0" w:color="000000"/>
              <w:right w:val="single" w:sz="4" w:space="0" w:color="000000"/>
            </w:tcBorders>
          </w:tcPr>
          <w:p w:rsidR="00F33172" w:rsidRPr="00391AEE" w:rsidRDefault="008F4F72" w:rsidP="00A13936">
            <w:pPr>
              <w:numPr>
                <w:ilvl w:val="0"/>
                <w:numId w:val="30"/>
              </w:numPr>
              <w:tabs>
                <w:tab w:val="left" w:pos="174"/>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управляет воспитательной деятельностью на уровне</w:t>
            </w:r>
            <w:r w:rsidRPr="00391AEE">
              <w:rPr>
                <w:rFonts w:ascii="Times New Roman" w:hAnsi="Times New Roman"/>
                <w:color w:val="auto"/>
                <w:spacing w:val="-14"/>
                <w:szCs w:val="24"/>
                <w:lang w:val="ru-RU" w:bidi="ru-RU"/>
              </w:rPr>
              <w:t xml:space="preserve"> </w:t>
            </w:r>
            <w:r w:rsidRPr="00391AEE">
              <w:rPr>
                <w:rFonts w:ascii="Times New Roman" w:hAnsi="Times New Roman"/>
                <w:color w:val="auto"/>
                <w:szCs w:val="24"/>
                <w:lang w:val="ru-RU" w:bidi="ru-RU"/>
              </w:rPr>
              <w:t>ДОУ;</w:t>
            </w:r>
          </w:p>
          <w:p w:rsidR="00F33172" w:rsidRPr="00391AEE" w:rsidRDefault="008F4F72" w:rsidP="00A13936">
            <w:pPr>
              <w:numPr>
                <w:ilvl w:val="0"/>
                <w:numId w:val="30"/>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создает условия, позволяющие педагогическому коллективу реализовать воспитательную</w:t>
            </w:r>
            <w:r w:rsidRPr="00391AEE">
              <w:rPr>
                <w:rFonts w:ascii="Times New Roman" w:hAnsi="Times New Roman"/>
                <w:color w:val="auto"/>
                <w:spacing w:val="-1"/>
                <w:szCs w:val="24"/>
                <w:lang w:val="ru-RU" w:bidi="ru-RU"/>
              </w:rPr>
              <w:t xml:space="preserve"> </w:t>
            </w:r>
            <w:r w:rsidRPr="00391AEE">
              <w:rPr>
                <w:rFonts w:ascii="Times New Roman" w:hAnsi="Times New Roman"/>
                <w:color w:val="auto"/>
                <w:szCs w:val="24"/>
                <w:lang w:val="ru-RU" w:bidi="ru-RU"/>
              </w:rPr>
              <w:t>деятельность;</w:t>
            </w:r>
          </w:p>
          <w:p w:rsidR="00F33172" w:rsidRPr="00391AEE" w:rsidRDefault="008F4F72" w:rsidP="00A13936">
            <w:pPr>
              <w:numPr>
                <w:ilvl w:val="0"/>
                <w:numId w:val="30"/>
              </w:numPr>
              <w:tabs>
                <w:tab w:val="left" w:pos="169"/>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разрабатывает необходимые для организации</w:t>
            </w:r>
            <w:r w:rsidRPr="00391AEE">
              <w:rPr>
                <w:rFonts w:ascii="Times New Roman" w:hAnsi="Times New Roman"/>
                <w:color w:val="auto"/>
                <w:spacing w:val="-22"/>
                <w:szCs w:val="24"/>
                <w:lang w:val="ru-RU" w:bidi="ru-RU"/>
              </w:rPr>
              <w:t xml:space="preserve"> </w:t>
            </w:r>
            <w:r w:rsidRPr="00391AEE">
              <w:rPr>
                <w:rFonts w:ascii="Times New Roman" w:hAnsi="Times New Roman"/>
                <w:color w:val="auto"/>
                <w:szCs w:val="24"/>
                <w:lang w:val="ru-RU" w:bidi="ru-RU"/>
              </w:rPr>
              <w:t>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w:t>
            </w:r>
          </w:p>
          <w:p w:rsidR="00F33172" w:rsidRPr="00391AEE" w:rsidRDefault="008F4F72" w:rsidP="00A13936">
            <w:pPr>
              <w:numPr>
                <w:ilvl w:val="0"/>
                <w:numId w:val="30"/>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проводит анализ итогов воспитательной деятельности в ДОУ за</w:t>
            </w:r>
            <w:r w:rsidRPr="00391AEE">
              <w:rPr>
                <w:rFonts w:ascii="Times New Roman" w:hAnsi="Times New Roman"/>
                <w:color w:val="auto"/>
                <w:spacing w:val="35"/>
                <w:szCs w:val="24"/>
                <w:lang w:val="ru-RU" w:bidi="ru-RU"/>
              </w:rPr>
              <w:t xml:space="preserve"> </w:t>
            </w:r>
            <w:r w:rsidRPr="00391AEE">
              <w:rPr>
                <w:rFonts w:ascii="Times New Roman" w:hAnsi="Times New Roman"/>
                <w:color w:val="auto"/>
                <w:szCs w:val="24"/>
                <w:lang w:val="ru-RU" w:bidi="ru-RU"/>
              </w:rPr>
              <w:t>учебный год;</w:t>
            </w:r>
          </w:p>
          <w:p w:rsidR="00F33172" w:rsidRPr="00391AEE" w:rsidRDefault="008F4F72" w:rsidP="00A13936">
            <w:pPr>
              <w:numPr>
                <w:ilvl w:val="0"/>
                <w:numId w:val="30"/>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планирует воспитательную деятельность в ДОУ на учебный год;</w:t>
            </w:r>
          </w:p>
          <w:p w:rsidR="00F33172" w:rsidRPr="00391AEE" w:rsidRDefault="008F4F72" w:rsidP="00A13936">
            <w:pPr>
              <w:numPr>
                <w:ilvl w:val="0"/>
                <w:numId w:val="30"/>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регулирует воспитательную деятельность в</w:t>
            </w:r>
            <w:r w:rsidRPr="00391AEE">
              <w:rPr>
                <w:rFonts w:ascii="Times New Roman" w:hAnsi="Times New Roman"/>
                <w:color w:val="auto"/>
                <w:spacing w:val="-16"/>
                <w:szCs w:val="24"/>
                <w:lang w:val="ru-RU" w:bidi="ru-RU"/>
              </w:rPr>
              <w:t xml:space="preserve"> </w:t>
            </w:r>
            <w:r w:rsidRPr="00391AEE">
              <w:rPr>
                <w:rFonts w:ascii="Times New Roman" w:hAnsi="Times New Roman"/>
                <w:color w:val="auto"/>
                <w:szCs w:val="24"/>
                <w:lang w:val="ru-RU" w:bidi="ru-RU"/>
              </w:rPr>
              <w:t>ДОУ;</w:t>
            </w:r>
          </w:p>
          <w:p w:rsidR="00F33172" w:rsidRPr="00391AEE" w:rsidRDefault="008F4F72" w:rsidP="00A13936">
            <w:pPr>
              <w:numPr>
                <w:ilvl w:val="0"/>
                <w:numId w:val="30"/>
              </w:numPr>
              <w:tabs>
                <w:tab w:val="left" w:pos="171"/>
              </w:tabs>
              <w:spacing w:before="1"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F33172" w:rsidRPr="00391AEE">
        <w:trPr>
          <w:trHeight w:val="3874"/>
        </w:trPr>
        <w:tc>
          <w:tcPr>
            <w:tcW w:w="2268" w:type="dxa"/>
            <w:tcBorders>
              <w:top w:val="single" w:sz="4" w:space="0" w:color="000000"/>
              <w:left w:val="single" w:sz="4" w:space="0" w:color="000000"/>
              <w:bottom w:val="nil"/>
              <w:right w:val="single" w:sz="4" w:space="0" w:color="000000"/>
            </w:tcBorders>
          </w:tcPr>
          <w:p w:rsidR="00F33172" w:rsidRPr="00391AEE" w:rsidRDefault="008F4F72" w:rsidP="00391AEE">
            <w:pPr>
              <w:spacing w:after="0" w:line="240" w:lineRule="auto"/>
              <w:ind w:left="142" w:right="803" w:firstLine="0"/>
              <w:rPr>
                <w:rFonts w:ascii="Times New Roman" w:hAnsi="Times New Roman"/>
                <w:color w:val="auto"/>
                <w:szCs w:val="24"/>
                <w:lang w:bidi="ru-RU"/>
              </w:rPr>
            </w:pPr>
            <w:r w:rsidRPr="00391AEE">
              <w:rPr>
                <w:rFonts w:ascii="Times New Roman" w:hAnsi="Times New Roman"/>
                <w:color w:val="auto"/>
                <w:szCs w:val="24"/>
                <w:lang w:bidi="ru-RU"/>
              </w:rPr>
              <w:lastRenderedPageBreak/>
              <w:t>Старший воспитатель</w:t>
            </w:r>
          </w:p>
        </w:tc>
        <w:tc>
          <w:tcPr>
            <w:tcW w:w="7089" w:type="dxa"/>
            <w:tcBorders>
              <w:top w:val="single" w:sz="4" w:space="0" w:color="000000"/>
              <w:left w:val="single" w:sz="4" w:space="0" w:color="000000"/>
              <w:bottom w:val="nil"/>
              <w:right w:val="single" w:sz="4" w:space="0" w:color="000000"/>
            </w:tcBorders>
          </w:tcPr>
          <w:p w:rsidR="00F33172" w:rsidRPr="00391AEE" w:rsidRDefault="008F4F72" w:rsidP="00A13936">
            <w:pPr>
              <w:numPr>
                <w:ilvl w:val="0"/>
                <w:numId w:val="31"/>
              </w:numPr>
              <w:tabs>
                <w:tab w:val="left" w:pos="169"/>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xml:space="preserve">организует воспитательную деятельность в ДОУ; </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анализирует возможности имеющихся структур</w:t>
            </w:r>
            <w:r w:rsidRPr="00391AEE">
              <w:rPr>
                <w:rFonts w:ascii="Times New Roman" w:hAnsi="Times New Roman"/>
                <w:color w:val="auto"/>
                <w:spacing w:val="-19"/>
                <w:szCs w:val="24"/>
                <w:lang w:val="ru-RU" w:bidi="ru-RU"/>
              </w:rPr>
              <w:t xml:space="preserve"> </w:t>
            </w:r>
            <w:r w:rsidRPr="00391AEE">
              <w:rPr>
                <w:rFonts w:ascii="Times New Roman" w:hAnsi="Times New Roman"/>
                <w:color w:val="auto"/>
                <w:szCs w:val="24"/>
                <w:lang w:val="ru-RU" w:bidi="ru-RU"/>
              </w:rPr>
              <w:t>для организации воспитательной</w:t>
            </w:r>
            <w:r w:rsidRPr="00391AEE">
              <w:rPr>
                <w:rFonts w:ascii="Times New Roman" w:hAnsi="Times New Roman"/>
                <w:color w:val="auto"/>
                <w:spacing w:val="-3"/>
                <w:szCs w:val="24"/>
                <w:lang w:val="ru-RU" w:bidi="ru-RU"/>
              </w:rPr>
              <w:t xml:space="preserve"> </w:t>
            </w:r>
            <w:r w:rsidRPr="00391AEE">
              <w:rPr>
                <w:rFonts w:ascii="Times New Roman" w:hAnsi="Times New Roman"/>
                <w:color w:val="auto"/>
                <w:szCs w:val="24"/>
                <w:lang w:val="ru-RU" w:bidi="ru-RU"/>
              </w:rPr>
              <w:t>деятельности;</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планирует работу воспитательной деятельности, включая календарный план воспитательной работы на учебный год;</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организует практическую работу в ДОУ в соответствии с календарным планом воспитательной</w:t>
            </w:r>
            <w:r w:rsidRPr="00391AEE">
              <w:rPr>
                <w:rFonts w:ascii="Times New Roman" w:hAnsi="Times New Roman"/>
                <w:color w:val="auto"/>
                <w:spacing w:val="-4"/>
                <w:szCs w:val="24"/>
                <w:lang w:val="ru-RU" w:bidi="ru-RU"/>
              </w:rPr>
              <w:t xml:space="preserve"> </w:t>
            </w:r>
            <w:r w:rsidRPr="00391AEE">
              <w:rPr>
                <w:rFonts w:ascii="Times New Roman" w:hAnsi="Times New Roman"/>
                <w:color w:val="auto"/>
                <w:szCs w:val="24"/>
                <w:lang w:val="ru-RU" w:bidi="ru-RU"/>
              </w:rPr>
              <w:t>работы;</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проводит мониторинг состояния воспитательной деятельности в ДОУ совместно с Педагогическим</w:t>
            </w:r>
            <w:r w:rsidRPr="00391AEE">
              <w:rPr>
                <w:rFonts w:ascii="Times New Roman" w:hAnsi="Times New Roman"/>
                <w:color w:val="auto"/>
                <w:spacing w:val="-10"/>
                <w:szCs w:val="24"/>
                <w:lang w:val="ru-RU" w:bidi="ru-RU"/>
              </w:rPr>
              <w:t xml:space="preserve"> </w:t>
            </w:r>
            <w:r w:rsidRPr="00391AEE">
              <w:rPr>
                <w:rFonts w:ascii="Times New Roman" w:hAnsi="Times New Roman"/>
                <w:color w:val="auto"/>
                <w:szCs w:val="24"/>
                <w:lang w:val="ru-RU" w:bidi="ru-RU"/>
              </w:rPr>
              <w:t>советом;</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xml:space="preserve">организует повышение квалификации профессиональной переподготовки педагогов для совершенствования их психолого- педагогической и управленческой компетентностей; </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проводит анализ и контроль воспитательной деятельности, распространение передового опыта других</w:t>
            </w:r>
            <w:r w:rsidRPr="00391AEE">
              <w:rPr>
                <w:rFonts w:ascii="Times New Roman" w:hAnsi="Times New Roman"/>
                <w:color w:val="auto"/>
                <w:spacing w:val="-31"/>
                <w:szCs w:val="24"/>
                <w:lang w:val="ru-RU" w:bidi="ru-RU"/>
              </w:rPr>
              <w:t xml:space="preserve"> </w:t>
            </w:r>
            <w:r w:rsidRPr="00391AEE">
              <w:rPr>
                <w:rFonts w:ascii="Times New Roman" w:hAnsi="Times New Roman"/>
                <w:color w:val="auto"/>
                <w:szCs w:val="24"/>
                <w:lang w:val="ru-RU" w:bidi="ru-RU"/>
              </w:rPr>
              <w:t>образовательных организаций;</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формирует мотивацию педагогов к участию в разработке и реализации разнообразных образовательных и социально значимых</w:t>
            </w:r>
            <w:r w:rsidRPr="00391AEE">
              <w:rPr>
                <w:rFonts w:ascii="Times New Roman" w:hAnsi="Times New Roman"/>
                <w:color w:val="auto"/>
                <w:spacing w:val="-2"/>
                <w:szCs w:val="24"/>
                <w:lang w:val="ru-RU" w:bidi="ru-RU"/>
              </w:rPr>
              <w:t xml:space="preserve"> </w:t>
            </w:r>
            <w:r w:rsidRPr="00391AEE">
              <w:rPr>
                <w:rFonts w:ascii="Times New Roman" w:hAnsi="Times New Roman"/>
                <w:color w:val="auto"/>
                <w:szCs w:val="24"/>
                <w:lang w:val="ru-RU" w:bidi="ru-RU"/>
              </w:rPr>
              <w:t>проектов;</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информирует о наличии возможностей для участия педагогов в воспитательной</w:t>
            </w:r>
            <w:r w:rsidRPr="00391AEE">
              <w:rPr>
                <w:rFonts w:ascii="Times New Roman" w:hAnsi="Times New Roman"/>
                <w:color w:val="auto"/>
                <w:spacing w:val="-13"/>
                <w:szCs w:val="24"/>
                <w:lang w:val="ru-RU" w:bidi="ru-RU"/>
              </w:rPr>
              <w:t xml:space="preserve"> </w:t>
            </w:r>
            <w:r w:rsidRPr="00391AEE">
              <w:rPr>
                <w:rFonts w:ascii="Times New Roman" w:hAnsi="Times New Roman"/>
                <w:color w:val="auto"/>
                <w:szCs w:val="24"/>
                <w:lang w:val="ru-RU" w:bidi="ru-RU"/>
              </w:rPr>
              <w:t>деятельности;</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наполняет сайт ДОУ информацией о воспитательной деятельности;</w:t>
            </w:r>
          </w:p>
          <w:p w:rsidR="00F33172" w:rsidRPr="00391AEE" w:rsidRDefault="008F4F72" w:rsidP="00A13936">
            <w:pPr>
              <w:numPr>
                <w:ilvl w:val="0"/>
                <w:numId w:val="32"/>
              </w:numPr>
              <w:tabs>
                <w:tab w:val="left" w:pos="174"/>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участвует в организационно-координационной работе при проведении общесадовских воспитательных</w:t>
            </w:r>
            <w:r w:rsidRPr="00391AEE">
              <w:rPr>
                <w:rFonts w:ascii="Times New Roman" w:hAnsi="Times New Roman"/>
                <w:color w:val="auto"/>
                <w:spacing w:val="-1"/>
                <w:szCs w:val="24"/>
                <w:lang w:val="ru-RU" w:bidi="ru-RU"/>
              </w:rPr>
              <w:t xml:space="preserve"> </w:t>
            </w:r>
            <w:r w:rsidRPr="00391AEE">
              <w:rPr>
                <w:rFonts w:ascii="Times New Roman" w:hAnsi="Times New Roman"/>
                <w:color w:val="auto"/>
                <w:szCs w:val="24"/>
                <w:lang w:val="ru-RU" w:bidi="ru-RU"/>
              </w:rPr>
              <w:t xml:space="preserve">мероприятий; </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организует участие обучающихся в конкурсах различного</w:t>
            </w:r>
            <w:r w:rsidRPr="00391AEE">
              <w:rPr>
                <w:rFonts w:ascii="Times New Roman" w:hAnsi="Times New Roman"/>
                <w:color w:val="auto"/>
                <w:spacing w:val="-29"/>
                <w:szCs w:val="24"/>
                <w:lang w:val="ru-RU" w:bidi="ru-RU"/>
              </w:rPr>
              <w:t xml:space="preserve"> </w:t>
            </w:r>
            <w:r w:rsidRPr="00391AEE">
              <w:rPr>
                <w:rFonts w:ascii="Times New Roman" w:hAnsi="Times New Roman"/>
                <w:color w:val="auto"/>
                <w:szCs w:val="24"/>
                <w:lang w:val="ru-RU" w:bidi="ru-RU"/>
              </w:rPr>
              <w:t xml:space="preserve">уровня; </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оказывает организационно-методическое</w:t>
            </w:r>
            <w:r w:rsidRPr="00391AEE">
              <w:rPr>
                <w:rFonts w:ascii="Times New Roman" w:hAnsi="Times New Roman"/>
                <w:color w:val="auto"/>
                <w:spacing w:val="-21"/>
                <w:szCs w:val="24"/>
                <w:lang w:val="ru-RU" w:bidi="ru-RU"/>
              </w:rPr>
              <w:t xml:space="preserve"> </w:t>
            </w:r>
            <w:r w:rsidRPr="00391AEE">
              <w:rPr>
                <w:rFonts w:ascii="Times New Roman" w:hAnsi="Times New Roman"/>
                <w:color w:val="auto"/>
                <w:szCs w:val="24"/>
                <w:lang w:val="ru-RU" w:bidi="ru-RU"/>
              </w:rPr>
              <w:t>сопровождение воспитательной деятельности педагогических</w:t>
            </w:r>
            <w:r w:rsidRPr="00391AEE">
              <w:rPr>
                <w:rFonts w:ascii="Times New Roman" w:hAnsi="Times New Roman"/>
                <w:color w:val="auto"/>
                <w:spacing w:val="-22"/>
                <w:szCs w:val="24"/>
                <w:lang w:val="ru-RU" w:bidi="ru-RU"/>
              </w:rPr>
              <w:t xml:space="preserve"> </w:t>
            </w:r>
            <w:r w:rsidRPr="00391AEE">
              <w:rPr>
                <w:rFonts w:ascii="Times New Roman" w:hAnsi="Times New Roman"/>
                <w:color w:val="auto"/>
                <w:szCs w:val="24"/>
                <w:lang w:val="ru-RU" w:bidi="ru-RU"/>
              </w:rPr>
              <w:t xml:space="preserve">инициатив; </w:t>
            </w:r>
          </w:p>
          <w:p w:rsidR="00F33172" w:rsidRPr="00391AEE" w:rsidRDefault="008F4F72" w:rsidP="00A13936">
            <w:pPr>
              <w:numPr>
                <w:ilvl w:val="0"/>
                <w:numId w:val="32"/>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создает необходимую для осуществления воспитательной деятельности инфраструктуру;</w:t>
            </w:r>
          </w:p>
          <w:p w:rsidR="00F33172" w:rsidRPr="00391AEE" w:rsidRDefault="008F4F72" w:rsidP="00A13936">
            <w:pPr>
              <w:numPr>
                <w:ilvl w:val="0"/>
                <w:numId w:val="31"/>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rPr>
              <w:t xml:space="preserve">развивает сотрудничество с социальными партнерами; </w:t>
            </w:r>
          </w:p>
          <w:p w:rsidR="00F33172" w:rsidRPr="00391AEE" w:rsidRDefault="008F4F72" w:rsidP="00A13936">
            <w:pPr>
              <w:numPr>
                <w:ilvl w:val="0"/>
                <w:numId w:val="31"/>
              </w:numPr>
              <w:tabs>
                <w:tab w:val="left" w:pos="171"/>
              </w:tabs>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rPr>
              <w:t>стимулирует</w:t>
            </w:r>
            <w:r w:rsidRPr="00391AEE">
              <w:rPr>
                <w:rFonts w:ascii="Times New Roman" w:hAnsi="Times New Roman"/>
                <w:color w:val="auto"/>
                <w:spacing w:val="-10"/>
                <w:szCs w:val="24"/>
                <w:lang w:val="ru-RU"/>
              </w:rPr>
              <w:t xml:space="preserve"> </w:t>
            </w:r>
            <w:r w:rsidRPr="00391AEE">
              <w:rPr>
                <w:rFonts w:ascii="Times New Roman" w:hAnsi="Times New Roman"/>
                <w:color w:val="auto"/>
                <w:szCs w:val="24"/>
                <w:lang w:val="ru-RU"/>
              </w:rPr>
              <w:t>активную</w:t>
            </w:r>
            <w:r w:rsidRPr="00391AEE">
              <w:rPr>
                <w:rFonts w:ascii="Times New Roman" w:hAnsi="Times New Roman"/>
                <w:color w:val="auto"/>
                <w:spacing w:val="-10"/>
                <w:szCs w:val="24"/>
                <w:lang w:val="ru-RU"/>
              </w:rPr>
              <w:t xml:space="preserve"> </w:t>
            </w:r>
            <w:r w:rsidRPr="00391AEE">
              <w:rPr>
                <w:rFonts w:ascii="Times New Roman" w:hAnsi="Times New Roman"/>
                <w:color w:val="auto"/>
                <w:szCs w:val="24"/>
                <w:lang w:val="ru-RU"/>
              </w:rPr>
              <w:t>воспитательную</w:t>
            </w:r>
            <w:r w:rsidRPr="00391AEE">
              <w:rPr>
                <w:rFonts w:ascii="Times New Roman" w:hAnsi="Times New Roman"/>
                <w:color w:val="auto"/>
                <w:spacing w:val="-14"/>
                <w:szCs w:val="24"/>
                <w:lang w:val="ru-RU"/>
              </w:rPr>
              <w:t xml:space="preserve"> </w:t>
            </w:r>
            <w:r w:rsidRPr="00391AEE">
              <w:rPr>
                <w:rFonts w:ascii="Times New Roman" w:hAnsi="Times New Roman"/>
                <w:color w:val="auto"/>
                <w:szCs w:val="24"/>
                <w:lang w:val="ru-RU"/>
              </w:rPr>
              <w:t>деятельность</w:t>
            </w:r>
            <w:r w:rsidRPr="00391AEE">
              <w:rPr>
                <w:rFonts w:ascii="Times New Roman" w:hAnsi="Times New Roman"/>
                <w:color w:val="auto"/>
                <w:spacing w:val="-15"/>
                <w:szCs w:val="24"/>
                <w:lang w:val="ru-RU"/>
              </w:rPr>
              <w:t xml:space="preserve"> </w:t>
            </w:r>
            <w:r w:rsidRPr="00391AEE">
              <w:rPr>
                <w:rFonts w:ascii="Times New Roman" w:hAnsi="Times New Roman"/>
                <w:color w:val="auto"/>
                <w:szCs w:val="24"/>
                <w:lang w:val="ru-RU"/>
              </w:rPr>
              <w:t>педагогов.</w:t>
            </w:r>
          </w:p>
        </w:tc>
      </w:tr>
    </w:tbl>
    <w:tbl>
      <w:tblPr>
        <w:tblStyle w:val="TableNormal4"/>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091"/>
      </w:tblGrid>
      <w:tr w:rsidR="00F33172" w:rsidRPr="00391AEE">
        <w:trPr>
          <w:trHeight w:val="3606"/>
        </w:trPr>
        <w:tc>
          <w:tcPr>
            <w:tcW w:w="2268" w:type="dxa"/>
            <w:tcBorders>
              <w:top w:val="single" w:sz="4" w:space="0" w:color="auto"/>
              <w:left w:val="single" w:sz="4" w:space="0" w:color="auto"/>
              <w:bottom w:val="single" w:sz="4" w:space="0" w:color="auto"/>
              <w:right w:val="single" w:sz="4" w:space="0" w:color="auto"/>
            </w:tcBorders>
          </w:tcPr>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Воспитатель,</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музыкальный</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руководитель,</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инструктор по</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xml:space="preserve">физической </w:t>
            </w:r>
          </w:p>
          <w:p w:rsidR="00F33172" w:rsidRPr="00391AEE" w:rsidRDefault="008F4F72" w:rsidP="00391AEE">
            <w:pPr>
              <w:spacing w:after="0" w:line="240" w:lineRule="auto"/>
              <w:ind w:left="142" w:firstLine="0"/>
              <w:rPr>
                <w:rFonts w:ascii="Times New Roman" w:hAnsi="Times New Roman"/>
                <w:color w:val="auto"/>
                <w:szCs w:val="24"/>
                <w:lang w:bidi="ru-RU"/>
              </w:rPr>
            </w:pPr>
            <w:r w:rsidRPr="00391AEE">
              <w:rPr>
                <w:rFonts w:ascii="Times New Roman" w:hAnsi="Times New Roman"/>
                <w:color w:val="auto"/>
                <w:szCs w:val="24"/>
                <w:lang w:bidi="ru-RU"/>
              </w:rPr>
              <w:t>культуре</w:t>
            </w:r>
          </w:p>
        </w:tc>
        <w:tc>
          <w:tcPr>
            <w:tcW w:w="7089" w:type="dxa"/>
            <w:tcBorders>
              <w:top w:val="single" w:sz="4" w:space="0" w:color="auto"/>
              <w:left w:val="single" w:sz="4" w:space="0" w:color="auto"/>
              <w:bottom w:val="single" w:sz="4" w:space="0" w:color="auto"/>
              <w:right w:val="single" w:sz="4" w:space="0" w:color="auto"/>
            </w:tcBorders>
          </w:tcPr>
          <w:p w:rsidR="00F33172" w:rsidRPr="00391AEE" w:rsidRDefault="008F4F72" w:rsidP="00391AEE">
            <w:pPr>
              <w:spacing w:after="0" w:line="240" w:lineRule="auto"/>
              <w:ind w:left="142" w:right="1121" w:firstLine="0"/>
              <w:rPr>
                <w:rFonts w:ascii="Times New Roman" w:hAnsi="Times New Roman"/>
                <w:color w:val="auto"/>
                <w:szCs w:val="24"/>
                <w:lang w:val="ru-RU" w:bidi="ru-RU"/>
              </w:rPr>
            </w:pPr>
            <w:r w:rsidRPr="00391AEE">
              <w:rPr>
                <w:rFonts w:ascii="Times New Roman" w:hAnsi="Times New Roman"/>
                <w:color w:val="auto"/>
                <w:szCs w:val="24"/>
                <w:lang w:val="ru-RU" w:bidi="ru-RU"/>
              </w:rPr>
              <w:t>- обеспечивает занятие обучающихся творчеством, медиа, физической культурой;</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организует работу по формированию общей культуры будущего школьника;</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внедряет здоровый образ жизни;</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внедряет в практику воспитательной деятельности научные достижения, новые технологии образовательного процесса;</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 организует участие обучающихся в мероприятиях, проводимых</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районными и другими структурами в рамках воспитательной деятельности.</w:t>
            </w:r>
          </w:p>
        </w:tc>
      </w:tr>
      <w:tr w:rsidR="00F33172" w:rsidRPr="00391AEE">
        <w:trPr>
          <w:trHeight w:val="836"/>
        </w:trPr>
        <w:tc>
          <w:tcPr>
            <w:tcW w:w="2268" w:type="dxa"/>
            <w:tcBorders>
              <w:top w:val="nil"/>
              <w:left w:val="single" w:sz="4" w:space="0" w:color="auto"/>
              <w:bottom w:val="single" w:sz="4" w:space="0" w:color="auto"/>
              <w:right w:val="single" w:sz="4" w:space="0" w:color="auto"/>
            </w:tcBorders>
          </w:tcPr>
          <w:p w:rsidR="00F33172" w:rsidRPr="00391AEE" w:rsidRDefault="008F4F72" w:rsidP="00391AEE">
            <w:pPr>
              <w:spacing w:after="0" w:line="240" w:lineRule="auto"/>
              <w:ind w:left="142" w:firstLine="0"/>
              <w:rPr>
                <w:rFonts w:ascii="Times New Roman" w:hAnsi="Times New Roman"/>
                <w:color w:val="auto"/>
                <w:szCs w:val="24"/>
                <w:lang w:bidi="ru-RU"/>
              </w:rPr>
            </w:pPr>
            <w:r w:rsidRPr="00391AEE">
              <w:rPr>
                <w:rFonts w:ascii="Times New Roman" w:hAnsi="Times New Roman"/>
                <w:color w:val="auto"/>
                <w:szCs w:val="24"/>
                <w:lang w:bidi="ru-RU"/>
              </w:rPr>
              <w:t>Учитель- логопед</w:t>
            </w:r>
          </w:p>
        </w:tc>
        <w:tc>
          <w:tcPr>
            <w:tcW w:w="7089" w:type="dxa"/>
            <w:tcBorders>
              <w:top w:val="nil"/>
              <w:left w:val="single" w:sz="4" w:space="0" w:color="auto"/>
              <w:bottom w:val="single" w:sz="4" w:space="0" w:color="auto"/>
              <w:right w:val="single" w:sz="4" w:space="0" w:color="auto"/>
            </w:tcBorders>
          </w:tcPr>
          <w:p w:rsidR="00F33172" w:rsidRPr="00391AEE" w:rsidRDefault="008F4F72" w:rsidP="00391AEE">
            <w:pPr>
              <w:spacing w:after="0" w:line="240" w:lineRule="auto"/>
              <w:ind w:left="142" w:right="567" w:firstLine="0"/>
              <w:rPr>
                <w:rFonts w:ascii="Times New Roman" w:hAnsi="Times New Roman"/>
                <w:color w:val="auto"/>
                <w:szCs w:val="24"/>
                <w:lang w:val="ru-RU" w:bidi="ru-RU"/>
              </w:rPr>
            </w:pPr>
            <w:r w:rsidRPr="00391AEE">
              <w:rPr>
                <w:rFonts w:ascii="Times New Roman" w:hAnsi="Times New Roman"/>
                <w:color w:val="auto"/>
                <w:szCs w:val="24"/>
                <w:lang w:val="ru-RU" w:bidi="ru-RU"/>
              </w:rPr>
              <w:t>проводит работу по коррекции речевых недостатков во время образовательной деятельности (коммуникативной, коррекционной), совместной деятельности педагога с ребёнком с ОВЗ.</w:t>
            </w:r>
          </w:p>
        </w:tc>
      </w:tr>
      <w:tr w:rsidR="00F33172" w:rsidRPr="00391AEE">
        <w:trPr>
          <w:trHeight w:val="830"/>
        </w:trPr>
        <w:tc>
          <w:tcPr>
            <w:tcW w:w="2268" w:type="dxa"/>
            <w:tcBorders>
              <w:top w:val="single" w:sz="4" w:space="0" w:color="auto"/>
              <w:left w:val="single" w:sz="4" w:space="0" w:color="auto"/>
              <w:bottom w:val="single" w:sz="4" w:space="0" w:color="auto"/>
              <w:right w:val="single" w:sz="4" w:space="0" w:color="auto"/>
            </w:tcBorders>
          </w:tcPr>
          <w:p w:rsidR="00F33172" w:rsidRPr="00391AEE" w:rsidRDefault="008F4F72" w:rsidP="00391AEE">
            <w:pPr>
              <w:spacing w:after="0" w:line="240" w:lineRule="auto"/>
              <w:ind w:left="142" w:firstLine="0"/>
              <w:rPr>
                <w:rFonts w:ascii="Times New Roman" w:hAnsi="Times New Roman"/>
                <w:color w:val="auto"/>
                <w:szCs w:val="24"/>
                <w:lang w:bidi="ru-RU"/>
              </w:rPr>
            </w:pPr>
            <w:r w:rsidRPr="00391AEE">
              <w:rPr>
                <w:rFonts w:ascii="Times New Roman" w:hAnsi="Times New Roman"/>
                <w:color w:val="auto"/>
                <w:szCs w:val="24"/>
                <w:lang w:bidi="ru-RU"/>
              </w:rPr>
              <w:lastRenderedPageBreak/>
              <w:t>Педагог- психолог</w:t>
            </w:r>
          </w:p>
        </w:tc>
        <w:tc>
          <w:tcPr>
            <w:tcW w:w="7089" w:type="dxa"/>
            <w:tcBorders>
              <w:top w:val="single" w:sz="4" w:space="0" w:color="auto"/>
              <w:left w:val="single" w:sz="4" w:space="0" w:color="auto"/>
              <w:bottom w:val="single" w:sz="4" w:space="0" w:color="auto"/>
              <w:right w:val="single" w:sz="4" w:space="0" w:color="auto"/>
            </w:tcBorders>
          </w:tcPr>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осуществляет руководство работой по сенсорному развитию и развитию психических функций, способствует адаптации и</w:t>
            </w:r>
          </w:p>
          <w:p w:rsidR="00F33172" w:rsidRPr="00391AEE" w:rsidRDefault="008F4F72" w:rsidP="00391AEE">
            <w:pPr>
              <w:spacing w:after="0" w:line="240" w:lineRule="auto"/>
              <w:ind w:left="142" w:firstLine="0"/>
              <w:rPr>
                <w:rFonts w:ascii="Times New Roman" w:hAnsi="Times New Roman"/>
                <w:color w:val="auto"/>
                <w:szCs w:val="24"/>
                <w:lang w:val="ru-RU" w:bidi="ru-RU"/>
              </w:rPr>
            </w:pPr>
            <w:r w:rsidRPr="00391AEE">
              <w:rPr>
                <w:rFonts w:ascii="Times New Roman" w:hAnsi="Times New Roman"/>
                <w:color w:val="auto"/>
                <w:szCs w:val="24"/>
                <w:lang w:val="ru-RU" w:bidi="ru-RU"/>
              </w:rPr>
              <w:t>социализации детей с ОВЗ в условиях детского сада</w:t>
            </w:r>
          </w:p>
        </w:tc>
      </w:tr>
      <w:tr w:rsidR="00F33172" w:rsidRPr="00391AEE">
        <w:trPr>
          <w:trHeight w:val="1104"/>
        </w:trPr>
        <w:tc>
          <w:tcPr>
            <w:tcW w:w="2268" w:type="dxa"/>
            <w:tcBorders>
              <w:top w:val="single" w:sz="4" w:space="0" w:color="auto"/>
              <w:left w:val="single" w:sz="4" w:space="0" w:color="auto"/>
              <w:bottom w:val="single" w:sz="4" w:space="0" w:color="auto"/>
              <w:right w:val="single" w:sz="4" w:space="0" w:color="auto"/>
            </w:tcBorders>
          </w:tcPr>
          <w:p w:rsidR="00F33172" w:rsidRPr="00391AEE" w:rsidRDefault="008F4F72" w:rsidP="00391AEE">
            <w:pPr>
              <w:tabs>
                <w:tab w:val="left" w:pos="465"/>
              </w:tabs>
              <w:spacing w:after="0" w:line="240" w:lineRule="auto"/>
              <w:ind w:left="142" w:firstLine="0"/>
              <w:rPr>
                <w:rFonts w:ascii="Times New Roman" w:hAnsi="Times New Roman"/>
                <w:color w:val="auto"/>
                <w:szCs w:val="24"/>
                <w:lang w:bidi="ru-RU"/>
              </w:rPr>
            </w:pPr>
            <w:r w:rsidRPr="00391AEE">
              <w:rPr>
                <w:rFonts w:ascii="Times New Roman" w:hAnsi="Times New Roman"/>
                <w:color w:val="auto"/>
                <w:szCs w:val="24"/>
                <w:lang w:bidi="ru-RU"/>
              </w:rPr>
              <w:t>Помощник</w:t>
            </w:r>
          </w:p>
          <w:p w:rsidR="00F33172" w:rsidRPr="00391AEE" w:rsidRDefault="008F4F72" w:rsidP="00391AEE">
            <w:pPr>
              <w:tabs>
                <w:tab w:val="left" w:pos="465"/>
              </w:tabs>
              <w:spacing w:after="0" w:line="240" w:lineRule="auto"/>
              <w:ind w:left="142" w:firstLine="0"/>
              <w:rPr>
                <w:rFonts w:ascii="Times New Roman" w:hAnsi="Times New Roman"/>
                <w:color w:val="auto"/>
                <w:szCs w:val="24"/>
                <w:lang w:bidi="ru-RU"/>
              </w:rPr>
            </w:pPr>
            <w:r w:rsidRPr="00391AEE">
              <w:rPr>
                <w:rFonts w:ascii="Times New Roman" w:hAnsi="Times New Roman"/>
                <w:color w:val="auto"/>
                <w:szCs w:val="24"/>
                <w:lang w:bidi="ru-RU"/>
              </w:rPr>
              <w:t>воспитателя</w:t>
            </w:r>
          </w:p>
        </w:tc>
        <w:tc>
          <w:tcPr>
            <w:tcW w:w="7089" w:type="dxa"/>
            <w:tcBorders>
              <w:top w:val="single" w:sz="4" w:space="0" w:color="auto"/>
              <w:left w:val="single" w:sz="4" w:space="0" w:color="auto"/>
              <w:bottom w:val="single" w:sz="4" w:space="0" w:color="auto"/>
              <w:right w:val="single" w:sz="4" w:space="0" w:color="auto"/>
            </w:tcBorders>
          </w:tcPr>
          <w:p w:rsidR="00F33172" w:rsidRPr="00391AEE" w:rsidRDefault="008F4F72" w:rsidP="00A13936">
            <w:pPr>
              <w:numPr>
                <w:ilvl w:val="0"/>
                <w:numId w:val="33"/>
              </w:numPr>
              <w:tabs>
                <w:tab w:val="left" w:pos="171"/>
                <w:tab w:val="left" w:pos="465"/>
              </w:tabs>
              <w:spacing w:after="0" w:line="240" w:lineRule="auto"/>
              <w:ind w:left="142" w:right="472" w:firstLine="0"/>
              <w:rPr>
                <w:rFonts w:ascii="Times New Roman" w:hAnsi="Times New Roman"/>
                <w:color w:val="auto"/>
                <w:szCs w:val="24"/>
                <w:lang w:val="ru-RU" w:bidi="ru-RU"/>
              </w:rPr>
            </w:pPr>
            <w:r w:rsidRPr="00391AEE">
              <w:rPr>
                <w:rFonts w:ascii="Times New Roman" w:hAnsi="Times New Roman"/>
                <w:color w:val="auto"/>
                <w:szCs w:val="24"/>
                <w:lang w:val="ru-RU" w:bidi="ru-RU"/>
              </w:rPr>
              <w:t>совместно с воспитателем обеспечивает занятие обучающихся творчеством, трудовой</w:t>
            </w:r>
            <w:r w:rsidRPr="00391AEE">
              <w:rPr>
                <w:rFonts w:ascii="Times New Roman" w:hAnsi="Times New Roman"/>
                <w:color w:val="auto"/>
                <w:spacing w:val="-16"/>
                <w:szCs w:val="24"/>
                <w:lang w:val="ru-RU" w:bidi="ru-RU"/>
              </w:rPr>
              <w:t xml:space="preserve"> </w:t>
            </w:r>
            <w:r w:rsidRPr="00391AEE">
              <w:rPr>
                <w:rFonts w:ascii="Times New Roman" w:hAnsi="Times New Roman"/>
                <w:color w:val="auto"/>
                <w:szCs w:val="24"/>
                <w:lang w:val="ru-RU" w:bidi="ru-RU"/>
              </w:rPr>
              <w:t>деятельностью;</w:t>
            </w:r>
          </w:p>
          <w:p w:rsidR="00F33172" w:rsidRPr="00391AEE" w:rsidRDefault="008F4F72" w:rsidP="00A13936">
            <w:pPr>
              <w:numPr>
                <w:ilvl w:val="0"/>
                <w:numId w:val="33"/>
              </w:numPr>
              <w:tabs>
                <w:tab w:val="left" w:pos="174"/>
                <w:tab w:val="left" w:pos="465"/>
              </w:tabs>
              <w:spacing w:after="0" w:line="240" w:lineRule="auto"/>
              <w:ind w:left="142" w:right="889" w:firstLine="0"/>
              <w:rPr>
                <w:rFonts w:ascii="Times New Roman" w:hAnsi="Times New Roman"/>
                <w:color w:val="auto"/>
                <w:szCs w:val="24"/>
                <w:lang w:val="ru-RU" w:bidi="ru-RU"/>
              </w:rPr>
            </w:pPr>
            <w:r w:rsidRPr="00391AEE">
              <w:rPr>
                <w:rFonts w:ascii="Times New Roman" w:hAnsi="Times New Roman"/>
                <w:color w:val="auto"/>
                <w:szCs w:val="24"/>
                <w:lang w:val="ru-RU" w:bidi="ru-RU"/>
              </w:rPr>
              <w:t>участвует в организации работы по формированию общей культуры будущего школьника.</w:t>
            </w:r>
          </w:p>
        </w:tc>
      </w:tr>
    </w:tbl>
    <w:p w:rsidR="00F33172" w:rsidRPr="00391AEE" w:rsidRDefault="00F33172">
      <w:pPr>
        <w:spacing w:after="0" w:line="240" w:lineRule="auto"/>
        <w:ind w:left="0" w:firstLine="567"/>
        <w:rPr>
          <w:color w:val="FF0000"/>
          <w:szCs w:val="24"/>
        </w:rPr>
      </w:pPr>
    </w:p>
    <w:p w:rsidR="00F33172" w:rsidRDefault="008F4F72">
      <w:pPr>
        <w:widowControl w:val="0"/>
        <w:tabs>
          <w:tab w:val="left" w:pos="1660"/>
          <w:tab w:val="left" w:pos="2572"/>
          <w:tab w:val="left" w:pos="4383"/>
          <w:tab w:val="left" w:pos="5971"/>
          <w:tab w:val="left" w:pos="7601"/>
          <w:tab w:val="left" w:pos="9196"/>
        </w:tabs>
        <w:autoSpaceDE w:val="0"/>
        <w:autoSpaceDN w:val="0"/>
        <w:spacing w:before="62" w:after="0" w:line="240" w:lineRule="auto"/>
        <w:ind w:left="0" w:right="-1" w:firstLine="709"/>
        <w:rPr>
          <w:color w:val="auto"/>
          <w:szCs w:val="24"/>
          <w:lang w:bidi="ru-RU"/>
        </w:rPr>
      </w:pPr>
      <w:r>
        <w:rPr>
          <w:color w:val="auto"/>
          <w:szCs w:val="24"/>
          <w:lang w:bidi="ru-RU"/>
        </w:rPr>
        <w:t xml:space="preserve">В целях эффективной реализации Программы воспитания </w:t>
      </w:r>
      <w:r>
        <w:rPr>
          <w:color w:val="auto"/>
          <w:spacing w:val="-1"/>
          <w:szCs w:val="24"/>
          <w:lang w:bidi="ru-RU"/>
        </w:rPr>
        <w:t xml:space="preserve">созданы </w:t>
      </w:r>
      <w:r>
        <w:rPr>
          <w:color w:val="auto"/>
          <w:szCs w:val="24"/>
          <w:lang w:bidi="ru-RU"/>
        </w:rPr>
        <w:t>условия для:</w:t>
      </w:r>
    </w:p>
    <w:p w:rsidR="00F33172" w:rsidRDefault="008F4F72">
      <w:pPr>
        <w:widowControl w:val="0"/>
        <w:tabs>
          <w:tab w:val="left" w:pos="966"/>
        </w:tabs>
        <w:autoSpaceDE w:val="0"/>
        <w:autoSpaceDN w:val="0"/>
        <w:spacing w:after="0" w:line="240" w:lineRule="auto"/>
        <w:ind w:left="0" w:right="-1" w:firstLine="709"/>
        <w:rPr>
          <w:color w:val="auto"/>
          <w:szCs w:val="24"/>
          <w:lang w:bidi="ru-RU"/>
        </w:rPr>
      </w:pPr>
      <w:r>
        <w:rPr>
          <w:color w:val="auto"/>
          <w:szCs w:val="24"/>
          <w:lang w:bidi="ru-RU"/>
        </w:rPr>
        <w:t>- профессионального развития педагогических и руководящих работников, в том числе их дополнительного профессионального образования (семинары, вебинары, научно-практические конференции, курсы повышения квалификации);</w:t>
      </w:r>
    </w:p>
    <w:p w:rsidR="00F33172" w:rsidRDefault="008F4F72">
      <w:pPr>
        <w:widowControl w:val="0"/>
        <w:tabs>
          <w:tab w:val="left" w:pos="966"/>
        </w:tabs>
        <w:autoSpaceDE w:val="0"/>
        <w:autoSpaceDN w:val="0"/>
        <w:spacing w:after="0" w:line="240" w:lineRule="auto"/>
        <w:ind w:left="0" w:right="-1" w:firstLine="709"/>
        <w:rPr>
          <w:color w:val="auto"/>
          <w:szCs w:val="24"/>
          <w:lang w:bidi="ru-RU"/>
        </w:rPr>
      </w:pPr>
      <w:r>
        <w:rPr>
          <w:color w:val="auto"/>
          <w:szCs w:val="24"/>
          <w:lang w:bidi="ru-RU"/>
        </w:rPr>
        <w:t>- консультативной поддержки педагогических работников по вопросам образования, воспитания и охраны здоровья детей, в том числе и детей с</w:t>
      </w:r>
      <w:r>
        <w:rPr>
          <w:color w:val="auto"/>
          <w:spacing w:val="-33"/>
          <w:szCs w:val="24"/>
          <w:lang w:bidi="ru-RU"/>
        </w:rPr>
        <w:t xml:space="preserve"> </w:t>
      </w:r>
      <w:r>
        <w:rPr>
          <w:color w:val="auto"/>
          <w:szCs w:val="24"/>
          <w:lang w:bidi="ru-RU"/>
        </w:rPr>
        <w:t>ОВЗ;</w:t>
      </w:r>
    </w:p>
    <w:p w:rsidR="00F33172" w:rsidRDefault="008F4F72">
      <w:pPr>
        <w:widowControl w:val="0"/>
        <w:tabs>
          <w:tab w:val="left" w:pos="966"/>
        </w:tabs>
        <w:autoSpaceDE w:val="0"/>
        <w:autoSpaceDN w:val="0"/>
        <w:spacing w:after="0" w:line="240" w:lineRule="auto"/>
        <w:ind w:left="0" w:right="-1" w:firstLine="709"/>
        <w:rPr>
          <w:color w:val="auto"/>
          <w:szCs w:val="24"/>
          <w:lang w:bidi="ru-RU"/>
        </w:rPr>
      </w:pPr>
      <w:r>
        <w:rPr>
          <w:color w:val="auto"/>
          <w:szCs w:val="24"/>
          <w:lang w:bidi="ru-RU"/>
        </w:rPr>
        <w:t>- организационно-методическое сопровождение (Педагогический совет, творческие группы, наставничество).</w:t>
      </w:r>
    </w:p>
    <w:p w:rsidR="00F33172" w:rsidRDefault="008F4F72">
      <w:pPr>
        <w:widowControl w:val="0"/>
        <w:tabs>
          <w:tab w:val="left" w:pos="3182"/>
          <w:tab w:val="left" w:pos="4873"/>
          <w:tab w:val="left" w:pos="6460"/>
          <w:tab w:val="left" w:pos="8580"/>
        </w:tabs>
        <w:autoSpaceDE w:val="0"/>
        <w:autoSpaceDN w:val="0"/>
        <w:spacing w:after="0" w:line="240" w:lineRule="auto"/>
        <w:ind w:left="0" w:right="-1" w:firstLine="709"/>
        <w:rPr>
          <w:color w:val="auto"/>
          <w:szCs w:val="24"/>
          <w:lang w:bidi="ru-RU"/>
        </w:rPr>
      </w:pPr>
      <w:r>
        <w:rPr>
          <w:color w:val="auto"/>
          <w:szCs w:val="24"/>
          <w:lang w:bidi="ru-RU"/>
        </w:rPr>
        <w:t xml:space="preserve">Методическая детализация реализации воспитательной </w:t>
      </w:r>
      <w:r>
        <w:rPr>
          <w:color w:val="auto"/>
          <w:spacing w:val="-1"/>
          <w:szCs w:val="24"/>
          <w:lang w:bidi="ru-RU"/>
        </w:rPr>
        <w:t xml:space="preserve">деятельности </w:t>
      </w:r>
      <w:r>
        <w:rPr>
          <w:color w:val="auto"/>
          <w:szCs w:val="24"/>
          <w:lang w:bidi="ru-RU"/>
        </w:rPr>
        <w:t>педагога осуществляется в процессе ее проектирования и</w:t>
      </w:r>
      <w:r>
        <w:rPr>
          <w:color w:val="auto"/>
          <w:spacing w:val="-14"/>
          <w:szCs w:val="24"/>
          <w:lang w:bidi="ru-RU"/>
        </w:rPr>
        <w:t xml:space="preserve"> </w:t>
      </w:r>
      <w:r>
        <w:rPr>
          <w:color w:val="auto"/>
          <w:szCs w:val="24"/>
          <w:lang w:bidi="ru-RU"/>
        </w:rPr>
        <w:t>организации.</w:t>
      </w:r>
    </w:p>
    <w:p w:rsidR="00F33172" w:rsidRDefault="00F33172">
      <w:pPr>
        <w:spacing w:after="0" w:line="240" w:lineRule="auto"/>
        <w:ind w:left="0" w:right="-1" w:firstLine="709"/>
        <w:rPr>
          <w:color w:val="FF0000"/>
          <w:szCs w:val="24"/>
        </w:rPr>
      </w:pPr>
    </w:p>
    <w:p w:rsidR="00F33172" w:rsidRDefault="008F4F72">
      <w:pPr>
        <w:spacing w:after="0" w:line="240" w:lineRule="auto"/>
        <w:ind w:left="0" w:firstLine="567"/>
        <w:rPr>
          <w:b/>
          <w:color w:val="auto"/>
          <w:szCs w:val="24"/>
        </w:rPr>
      </w:pPr>
      <w:r>
        <w:rPr>
          <w:b/>
          <w:color w:val="auto"/>
          <w:szCs w:val="24"/>
        </w:rPr>
        <w:t>3.2. Нормативно</w:t>
      </w:r>
      <w:r>
        <w:rPr>
          <w:color w:val="auto"/>
          <w:szCs w:val="24"/>
        </w:rPr>
        <w:t>-</w:t>
      </w:r>
      <w:r>
        <w:rPr>
          <w:b/>
          <w:color w:val="auto"/>
          <w:szCs w:val="24"/>
        </w:rPr>
        <w:t>методическое обеспечение рабочей программы воспитания</w:t>
      </w:r>
    </w:p>
    <w:p w:rsidR="00F33172" w:rsidRDefault="008F4F72">
      <w:pPr>
        <w:spacing w:after="0" w:line="240" w:lineRule="auto"/>
        <w:ind w:left="0" w:firstLine="567"/>
        <w:rPr>
          <w:color w:val="FF0000"/>
          <w:szCs w:val="24"/>
        </w:rPr>
      </w:pPr>
      <w:r>
        <w:rPr>
          <w:b/>
          <w:color w:val="auto"/>
          <w:szCs w:val="24"/>
        </w:rPr>
        <w:t>Нормативное обеспечение программы</w:t>
      </w:r>
    </w:p>
    <w:p w:rsidR="00F33172" w:rsidRDefault="008F4F72">
      <w:pPr>
        <w:spacing w:after="0" w:line="240" w:lineRule="auto"/>
        <w:ind w:left="0" w:firstLine="567"/>
        <w:rPr>
          <w:color w:val="auto"/>
          <w:szCs w:val="24"/>
        </w:rPr>
      </w:pPr>
      <w:r>
        <w:rPr>
          <w:color w:val="auto"/>
          <w:szCs w:val="24"/>
        </w:rPr>
        <w:t>1. Решения о внесении изменений в должностные инструкции педагогов по вопросам воспитательной деятельности;</w:t>
      </w:r>
    </w:p>
    <w:p w:rsidR="00F33172" w:rsidRDefault="008F4F72">
      <w:pPr>
        <w:spacing w:after="0" w:line="240" w:lineRule="auto"/>
        <w:ind w:left="0" w:firstLine="567"/>
        <w:rPr>
          <w:color w:val="auto"/>
          <w:szCs w:val="24"/>
        </w:rPr>
      </w:pPr>
      <w:r>
        <w:rPr>
          <w:color w:val="auto"/>
          <w:szCs w:val="24"/>
        </w:rPr>
        <w:t>2. Договорные отношения о сетевой форме организации образовательного процесса;</w:t>
      </w:r>
    </w:p>
    <w:p w:rsidR="00F33172" w:rsidRDefault="008F4F72">
      <w:pPr>
        <w:spacing w:after="0" w:line="240" w:lineRule="auto"/>
        <w:ind w:left="0" w:firstLine="567"/>
        <w:rPr>
          <w:color w:val="auto"/>
          <w:szCs w:val="24"/>
        </w:rPr>
      </w:pPr>
      <w:r>
        <w:rPr>
          <w:color w:val="auto"/>
          <w:szCs w:val="24"/>
        </w:rPr>
        <w:t>3. Договорные отношения о сотрудничестве с социальными партнерами;</w:t>
      </w:r>
    </w:p>
    <w:p w:rsidR="00F33172" w:rsidRDefault="008F4F72">
      <w:pPr>
        <w:spacing w:after="0" w:line="240" w:lineRule="auto"/>
        <w:ind w:left="0" w:firstLine="567"/>
        <w:rPr>
          <w:color w:val="auto"/>
          <w:szCs w:val="24"/>
        </w:rPr>
      </w:pPr>
      <w:r>
        <w:rPr>
          <w:color w:val="auto"/>
          <w:szCs w:val="24"/>
        </w:rPr>
        <w:t>4. Локальные нормативные акты, в которые вносятся изменения в связи с утверждением рабочей программы воспитания.</w:t>
      </w:r>
    </w:p>
    <w:p w:rsidR="00F33172" w:rsidRDefault="008F4F72">
      <w:pPr>
        <w:spacing w:after="0" w:line="240" w:lineRule="auto"/>
        <w:ind w:left="0" w:firstLine="567"/>
        <w:rPr>
          <w:b/>
          <w:color w:val="auto"/>
          <w:szCs w:val="24"/>
        </w:rPr>
      </w:pPr>
      <w:r>
        <w:rPr>
          <w:b/>
          <w:color w:val="auto"/>
          <w:szCs w:val="24"/>
        </w:rPr>
        <w:t>Методическое обеспечение программы</w:t>
      </w:r>
    </w:p>
    <w:p w:rsidR="00F33172" w:rsidRDefault="008F4F72">
      <w:pPr>
        <w:spacing w:after="0" w:line="240" w:lineRule="auto"/>
        <w:ind w:left="0" w:firstLine="567"/>
        <w:rPr>
          <w:color w:val="auto"/>
          <w:szCs w:val="24"/>
        </w:rPr>
      </w:pPr>
      <w:r>
        <w:rPr>
          <w:color w:val="auto"/>
          <w:szCs w:val="24"/>
        </w:rPr>
        <w:t>1.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r>
        <w:rPr>
          <w:color w:val="FF0000"/>
          <w:szCs w:val="24"/>
        </w:rPr>
        <w:t xml:space="preserve"> </w:t>
      </w:r>
      <w:r>
        <w:rPr>
          <w:color w:val="auto"/>
          <w:szCs w:val="24"/>
        </w:rPr>
        <w:t>Данные материалы представлены в открытом доступе в электронной форме на платформе институтвоспитания.рф.</w:t>
      </w:r>
    </w:p>
    <w:p w:rsidR="00F33172" w:rsidRDefault="00F33172">
      <w:pPr>
        <w:spacing w:after="0" w:line="240" w:lineRule="auto"/>
        <w:ind w:left="0" w:firstLine="567"/>
        <w:rPr>
          <w:color w:val="auto"/>
          <w:szCs w:val="24"/>
        </w:rPr>
      </w:pPr>
    </w:p>
    <w:p w:rsidR="00F33172" w:rsidRDefault="00F33172">
      <w:pPr>
        <w:spacing w:after="0" w:line="240" w:lineRule="auto"/>
        <w:ind w:left="0" w:firstLine="567"/>
        <w:rPr>
          <w:color w:val="auto"/>
          <w:szCs w:val="24"/>
        </w:rPr>
      </w:pPr>
    </w:p>
    <w:p w:rsidR="00F33172" w:rsidRDefault="00F33172">
      <w:pPr>
        <w:spacing w:after="0" w:line="240" w:lineRule="auto"/>
        <w:ind w:left="0" w:firstLine="567"/>
        <w:rPr>
          <w:color w:val="auto"/>
          <w:szCs w:val="24"/>
        </w:rPr>
      </w:pPr>
    </w:p>
    <w:p w:rsidR="00F33172" w:rsidRDefault="00F33172">
      <w:pPr>
        <w:spacing w:after="0" w:line="240" w:lineRule="auto"/>
        <w:ind w:left="0" w:firstLine="567"/>
        <w:rPr>
          <w:color w:val="auto"/>
          <w:szCs w:val="24"/>
        </w:rPr>
      </w:pPr>
    </w:p>
    <w:p w:rsidR="00F33172" w:rsidRDefault="00F33172">
      <w:pPr>
        <w:spacing w:after="0" w:line="240" w:lineRule="auto"/>
        <w:ind w:left="0" w:firstLine="0"/>
        <w:rPr>
          <w:color w:val="auto"/>
          <w:szCs w:val="24"/>
        </w:rPr>
        <w:sectPr w:rsidR="00F33172">
          <w:type w:val="continuous"/>
          <w:pgSz w:w="11906" w:h="16838"/>
          <w:pgMar w:top="1134" w:right="850" w:bottom="1134" w:left="1701" w:header="708" w:footer="708" w:gutter="0"/>
          <w:cols w:space="720"/>
        </w:sectPr>
      </w:pPr>
    </w:p>
    <w:p w:rsidR="00F33172" w:rsidRPr="00252893" w:rsidRDefault="008F4F72">
      <w:pPr>
        <w:spacing w:after="0" w:line="240" w:lineRule="auto"/>
        <w:ind w:left="0" w:firstLine="567"/>
        <w:rPr>
          <w:b/>
          <w:i/>
          <w:color w:val="auto"/>
          <w:szCs w:val="24"/>
        </w:rPr>
      </w:pPr>
      <w:r w:rsidRPr="00252893">
        <w:rPr>
          <w:b/>
          <w:i/>
          <w:color w:val="auto"/>
          <w:szCs w:val="24"/>
        </w:rPr>
        <w:lastRenderedPageBreak/>
        <w:t>Моделирование воспитательной работы</w:t>
      </w:r>
    </w:p>
    <w:p w:rsidR="00F33172" w:rsidRPr="00252893" w:rsidRDefault="00F33172">
      <w:pPr>
        <w:spacing w:after="0" w:line="240" w:lineRule="auto"/>
        <w:ind w:left="0" w:firstLine="567"/>
        <w:rPr>
          <w:b/>
          <w:i/>
          <w:color w:val="auto"/>
          <w:szCs w:val="24"/>
        </w:rPr>
      </w:pPr>
    </w:p>
    <w:p w:rsidR="00F33172" w:rsidRPr="00252893" w:rsidRDefault="008F4F72">
      <w:pPr>
        <w:spacing w:after="0" w:line="240" w:lineRule="auto"/>
        <w:ind w:left="0" w:firstLine="567"/>
        <w:rPr>
          <w:color w:val="auto"/>
          <w:szCs w:val="24"/>
        </w:rPr>
      </w:pPr>
      <w:r w:rsidRPr="00252893">
        <w:rPr>
          <w:color w:val="auto"/>
          <w:szCs w:val="24"/>
        </w:rPr>
        <w:t>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помещениях ДОУ.</w:t>
      </w:r>
    </w:p>
    <w:p w:rsidR="00F33172" w:rsidRPr="00252893" w:rsidRDefault="008F4F72">
      <w:pPr>
        <w:spacing w:after="0" w:line="240" w:lineRule="auto"/>
        <w:ind w:left="0" w:firstLine="567"/>
        <w:rPr>
          <w:color w:val="auto"/>
          <w:szCs w:val="24"/>
        </w:rPr>
      </w:pPr>
      <w:r w:rsidRPr="00252893">
        <w:rPr>
          <w:color w:val="auto"/>
          <w:szCs w:val="24"/>
        </w:rPr>
        <w:t>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w:t>
      </w:r>
    </w:p>
    <w:p w:rsidR="00F33172" w:rsidRDefault="008F4F72">
      <w:pPr>
        <w:spacing w:after="0" w:line="240" w:lineRule="auto"/>
        <w:ind w:left="0" w:firstLine="567"/>
        <w:rPr>
          <w:color w:val="auto"/>
          <w:szCs w:val="24"/>
        </w:rPr>
      </w:pPr>
      <w:r w:rsidRPr="00252893">
        <w:rPr>
          <w:color w:val="auto"/>
          <w:szCs w:val="24"/>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36594" w:rsidRDefault="00836594">
      <w:pPr>
        <w:spacing w:after="0" w:line="240" w:lineRule="auto"/>
        <w:ind w:left="0" w:firstLine="567"/>
        <w:rPr>
          <w:color w:val="auto"/>
          <w:szCs w:val="24"/>
        </w:rPr>
      </w:pPr>
    </w:p>
    <w:p w:rsidR="00836594" w:rsidRPr="00836594" w:rsidRDefault="00836594" w:rsidP="00836594">
      <w:pPr>
        <w:spacing w:after="0" w:line="240" w:lineRule="auto"/>
        <w:ind w:left="0" w:firstLine="567"/>
        <w:jc w:val="center"/>
        <w:rPr>
          <w:b/>
          <w:color w:val="auto"/>
          <w:szCs w:val="24"/>
        </w:rPr>
      </w:pPr>
      <w:r w:rsidRPr="00836594">
        <w:rPr>
          <w:b/>
          <w:color w:val="auto"/>
          <w:szCs w:val="24"/>
        </w:rPr>
        <w:t>Средний дошкольный возраст (4-5 лет)</w:t>
      </w:r>
    </w:p>
    <w:p w:rsidR="00252893" w:rsidRPr="00252893" w:rsidRDefault="00252893">
      <w:pPr>
        <w:spacing w:after="0" w:line="240" w:lineRule="auto"/>
        <w:ind w:left="0" w:firstLine="567"/>
        <w:rPr>
          <w:color w:val="auto"/>
          <w:szCs w:val="24"/>
        </w:rPr>
      </w:pPr>
    </w:p>
    <w:tbl>
      <w:tblPr>
        <w:tblStyle w:val="TableGrid3"/>
        <w:tblW w:w="9712" w:type="dxa"/>
        <w:tblInd w:w="-108" w:type="dxa"/>
        <w:tblCellMar>
          <w:left w:w="106" w:type="dxa"/>
          <w:right w:w="50" w:type="dxa"/>
        </w:tblCellMar>
        <w:tblLook w:val="04A0" w:firstRow="1" w:lastRow="0" w:firstColumn="1" w:lastColumn="0" w:noHBand="0" w:noVBand="1"/>
      </w:tblPr>
      <w:tblGrid>
        <w:gridCol w:w="1774"/>
        <w:gridCol w:w="1984"/>
        <w:gridCol w:w="567"/>
        <w:gridCol w:w="5387"/>
      </w:tblGrid>
      <w:tr w:rsidR="00252893" w:rsidRPr="00252893" w:rsidTr="00836594">
        <w:trPr>
          <w:trHeight w:val="564"/>
        </w:trPr>
        <w:tc>
          <w:tcPr>
            <w:tcW w:w="1774" w:type="dxa"/>
            <w:tcBorders>
              <w:top w:val="single" w:sz="4" w:space="0" w:color="000000"/>
              <w:left w:val="single" w:sz="4" w:space="0" w:color="000000"/>
              <w:bottom w:val="single" w:sz="4" w:space="0" w:color="auto"/>
              <w:right w:val="single" w:sz="4" w:space="0" w:color="000000"/>
            </w:tcBorders>
          </w:tcPr>
          <w:p w:rsidR="00252893" w:rsidRPr="00252893" w:rsidRDefault="00252893" w:rsidP="00252893">
            <w:pPr>
              <w:spacing w:after="0" w:line="259" w:lineRule="auto"/>
              <w:ind w:left="0" w:firstLine="0"/>
              <w:jc w:val="center"/>
              <w:rPr>
                <w:rFonts w:ascii="Times New Roman" w:hAnsi="Times New Roman"/>
                <w:szCs w:val="24"/>
              </w:rPr>
            </w:pPr>
            <w:r w:rsidRPr="00252893">
              <w:rPr>
                <w:rFonts w:ascii="Times New Roman" w:hAnsi="Times New Roman"/>
                <w:b/>
                <w:szCs w:val="24"/>
              </w:rPr>
              <w:t xml:space="preserve">Месяц, неделя </w:t>
            </w:r>
          </w:p>
        </w:tc>
        <w:tc>
          <w:tcPr>
            <w:tcW w:w="2551" w:type="dxa"/>
            <w:gridSpan w:val="2"/>
            <w:tcBorders>
              <w:top w:val="single" w:sz="4" w:space="0" w:color="000000"/>
              <w:left w:val="single" w:sz="4" w:space="0" w:color="000000"/>
              <w:bottom w:val="single" w:sz="4" w:space="0" w:color="auto"/>
              <w:right w:val="single" w:sz="4" w:space="0" w:color="000000"/>
            </w:tcBorders>
          </w:tcPr>
          <w:p w:rsidR="00252893" w:rsidRPr="00252893" w:rsidRDefault="00252893" w:rsidP="00252893">
            <w:pPr>
              <w:spacing w:after="0" w:line="259" w:lineRule="auto"/>
              <w:ind w:left="0" w:firstLine="0"/>
              <w:jc w:val="center"/>
              <w:rPr>
                <w:rFonts w:ascii="Times New Roman" w:hAnsi="Times New Roman"/>
                <w:szCs w:val="24"/>
              </w:rPr>
            </w:pPr>
            <w:r w:rsidRPr="00252893">
              <w:rPr>
                <w:rFonts w:ascii="Times New Roman" w:hAnsi="Times New Roman"/>
                <w:b/>
                <w:szCs w:val="24"/>
              </w:rPr>
              <w:t xml:space="preserve">Лексическая тема </w:t>
            </w:r>
          </w:p>
        </w:tc>
        <w:tc>
          <w:tcPr>
            <w:tcW w:w="5387" w:type="dxa"/>
            <w:tcBorders>
              <w:top w:val="single" w:sz="4" w:space="0" w:color="000000"/>
              <w:left w:val="single" w:sz="4" w:space="0" w:color="000000"/>
              <w:bottom w:val="single" w:sz="4" w:space="0" w:color="auto"/>
              <w:right w:val="single" w:sz="4" w:space="0" w:color="auto"/>
            </w:tcBorders>
          </w:tcPr>
          <w:p w:rsidR="00252893" w:rsidRPr="00252893" w:rsidRDefault="00252893" w:rsidP="00252893">
            <w:pPr>
              <w:spacing w:after="0" w:line="259" w:lineRule="auto"/>
              <w:ind w:left="0" w:firstLine="0"/>
              <w:jc w:val="center"/>
              <w:rPr>
                <w:rFonts w:ascii="Times New Roman" w:hAnsi="Times New Roman"/>
                <w:szCs w:val="24"/>
              </w:rPr>
            </w:pPr>
            <w:r w:rsidRPr="00252893">
              <w:rPr>
                <w:rFonts w:ascii="Times New Roman" w:hAnsi="Times New Roman"/>
                <w:b/>
                <w:szCs w:val="24"/>
              </w:rPr>
              <w:t xml:space="preserve">Итоговое мероприятие, праздничные даты, народные праздники </w:t>
            </w:r>
          </w:p>
        </w:tc>
      </w:tr>
      <w:tr w:rsidR="00252893" w:rsidRPr="00252893" w:rsidTr="00836594">
        <w:trPr>
          <w:trHeight w:val="562"/>
        </w:trPr>
        <w:tc>
          <w:tcPr>
            <w:tcW w:w="177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Сентябрь</w:t>
            </w:r>
            <w:r w:rsidRPr="00252893">
              <w:rPr>
                <w:rFonts w:ascii="Times New Roman" w:hAnsi="Times New Roman"/>
                <w:b/>
                <w:szCs w:val="24"/>
              </w:rPr>
              <w:t xml:space="preserve"> </w:t>
            </w:r>
          </w:p>
        </w:tc>
        <w:tc>
          <w:tcPr>
            <w:tcW w:w="7938" w:type="dxa"/>
            <w:gridSpan w:val="3"/>
            <w:tcBorders>
              <w:right w:val="single" w:sz="4" w:space="0" w:color="auto"/>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Исследование индивидуального развития детей учителем-логопедом. Заполнение речевых карт. Мониторинг развития детей воспитателями и педагогом-психологом. </w:t>
            </w:r>
          </w:p>
        </w:tc>
      </w:tr>
      <w:tr w:rsidR="00252893" w:rsidRPr="00252893" w:rsidTr="00836594">
        <w:trPr>
          <w:trHeight w:val="3424"/>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50" w:firstLine="0"/>
              <w:jc w:val="left"/>
              <w:rPr>
                <w:rFonts w:ascii="Times New Roman" w:hAnsi="Times New Roman"/>
                <w:szCs w:val="24"/>
              </w:rPr>
            </w:pPr>
            <w:r w:rsidRPr="00252893">
              <w:rPr>
                <w:rFonts w:ascii="Times New Roman" w:hAnsi="Times New Roman"/>
                <w:szCs w:val="24"/>
              </w:rPr>
              <w:t xml:space="preserve">Октябрь, </w:t>
            </w:r>
          </w:p>
          <w:p w:rsidR="00252893" w:rsidRPr="00252893" w:rsidRDefault="00252893" w:rsidP="00252893">
            <w:pPr>
              <w:spacing w:after="0" w:line="259" w:lineRule="auto"/>
              <w:ind w:left="2" w:right="50" w:firstLine="0"/>
              <w:jc w:val="left"/>
              <w:rPr>
                <w:rFonts w:ascii="Times New Roman" w:hAnsi="Times New Roman"/>
                <w:szCs w:val="24"/>
              </w:rPr>
            </w:pPr>
            <w:r w:rsidRPr="00252893">
              <w:rPr>
                <w:rFonts w:ascii="Times New Roman" w:hAnsi="Times New Roman"/>
                <w:szCs w:val="24"/>
              </w:rPr>
              <w:t xml:space="preserve">1-я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 «Осень. Названия деревьев»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48"/>
              </w:numPr>
              <w:tabs>
                <w:tab w:val="left" w:pos="206"/>
              </w:tabs>
              <w:spacing w:after="0" w:line="240" w:lineRule="auto"/>
              <w:ind w:firstLine="0"/>
              <w:jc w:val="left"/>
              <w:rPr>
                <w:rFonts w:ascii="Times New Roman" w:hAnsi="Times New Roman"/>
                <w:szCs w:val="24"/>
              </w:rPr>
            </w:pPr>
            <w:r w:rsidRPr="00252893">
              <w:rPr>
                <w:rFonts w:ascii="Times New Roman" w:hAnsi="Times New Roman"/>
                <w:szCs w:val="24"/>
              </w:rPr>
              <w:t xml:space="preserve">Участие в празднике знаний для старших дошкольников в качестве зрителей. </w:t>
            </w:r>
          </w:p>
          <w:p w:rsidR="00252893" w:rsidRPr="00252893" w:rsidRDefault="00252893" w:rsidP="00252893">
            <w:pPr>
              <w:tabs>
                <w:tab w:val="left" w:pos="206"/>
              </w:tabs>
              <w:spacing w:after="21" w:line="240"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48"/>
              </w:numPr>
              <w:tabs>
                <w:tab w:val="left" w:pos="206"/>
              </w:tabs>
              <w:spacing w:after="0" w:line="240" w:lineRule="auto"/>
              <w:ind w:firstLine="0"/>
              <w:jc w:val="left"/>
              <w:rPr>
                <w:rFonts w:ascii="Times New Roman" w:hAnsi="Times New Roman"/>
                <w:szCs w:val="24"/>
              </w:rPr>
            </w:pPr>
            <w:r w:rsidRPr="00252893">
              <w:rPr>
                <w:rFonts w:ascii="Times New Roman" w:hAnsi="Times New Roman"/>
                <w:szCs w:val="24"/>
              </w:rPr>
              <w:t xml:space="preserve">День знаний </w:t>
            </w:r>
          </w:p>
          <w:p w:rsidR="00252893" w:rsidRPr="00252893" w:rsidRDefault="00252893" w:rsidP="00252893">
            <w:pPr>
              <w:tabs>
                <w:tab w:val="left" w:pos="206"/>
              </w:tabs>
              <w:spacing w:after="0" w:line="240"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48"/>
              </w:numPr>
              <w:tabs>
                <w:tab w:val="left" w:pos="206"/>
              </w:tabs>
              <w:spacing w:after="6" w:line="240" w:lineRule="auto"/>
              <w:ind w:firstLine="0"/>
              <w:jc w:val="left"/>
              <w:rPr>
                <w:rFonts w:ascii="Times New Roman" w:hAnsi="Times New Roman"/>
                <w:szCs w:val="24"/>
              </w:rPr>
            </w:pPr>
            <w:r w:rsidRPr="00252893">
              <w:rPr>
                <w:rFonts w:ascii="Times New Roman" w:hAnsi="Times New Roman"/>
                <w:szCs w:val="24"/>
              </w:rPr>
              <w:t xml:space="preserve">Праздник «Вот и осень к нам пришла!» и интегрированное занятие «Желтая сказка» из цикла «Новые разноцветные сказки». </w:t>
            </w:r>
          </w:p>
          <w:p w:rsidR="00252893" w:rsidRPr="00252893" w:rsidRDefault="00252893" w:rsidP="00252893">
            <w:pPr>
              <w:tabs>
                <w:tab w:val="left" w:pos="206"/>
              </w:tabs>
              <w:spacing w:after="22" w:line="240"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48"/>
              </w:numPr>
              <w:tabs>
                <w:tab w:val="left" w:pos="206"/>
              </w:tabs>
              <w:spacing w:after="0" w:line="240" w:lineRule="auto"/>
              <w:ind w:firstLine="0"/>
              <w:jc w:val="left"/>
              <w:rPr>
                <w:rFonts w:ascii="Times New Roman" w:hAnsi="Times New Roman"/>
                <w:szCs w:val="24"/>
              </w:rPr>
            </w:pPr>
            <w:r w:rsidRPr="00252893">
              <w:rPr>
                <w:rFonts w:ascii="Times New Roman" w:hAnsi="Times New Roman"/>
                <w:szCs w:val="24"/>
              </w:rPr>
              <w:t xml:space="preserve">Народный календарь — Сергий Капустник. </w:t>
            </w:r>
          </w:p>
          <w:p w:rsidR="00252893" w:rsidRPr="00252893" w:rsidRDefault="00252893" w:rsidP="00252893">
            <w:pPr>
              <w:tabs>
                <w:tab w:val="left" w:pos="206"/>
              </w:tabs>
              <w:spacing w:after="21" w:line="240"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48"/>
              </w:numPr>
              <w:tabs>
                <w:tab w:val="left" w:pos="206"/>
              </w:tabs>
              <w:spacing w:after="0" w:line="240" w:lineRule="auto"/>
              <w:ind w:firstLine="0"/>
              <w:jc w:val="left"/>
              <w:rPr>
                <w:rFonts w:ascii="Times New Roman" w:hAnsi="Times New Roman"/>
                <w:szCs w:val="24"/>
              </w:rPr>
            </w:pPr>
            <w:r w:rsidRPr="00252893">
              <w:rPr>
                <w:rFonts w:ascii="Times New Roman" w:hAnsi="Times New Roman"/>
                <w:szCs w:val="24"/>
              </w:rPr>
              <w:t>День учителя</w:t>
            </w:r>
            <w:r w:rsidRPr="00252893">
              <w:rPr>
                <w:rFonts w:ascii="Times New Roman" w:hAnsi="Times New Roman"/>
                <w:b/>
                <w:szCs w:val="24"/>
              </w:rPr>
              <w:t xml:space="preserve"> </w:t>
            </w:r>
          </w:p>
        </w:tc>
      </w:tr>
      <w:tr w:rsidR="00252893" w:rsidRPr="00252893" w:rsidTr="00836594">
        <w:trPr>
          <w:trHeight w:val="979"/>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50" w:firstLine="0"/>
              <w:jc w:val="left"/>
              <w:rPr>
                <w:rFonts w:ascii="Times New Roman" w:hAnsi="Times New Roman"/>
                <w:szCs w:val="24"/>
              </w:rPr>
            </w:pPr>
            <w:r w:rsidRPr="00252893">
              <w:rPr>
                <w:rFonts w:ascii="Times New Roman" w:hAnsi="Times New Roman"/>
                <w:szCs w:val="24"/>
              </w:rPr>
              <w:t xml:space="preserve">Октябрь, </w:t>
            </w:r>
          </w:p>
          <w:p w:rsidR="00252893" w:rsidRPr="00252893" w:rsidRDefault="00252893" w:rsidP="00252893">
            <w:pPr>
              <w:spacing w:after="0" w:line="259" w:lineRule="auto"/>
              <w:ind w:left="2" w:right="50" w:firstLine="0"/>
              <w:jc w:val="left"/>
              <w:rPr>
                <w:rFonts w:ascii="Times New Roman" w:hAnsi="Times New Roman"/>
                <w:szCs w:val="24"/>
              </w:rPr>
            </w:pPr>
            <w:r w:rsidRPr="00252893">
              <w:rPr>
                <w:rFonts w:ascii="Times New Roman" w:hAnsi="Times New Roman"/>
                <w:szCs w:val="24"/>
              </w:rPr>
              <w:t xml:space="preserve">2-я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20" w:line="259" w:lineRule="auto"/>
              <w:ind w:left="2" w:firstLine="0"/>
              <w:jc w:val="left"/>
              <w:rPr>
                <w:rFonts w:ascii="Times New Roman" w:hAnsi="Times New Roman"/>
                <w:szCs w:val="24"/>
              </w:rPr>
            </w:pPr>
            <w:r w:rsidRPr="00252893">
              <w:rPr>
                <w:rFonts w:ascii="Times New Roman" w:hAnsi="Times New Roman"/>
                <w:szCs w:val="24"/>
              </w:rPr>
              <w:t xml:space="preserve">«Огород. </w:t>
            </w:r>
          </w:p>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Овощи»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49"/>
              </w:numPr>
              <w:tabs>
                <w:tab w:val="left" w:pos="206"/>
              </w:tabs>
              <w:spacing w:after="0" w:line="240" w:lineRule="auto"/>
              <w:jc w:val="left"/>
              <w:rPr>
                <w:rFonts w:ascii="Times New Roman" w:hAnsi="Times New Roman"/>
                <w:szCs w:val="24"/>
              </w:rPr>
            </w:pPr>
            <w:r w:rsidRPr="00252893">
              <w:rPr>
                <w:rFonts w:ascii="Times New Roman" w:hAnsi="Times New Roman"/>
                <w:szCs w:val="24"/>
              </w:rPr>
              <w:t xml:space="preserve">Игра-драматизация по русской народной сказке «Репка». </w:t>
            </w:r>
          </w:p>
          <w:p w:rsidR="00252893" w:rsidRPr="00252893" w:rsidRDefault="00252893" w:rsidP="00252893">
            <w:pPr>
              <w:tabs>
                <w:tab w:val="left" w:pos="206"/>
              </w:tabs>
              <w:spacing w:after="22" w:line="240"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49"/>
              </w:numPr>
              <w:tabs>
                <w:tab w:val="left" w:pos="206"/>
              </w:tabs>
              <w:spacing w:after="0" w:line="240" w:lineRule="auto"/>
              <w:jc w:val="left"/>
              <w:rPr>
                <w:rFonts w:ascii="Times New Roman" w:hAnsi="Times New Roman"/>
                <w:szCs w:val="24"/>
              </w:rPr>
            </w:pPr>
            <w:r w:rsidRPr="00252893">
              <w:rPr>
                <w:rFonts w:ascii="Times New Roman" w:hAnsi="Times New Roman"/>
                <w:szCs w:val="24"/>
              </w:rPr>
              <w:t xml:space="preserve">Народный календарь — Покров </w:t>
            </w:r>
          </w:p>
        </w:tc>
      </w:tr>
      <w:tr w:rsidR="00934F12" w:rsidRPr="00252893" w:rsidTr="00836594">
        <w:trPr>
          <w:trHeight w:val="2105"/>
        </w:trPr>
        <w:tc>
          <w:tcPr>
            <w:tcW w:w="1774" w:type="dxa"/>
            <w:tcBorders>
              <w:top w:val="single" w:sz="4" w:space="0" w:color="000000"/>
              <w:left w:val="single" w:sz="4" w:space="0" w:color="000000"/>
              <w:right w:val="single" w:sz="4" w:space="0" w:color="000000"/>
            </w:tcBorders>
          </w:tcPr>
          <w:p w:rsidR="00934F12" w:rsidRDefault="00934F12"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Октябрь, </w:t>
            </w:r>
          </w:p>
          <w:p w:rsidR="00934F12" w:rsidRPr="00252893" w:rsidRDefault="00934F12" w:rsidP="00934F12">
            <w:pPr>
              <w:spacing w:after="0" w:line="259" w:lineRule="auto"/>
              <w:ind w:left="2" w:firstLine="0"/>
              <w:jc w:val="left"/>
              <w:rPr>
                <w:rFonts w:ascii="Times New Roman" w:hAnsi="Times New Roman"/>
                <w:szCs w:val="24"/>
              </w:rPr>
            </w:pPr>
            <w:r w:rsidRPr="00252893">
              <w:rPr>
                <w:rFonts w:ascii="Times New Roman" w:hAnsi="Times New Roman"/>
                <w:szCs w:val="24"/>
              </w:rPr>
              <w:t xml:space="preserve">3-я неделя </w:t>
            </w:r>
          </w:p>
        </w:tc>
        <w:tc>
          <w:tcPr>
            <w:tcW w:w="2551" w:type="dxa"/>
            <w:gridSpan w:val="2"/>
            <w:tcBorders>
              <w:top w:val="single" w:sz="4" w:space="0" w:color="000000"/>
              <w:left w:val="single" w:sz="4" w:space="0" w:color="000000"/>
              <w:right w:val="single" w:sz="4" w:space="0" w:color="000000"/>
            </w:tcBorders>
          </w:tcPr>
          <w:p w:rsidR="00934F12" w:rsidRPr="00252893" w:rsidRDefault="00934F12"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«Сад. Фрукты» </w:t>
            </w:r>
          </w:p>
        </w:tc>
        <w:tc>
          <w:tcPr>
            <w:tcW w:w="5387" w:type="dxa"/>
            <w:tcBorders>
              <w:top w:val="single" w:sz="4" w:space="0" w:color="000000"/>
              <w:left w:val="single" w:sz="4" w:space="0" w:color="000000"/>
              <w:right w:val="single" w:sz="4" w:space="0" w:color="000000"/>
            </w:tcBorders>
          </w:tcPr>
          <w:p w:rsidR="00934F12" w:rsidRPr="00252893" w:rsidRDefault="00934F12" w:rsidP="00934F12">
            <w:pPr>
              <w:tabs>
                <w:tab w:val="left" w:pos="206"/>
              </w:tabs>
              <w:spacing w:after="0" w:line="240" w:lineRule="auto"/>
              <w:ind w:left="2" w:firstLine="0"/>
              <w:jc w:val="left"/>
              <w:rPr>
                <w:rFonts w:ascii="Times New Roman" w:hAnsi="Times New Roman"/>
                <w:szCs w:val="24"/>
              </w:rPr>
            </w:pPr>
            <w:r w:rsidRPr="00252893">
              <w:rPr>
                <w:rFonts w:ascii="Times New Roman" w:hAnsi="Times New Roman"/>
                <w:szCs w:val="24"/>
              </w:rPr>
              <w:t xml:space="preserve">1. Коллективная аппликация из готовых форм «А у нас в садочке». </w:t>
            </w:r>
          </w:p>
          <w:p w:rsidR="00934F12" w:rsidRPr="00252893" w:rsidRDefault="00934F12" w:rsidP="00934F12">
            <w:pPr>
              <w:tabs>
                <w:tab w:val="left" w:pos="206"/>
              </w:tabs>
              <w:spacing w:after="22" w:line="259" w:lineRule="auto"/>
              <w:ind w:left="2" w:firstLine="0"/>
              <w:jc w:val="left"/>
              <w:rPr>
                <w:rFonts w:ascii="Times New Roman" w:hAnsi="Times New Roman"/>
                <w:szCs w:val="24"/>
              </w:rPr>
            </w:pPr>
            <w:r w:rsidRPr="00252893">
              <w:rPr>
                <w:rFonts w:ascii="Times New Roman" w:hAnsi="Times New Roman"/>
                <w:szCs w:val="24"/>
              </w:rPr>
              <w:t xml:space="preserve"> </w:t>
            </w:r>
          </w:p>
          <w:p w:rsidR="00934F12" w:rsidRPr="00252893" w:rsidRDefault="00934F12" w:rsidP="00A13936">
            <w:pPr>
              <w:numPr>
                <w:ilvl w:val="0"/>
                <w:numId w:val="50"/>
              </w:numPr>
              <w:tabs>
                <w:tab w:val="left" w:pos="206"/>
              </w:tabs>
              <w:spacing w:after="0" w:line="259" w:lineRule="auto"/>
              <w:ind w:left="2"/>
              <w:jc w:val="left"/>
              <w:rPr>
                <w:rFonts w:ascii="Times New Roman" w:hAnsi="Times New Roman"/>
                <w:szCs w:val="24"/>
              </w:rPr>
            </w:pPr>
            <w:r w:rsidRPr="00252893">
              <w:rPr>
                <w:rFonts w:ascii="Times New Roman" w:hAnsi="Times New Roman"/>
                <w:szCs w:val="24"/>
              </w:rPr>
              <w:t xml:space="preserve">Народный календарь — Ознобицы. </w:t>
            </w:r>
          </w:p>
          <w:p w:rsidR="00934F12" w:rsidRPr="00252893" w:rsidRDefault="00934F12" w:rsidP="00934F12">
            <w:pPr>
              <w:tabs>
                <w:tab w:val="left" w:pos="206"/>
              </w:tabs>
              <w:spacing w:after="0" w:line="259" w:lineRule="auto"/>
              <w:ind w:left="2" w:firstLine="0"/>
              <w:jc w:val="left"/>
              <w:rPr>
                <w:rFonts w:ascii="Times New Roman" w:hAnsi="Times New Roman"/>
                <w:szCs w:val="24"/>
              </w:rPr>
            </w:pPr>
            <w:r w:rsidRPr="00252893">
              <w:rPr>
                <w:rFonts w:ascii="Times New Roman" w:hAnsi="Times New Roman"/>
                <w:szCs w:val="24"/>
              </w:rPr>
              <w:t xml:space="preserve"> </w:t>
            </w:r>
          </w:p>
          <w:p w:rsidR="00934F12" w:rsidRPr="00252893" w:rsidRDefault="00934F12" w:rsidP="00A13936">
            <w:pPr>
              <w:numPr>
                <w:ilvl w:val="0"/>
                <w:numId w:val="50"/>
              </w:numPr>
              <w:tabs>
                <w:tab w:val="left" w:pos="206"/>
              </w:tabs>
              <w:spacing w:after="22" w:line="259" w:lineRule="auto"/>
              <w:ind w:left="2"/>
              <w:jc w:val="left"/>
              <w:rPr>
                <w:rFonts w:ascii="Times New Roman" w:hAnsi="Times New Roman"/>
                <w:szCs w:val="24"/>
              </w:rPr>
            </w:pPr>
            <w:r w:rsidRPr="00252893">
              <w:rPr>
                <w:rFonts w:ascii="Times New Roman" w:hAnsi="Times New Roman"/>
                <w:szCs w:val="24"/>
              </w:rPr>
              <w:t xml:space="preserve">Чаепитие в родителями «Чай с вареньем дружно пили» </w:t>
            </w:r>
          </w:p>
        </w:tc>
      </w:tr>
      <w:tr w:rsidR="00252893" w:rsidRPr="00252893" w:rsidTr="00836594">
        <w:tblPrEx>
          <w:tblCellMar>
            <w:top w:w="10" w:type="dxa"/>
          </w:tblCellMar>
        </w:tblPrEx>
        <w:trPr>
          <w:trHeight w:val="1410"/>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t xml:space="preserve">Октябрь, </w:t>
            </w:r>
          </w:p>
          <w:p w:rsidR="00252893" w:rsidRPr="00252893" w:rsidRDefault="00252893"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t xml:space="preserve">4-я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«Лес. Грибы и лесные ягоды»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1"/>
              </w:numPr>
              <w:tabs>
                <w:tab w:val="left" w:pos="251"/>
              </w:tabs>
              <w:spacing w:after="0" w:line="258" w:lineRule="auto"/>
              <w:jc w:val="left"/>
              <w:rPr>
                <w:rFonts w:ascii="Times New Roman" w:hAnsi="Times New Roman"/>
                <w:szCs w:val="24"/>
              </w:rPr>
            </w:pPr>
            <w:r w:rsidRPr="00252893">
              <w:rPr>
                <w:rFonts w:ascii="Times New Roman" w:hAnsi="Times New Roman"/>
                <w:szCs w:val="24"/>
              </w:rPr>
              <w:t xml:space="preserve">Выставка поделок «Этот гриб любимец мой» (совместное с родителями творчество). </w:t>
            </w:r>
          </w:p>
          <w:p w:rsidR="00252893" w:rsidRPr="00252893" w:rsidRDefault="00252893" w:rsidP="00934F12">
            <w:pPr>
              <w:tabs>
                <w:tab w:val="left" w:pos="251"/>
              </w:tabs>
              <w:spacing w:after="23"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1"/>
              </w:numPr>
              <w:tabs>
                <w:tab w:val="left" w:pos="251"/>
              </w:tabs>
              <w:spacing w:after="0" w:line="259" w:lineRule="auto"/>
              <w:jc w:val="left"/>
              <w:rPr>
                <w:rFonts w:ascii="Times New Roman" w:hAnsi="Times New Roman"/>
                <w:szCs w:val="24"/>
              </w:rPr>
            </w:pPr>
            <w:r w:rsidRPr="00252893">
              <w:rPr>
                <w:rFonts w:ascii="Times New Roman" w:hAnsi="Times New Roman"/>
                <w:szCs w:val="24"/>
              </w:rPr>
              <w:t xml:space="preserve">Народный календарь — Прасковья Грязнуха </w:t>
            </w:r>
          </w:p>
        </w:tc>
      </w:tr>
      <w:tr w:rsidR="00252893" w:rsidRPr="00252893" w:rsidTr="00836594">
        <w:tblPrEx>
          <w:tblCellMar>
            <w:top w:w="10" w:type="dxa"/>
          </w:tblCellMar>
        </w:tblPrEx>
        <w:trPr>
          <w:trHeight w:val="1670"/>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lastRenderedPageBreak/>
              <w:t>Ноябрь,</w:t>
            </w:r>
          </w:p>
          <w:p w:rsidR="00252893" w:rsidRPr="00252893" w:rsidRDefault="00252893"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t xml:space="preserve">1-я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«Игрушки»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2"/>
              </w:numPr>
              <w:tabs>
                <w:tab w:val="left" w:pos="251"/>
              </w:tabs>
              <w:spacing w:after="0" w:line="278" w:lineRule="auto"/>
              <w:jc w:val="left"/>
              <w:rPr>
                <w:rFonts w:ascii="Times New Roman" w:hAnsi="Times New Roman"/>
                <w:szCs w:val="24"/>
              </w:rPr>
            </w:pPr>
            <w:r w:rsidRPr="00252893">
              <w:rPr>
                <w:rFonts w:ascii="Times New Roman" w:hAnsi="Times New Roman"/>
                <w:szCs w:val="24"/>
              </w:rPr>
              <w:t xml:space="preserve">Развлечение «Игрушки заводные, как будто живые». </w:t>
            </w:r>
          </w:p>
          <w:p w:rsidR="00252893" w:rsidRPr="00252893" w:rsidRDefault="00252893" w:rsidP="00934F12">
            <w:pPr>
              <w:tabs>
                <w:tab w:val="left" w:pos="251"/>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2"/>
              </w:numPr>
              <w:tabs>
                <w:tab w:val="left" w:pos="251"/>
              </w:tabs>
              <w:spacing w:after="0" w:line="277" w:lineRule="auto"/>
              <w:jc w:val="left"/>
              <w:rPr>
                <w:rFonts w:ascii="Times New Roman" w:hAnsi="Times New Roman"/>
                <w:szCs w:val="24"/>
              </w:rPr>
            </w:pPr>
            <w:r w:rsidRPr="00252893">
              <w:rPr>
                <w:rFonts w:ascii="Times New Roman" w:hAnsi="Times New Roman"/>
                <w:szCs w:val="24"/>
              </w:rPr>
              <w:t xml:space="preserve">Народный календарь — Прасковья Льняница. </w:t>
            </w:r>
          </w:p>
          <w:p w:rsidR="00252893" w:rsidRPr="00252893" w:rsidRDefault="00252893" w:rsidP="00934F12">
            <w:pPr>
              <w:tabs>
                <w:tab w:val="left" w:pos="251"/>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2"/>
              </w:numPr>
              <w:tabs>
                <w:tab w:val="left" w:pos="251"/>
              </w:tabs>
              <w:spacing w:after="0" w:line="259" w:lineRule="auto"/>
              <w:jc w:val="left"/>
              <w:rPr>
                <w:rFonts w:ascii="Times New Roman" w:hAnsi="Times New Roman"/>
                <w:szCs w:val="24"/>
              </w:rPr>
            </w:pPr>
            <w:r w:rsidRPr="00252893">
              <w:rPr>
                <w:rFonts w:ascii="Times New Roman" w:hAnsi="Times New Roman"/>
                <w:szCs w:val="24"/>
              </w:rPr>
              <w:t xml:space="preserve">День народного единства </w:t>
            </w:r>
          </w:p>
        </w:tc>
      </w:tr>
      <w:tr w:rsidR="00252893" w:rsidRPr="00252893" w:rsidTr="00836594">
        <w:tblPrEx>
          <w:tblCellMar>
            <w:top w:w="10" w:type="dxa"/>
          </w:tblCellMar>
        </w:tblPrEx>
        <w:trPr>
          <w:trHeight w:val="1410"/>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t xml:space="preserve">Ноябрь, </w:t>
            </w:r>
          </w:p>
          <w:p w:rsidR="00252893" w:rsidRPr="00252893" w:rsidRDefault="00252893"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t xml:space="preserve">2-я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«Одежда»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3"/>
              </w:numPr>
              <w:tabs>
                <w:tab w:val="left" w:pos="251"/>
              </w:tabs>
              <w:spacing w:after="0" w:line="279" w:lineRule="auto"/>
              <w:jc w:val="left"/>
              <w:rPr>
                <w:rFonts w:ascii="Times New Roman" w:hAnsi="Times New Roman"/>
                <w:szCs w:val="24"/>
              </w:rPr>
            </w:pPr>
            <w:r w:rsidRPr="00252893">
              <w:rPr>
                <w:rFonts w:ascii="Times New Roman" w:hAnsi="Times New Roman"/>
                <w:szCs w:val="24"/>
              </w:rPr>
              <w:t xml:space="preserve">Выставка одежды для кукол (совместное с родителями творчество). </w:t>
            </w:r>
          </w:p>
          <w:p w:rsidR="00252893" w:rsidRPr="00252893" w:rsidRDefault="00252893" w:rsidP="00934F12">
            <w:pPr>
              <w:tabs>
                <w:tab w:val="left" w:pos="251"/>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3"/>
              </w:numPr>
              <w:tabs>
                <w:tab w:val="left" w:pos="251"/>
              </w:tabs>
              <w:spacing w:after="0" w:line="259" w:lineRule="auto"/>
              <w:jc w:val="left"/>
              <w:rPr>
                <w:rFonts w:ascii="Times New Roman" w:hAnsi="Times New Roman"/>
                <w:szCs w:val="24"/>
              </w:rPr>
            </w:pPr>
            <w:r w:rsidRPr="00252893">
              <w:rPr>
                <w:rFonts w:ascii="Times New Roman" w:hAnsi="Times New Roman"/>
                <w:szCs w:val="24"/>
              </w:rPr>
              <w:t xml:space="preserve">Народный календарь — Кузьминки </w:t>
            </w:r>
          </w:p>
        </w:tc>
      </w:tr>
      <w:tr w:rsidR="00934F12" w:rsidRPr="00252893" w:rsidTr="00836594">
        <w:tblPrEx>
          <w:tblCellMar>
            <w:top w:w="10" w:type="dxa"/>
          </w:tblCellMar>
        </w:tblPrEx>
        <w:trPr>
          <w:trHeight w:val="1672"/>
        </w:trPr>
        <w:tc>
          <w:tcPr>
            <w:tcW w:w="1774" w:type="dxa"/>
            <w:tcBorders>
              <w:top w:val="single" w:sz="4" w:space="0" w:color="000000"/>
              <w:left w:val="single" w:sz="4" w:space="0" w:color="000000"/>
              <w:right w:val="single" w:sz="4" w:space="0" w:color="000000"/>
            </w:tcBorders>
          </w:tcPr>
          <w:p w:rsidR="00934F12" w:rsidRDefault="00934F12"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t xml:space="preserve">Ноябрь, </w:t>
            </w:r>
          </w:p>
          <w:p w:rsidR="00934F12" w:rsidRPr="00252893" w:rsidRDefault="00934F12" w:rsidP="00252893">
            <w:pPr>
              <w:spacing w:after="0" w:line="259" w:lineRule="auto"/>
              <w:ind w:left="2" w:right="51" w:firstLine="0"/>
              <w:jc w:val="left"/>
              <w:rPr>
                <w:rFonts w:ascii="Times New Roman" w:hAnsi="Times New Roman"/>
                <w:szCs w:val="24"/>
              </w:rPr>
            </w:pPr>
            <w:r w:rsidRPr="00252893">
              <w:rPr>
                <w:rFonts w:ascii="Times New Roman" w:hAnsi="Times New Roman"/>
                <w:szCs w:val="24"/>
              </w:rPr>
              <w:t xml:space="preserve">3-я неделя </w:t>
            </w:r>
          </w:p>
        </w:tc>
        <w:tc>
          <w:tcPr>
            <w:tcW w:w="2551" w:type="dxa"/>
            <w:gridSpan w:val="2"/>
            <w:tcBorders>
              <w:top w:val="single" w:sz="4" w:space="0" w:color="000000"/>
              <w:left w:val="single" w:sz="4" w:space="0" w:color="000000"/>
              <w:right w:val="single" w:sz="4" w:space="0" w:color="000000"/>
            </w:tcBorders>
          </w:tcPr>
          <w:p w:rsidR="00934F12" w:rsidRPr="00252893" w:rsidRDefault="00934F12"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Обувь </w:t>
            </w:r>
          </w:p>
        </w:tc>
        <w:tc>
          <w:tcPr>
            <w:tcW w:w="5387" w:type="dxa"/>
            <w:tcBorders>
              <w:top w:val="single" w:sz="4" w:space="0" w:color="000000"/>
              <w:left w:val="single" w:sz="4" w:space="0" w:color="000000"/>
              <w:right w:val="single" w:sz="4" w:space="0" w:color="000000"/>
            </w:tcBorders>
          </w:tcPr>
          <w:p w:rsidR="00934F12" w:rsidRPr="00252893" w:rsidRDefault="00934F12" w:rsidP="00934F12">
            <w:pPr>
              <w:tabs>
                <w:tab w:val="left" w:pos="251"/>
              </w:tabs>
              <w:spacing w:after="0" w:line="252" w:lineRule="auto"/>
              <w:ind w:left="2"/>
              <w:jc w:val="left"/>
              <w:rPr>
                <w:rFonts w:ascii="Times New Roman" w:hAnsi="Times New Roman"/>
                <w:szCs w:val="24"/>
              </w:rPr>
            </w:pPr>
            <w:r w:rsidRPr="00252893">
              <w:rPr>
                <w:rFonts w:ascii="Times New Roman" w:hAnsi="Times New Roman"/>
                <w:szCs w:val="24"/>
              </w:rPr>
              <w:t xml:space="preserve">1. Театрализованное представление, подготовленное воспитателями и родителями по сказке Е. Р. Железновой «Приключения розовых босоножек». </w:t>
            </w:r>
          </w:p>
          <w:p w:rsidR="00934F12" w:rsidRPr="00252893" w:rsidRDefault="00934F12" w:rsidP="00934F12">
            <w:pPr>
              <w:tabs>
                <w:tab w:val="left" w:pos="251"/>
              </w:tabs>
              <w:spacing w:after="0" w:line="259" w:lineRule="auto"/>
              <w:ind w:left="2"/>
              <w:jc w:val="left"/>
              <w:rPr>
                <w:rFonts w:ascii="Times New Roman" w:hAnsi="Times New Roman"/>
                <w:szCs w:val="24"/>
              </w:rPr>
            </w:pPr>
            <w:r w:rsidRPr="00252893">
              <w:rPr>
                <w:rFonts w:ascii="Times New Roman" w:hAnsi="Times New Roman"/>
                <w:szCs w:val="24"/>
              </w:rPr>
              <w:t xml:space="preserve"> </w:t>
            </w:r>
          </w:p>
          <w:p w:rsidR="00934F12" w:rsidRPr="00252893" w:rsidRDefault="00934F12" w:rsidP="00934F12">
            <w:pPr>
              <w:spacing w:after="20" w:line="259" w:lineRule="auto"/>
              <w:ind w:left="2" w:firstLine="0"/>
              <w:jc w:val="left"/>
              <w:rPr>
                <w:rFonts w:ascii="Times New Roman" w:hAnsi="Times New Roman"/>
                <w:szCs w:val="24"/>
              </w:rPr>
            </w:pPr>
            <w:r w:rsidRPr="00252893">
              <w:rPr>
                <w:rFonts w:ascii="Times New Roman" w:hAnsi="Times New Roman"/>
                <w:szCs w:val="24"/>
              </w:rPr>
              <w:t xml:space="preserve">2. Народный календарь — Федот Ледостав </w:t>
            </w:r>
          </w:p>
        </w:tc>
      </w:tr>
      <w:tr w:rsidR="00252893" w:rsidRPr="00252893" w:rsidTr="00836594">
        <w:tblPrEx>
          <w:tblCellMar>
            <w:top w:w="51" w:type="dxa"/>
            <w:right w:w="61" w:type="dxa"/>
          </w:tblCellMar>
        </w:tblPrEx>
        <w:trPr>
          <w:trHeight w:val="1796"/>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Ноябрь, </w:t>
            </w:r>
          </w:p>
          <w:p w:rsidR="00252893" w:rsidRPr="00252893"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4-я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«Мебель»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4"/>
              </w:numPr>
              <w:tabs>
                <w:tab w:val="left" w:pos="266"/>
              </w:tabs>
              <w:spacing w:after="0" w:line="240" w:lineRule="auto"/>
              <w:ind w:right="15"/>
              <w:jc w:val="left"/>
              <w:rPr>
                <w:rFonts w:ascii="Times New Roman" w:hAnsi="Times New Roman"/>
                <w:szCs w:val="24"/>
              </w:rPr>
            </w:pPr>
            <w:r w:rsidRPr="00252893">
              <w:rPr>
                <w:rFonts w:ascii="Times New Roman" w:hAnsi="Times New Roman"/>
                <w:szCs w:val="24"/>
              </w:rPr>
              <w:t xml:space="preserve">Интегрированное занятие «В магазине «Детский мир» (игрушки, одежда, обувь, мебель). </w:t>
            </w:r>
          </w:p>
          <w:p w:rsidR="00252893" w:rsidRPr="00252893" w:rsidRDefault="00252893" w:rsidP="00934F12">
            <w:pPr>
              <w:tabs>
                <w:tab w:val="left" w:pos="266"/>
              </w:tabs>
              <w:spacing w:after="22"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4"/>
              </w:numPr>
              <w:tabs>
                <w:tab w:val="left" w:pos="266"/>
              </w:tabs>
              <w:spacing w:after="0" w:line="240" w:lineRule="auto"/>
              <w:ind w:right="15"/>
              <w:jc w:val="left"/>
              <w:rPr>
                <w:rFonts w:ascii="Times New Roman" w:hAnsi="Times New Roman"/>
                <w:szCs w:val="24"/>
              </w:rPr>
            </w:pPr>
            <w:r w:rsidRPr="00252893">
              <w:rPr>
                <w:rFonts w:ascii="Times New Roman" w:hAnsi="Times New Roman"/>
                <w:szCs w:val="24"/>
              </w:rPr>
              <w:t xml:space="preserve">Народный календарь — Федот студит. </w:t>
            </w:r>
          </w:p>
          <w:p w:rsidR="00252893" w:rsidRPr="00252893" w:rsidRDefault="00252893" w:rsidP="00934F12">
            <w:pPr>
              <w:tabs>
                <w:tab w:val="left" w:pos="266"/>
              </w:tabs>
              <w:spacing w:after="22"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4"/>
              </w:numPr>
              <w:tabs>
                <w:tab w:val="left" w:pos="266"/>
              </w:tabs>
              <w:spacing w:after="0" w:line="240" w:lineRule="auto"/>
              <w:ind w:right="15"/>
              <w:jc w:val="left"/>
              <w:rPr>
                <w:rFonts w:ascii="Times New Roman" w:hAnsi="Times New Roman"/>
                <w:szCs w:val="24"/>
              </w:rPr>
            </w:pPr>
            <w:r w:rsidRPr="00252893">
              <w:rPr>
                <w:rFonts w:ascii="Times New Roman" w:hAnsi="Times New Roman"/>
                <w:szCs w:val="24"/>
              </w:rPr>
              <w:t xml:space="preserve">День матери </w:t>
            </w:r>
          </w:p>
        </w:tc>
      </w:tr>
      <w:tr w:rsidR="00252893" w:rsidRPr="00252893" w:rsidTr="00836594">
        <w:tblPrEx>
          <w:tblCellMar>
            <w:top w:w="51" w:type="dxa"/>
            <w:right w:w="61" w:type="dxa"/>
          </w:tblCellMar>
        </w:tblPrEx>
        <w:trPr>
          <w:trHeight w:val="2348"/>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Декабрь, </w:t>
            </w:r>
          </w:p>
          <w:p w:rsidR="00252893" w:rsidRPr="00252893"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1-я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«Кухня. Посуда»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5"/>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Опыт «Волшебная вода». </w:t>
            </w:r>
          </w:p>
          <w:p w:rsidR="00252893" w:rsidRPr="00252893" w:rsidRDefault="00252893" w:rsidP="00934F12">
            <w:pPr>
              <w:tabs>
                <w:tab w:val="left" w:pos="266"/>
              </w:tabs>
              <w:spacing w:after="0"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5"/>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Субботник на прогулочном участке. Постройка вместе с родителями снежной горки, крепости, снеговика. </w:t>
            </w:r>
          </w:p>
          <w:p w:rsidR="00252893" w:rsidRPr="00252893" w:rsidRDefault="00252893" w:rsidP="00934F12">
            <w:pPr>
              <w:tabs>
                <w:tab w:val="left" w:pos="266"/>
              </w:tabs>
              <w:spacing w:after="22"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5"/>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Народный календарь — Ведение. </w:t>
            </w:r>
          </w:p>
          <w:p w:rsidR="00252893" w:rsidRPr="00252893" w:rsidRDefault="00252893" w:rsidP="00934F12">
            <w:pPr>
              <w:tabs>
                <w:tab w:val="left" w:pos="266"/>
              </w:tabs>
              <w:spacing w:after="22"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5"/>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День воинской славы России </w:t>
            </w:r>
          </w:p>
        </w:tc>
      </w:tr>
      <w:tr w:rsidR="00252893" w:rsidRPr="00252893" w:rsidTr="00836594">
        <w:tblPrEx>
          <w:tblCellMar>
            <w:top w:w="51" w:type="dxa"/>
            <w:right w:w="61" w:type="dxa"/>
          </w:tblCellMar>
        </w:tblPrEx>
        <w:trPr>
          <w:trHeight w:val="1489"/>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Декабрь, </w:t>
            </w:r>
          </w:p>
          <w:p w:rsidR="00252893" w:rsidRPr="00252893"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2-я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Зима, зимующие птицы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6"/>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Развлечение на улице «Здравствуй, гостя зима!» и интегрированное занятие «Белая сказка» из цикла «Новые разноцветные сказки» (совместно с родителями). </w:t>
            </w:r>
          </w:p>
          <w:p w:rsidR="00252893" w:rsidRPr="00252893" w:rsidRDefault="00252893" w:rsidP="00934F12">
            <w:pPr>
              <w:tabs>
                <w:tab w:val="left" w:pos="266"/>
              </w:tabs>
              <w:spacing w:after="21"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6"/>
              </w:numPr>
              <w:tabs>
                <w:tab w:val="left" w:pos="266"/>
              </w:tabs>
              <w:spacing w:after="22" w:line="240" w:lineRule="auto"/>
              <w:jc w:val="left"/>
              <w:rPr>
                <w:rFonts w:ascii="Times New Roman" w:hAnsi="Times New Roman"/>
                <w:szCs w:val="24"/>
              </w:rPr>
            </w:pPr>
            <w:r w:rsidRPr="00252893">
              <w:rPr>
                <w:rFonts w:ascii="Times New Roman" w:hAnsi="Times New Roman"/>
                <w:szCs w:val="24"/>
              </w:rPr>
              <w:t xml:space="preserve">Народный календарь — Георгий Победоносец </w:t>
            </w:r>
          </w:p>
        </w:tc>
      </w:tr>
      <w:tr w:rsidR="00252893" w:rsidRPr="00252893" w:rsidTr="00836594">
        <w:tblPrEx>
          <w:tblCellMar>
            <w:top w:w="51" w:type="dxa"/>
            <w:right w:w="61" w:type="dxa"/>
          </w:tblCellMar>
        </w:tblPrEx>
        <w:trPr>
          <w:trHeight w:val="1511"/>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Декабрь, </w:t>
            </w:r>
          </w:p>
          <w:p w:rsidR="00252893" w:rsidRPr="00252893" w:rsidRDefault="00252893" w:rsidP="00252893">
            <w:pPr>
              <w:spacing w:after="0" w:line="259" w:lineRule="auto"/>
              <w:ind w:left="2" w:right="40" w:firstLine="0"/>
              <w:jc w:val="left"/>
              <w:rPr>
                <w:rFonts w:ascii="Times New Roman" w:hAnsi="Times New Roman"/>
                <w:szCs w:val="24"/>
              </w:rPr>
            </w:pPr>
            <w:r w:rsidRPr="00252893">
              <w:rPr>
                <w:rFonts w:ascii="Times New Roman" w:hAnsi="Times New Roman"/>
                <w:szCs w:val="24"/>
              </w:rPr>
              <w:t xml:space="preserve">3-я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«Комнатные растения»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7"/>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Опыт «Для чего растениям нужна вода» </w:t>
            </w:r>
          </w:p>
          <w:p w:rsidR="00252893" w:rsidRPr="00252893" w:rsidRDefault="00252893" w:rsidP="00934F12">
            <w:pPr>
              <w:tabs>
                <w:tab w:val="left" w:pos="266"/>
              </w:tabs>
              <w:spacing w:after="22"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7"/>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Народный календарь — Никола Зимний. </w:t>
            </w:r>
          </w:p>
          <w:p w:rsidR="00252893" w:rsidRPr="00252893" w:rsidRDefault="00252893" w:rsidP="00934F12">
            <w:pPr>
              <w:tabs>
                <w:tab w:val="left" w:pos="266"/>
              </w:tabs>
              <w:spacing w:after="22" w:line="240"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7"/>
              </w:numPr>
              <w:tabs>
                <w:tab w:val="left" w:pos="266"/>
              </w:tabs>
              <w:spacing w:after="0" w:line="240" w:lineRule="auto"/>
              <w:jc w:val="left"/>
              <w:rPr>
                <w:rFonts w:ascii="Times New Roman" w:hAnsi="Times New Roman"/>
                <w:szCs w:val="24"/>
              </w:rPr>
            </w:pPr>
            <w:r w:rsidRPr="00252893">
              <w:rPr>
                <w:rFonts w:ascii="Times New Roman" w:hAnsi="Times New Roman"/>
                <w:szCs w:val="24"/>
              </w:rPr>
              <w:t xml:space="preserve">День ракетных войск </w:t>
            </w:r>
          </w:p>
        </w:tc>
      </w:tr>
      <w:tr w:rsidR="00252893" w:rsidRPr="00252893" w:rsidTr="00836594">
        <w:tblPrEx>
          <w:tblCellMar>
            <w:top w:w="51" w:type="dxa"/>
            <w:right w:w="91" w:type="dxa"/>
          </w:tblCellMar>
        </w:tblPrEx>
        <w:trPr>
          <w:trHeight w:val="1063"/>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t xml:space="preserve">Декабрь, </w:t>
            </w:r>
          </w:p>
          <w:p w:rsidR="00252893" w:rsidRPr="00252893"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t xml:space="preserve">4-я неделя </w:t>
            </w:r>
          </w:p>
        </w:tc>
        <w:tc>
          <w:tcPr>
            <w:tcW w:w="2551"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«Новогодний праздник» </w:t>
            </w:r>
          </w:p>
        </w:tc>
        <w:tc>
          <w:tcPr>
            <w:tcW w:w="5387" w:type="dxa"/>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8"/>
              </w:numPr>
              <w:tabs>
                <w:tab w:val="left" w:pos="266"/>
              </w:tabs>
              <w:spacing w:after="0" w:line="259" w:lineRule="auto"/>
              <w:ind w:left="62"/>
              <w:jc w:val="left"/>
              <w:rPr>
                <w:rFonts w:ascii="Times New Roman" w:hAnsi="Times New Roman"/>
                <w:szCs w:val="24"/>
              </w:rPr>
            </w:pPr>
            <w:r w:rsidRPr="00252893">
              <w:rPr>
                <w:rFonts w:ascii="Times New Roman" w:hAnsi="Times New Roman"/>
                <w:szCs w:val="24"/>
              </w:rPr>
              <w:t xml:space="preserve">Новогодний утренник. </w:t>
            </w:r>
          </w:p>
          <w:p w:rsidR="00252893" w:rsidRPr="00252893" w:rsidRDefault="00252893" w:rsidP="00934F12">
            <w:pPr>
              <w:tabs>
                <w:tab w:val="left" w:pos="266"/>
              </w:tabs>
              <w:spacing w:after="22" w:line="259" w:lineRule="auto"/>
              <w:ind w:left="6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8"/>
              </w:numPr>
              <w:tabs>
                <w:tab w:val="left" w:pos="266"/>
              </w:tabs>
              <w:spacing w:after="0" w:line="259" w:lineRule="auto"/>
              <w:ind w:left="62"/>
              <w:jc w:val="left"/>
              <w:rPr>
                <w:rFonts w:ascii="Times New Roman" w:hAnsi="Times New Roman"/>
                <w:szCs w:val="24"/>
              </w:rPr>
            </w:pPr>
            <w:r w:rsidRPr="00252893">
              <w:rPr>
                <w:rFonts w:ascii="Times New Roman" w:hAnsi="Times New Roman"/>
                <w:szCs w:val="24"/>
              </w:rPr>
              <w:t xml:space="preserve">Народный календарь — Лукин день </w:t>
            </w:r>
          </w:p>
        </w:tc>
      </w:tr>
      <w:tr w:rsidR="00252893" w:rsidRPr="00252893" w:rsidTr="00836594">
        <w:tblPrEx>
          <w:tblCellMar>
            <w:top w:w="51" w:type="dxa"/>
            <w:right w:w="91" w:type="dxa"/>
          </w:tblCellMar>
        </w:tblPrEx>
        <w:trPr>
          <w:trHeight w:val="501"/>
        </w:trPr>
        <w:tc>
          <w:tcPr>
            <w:tcW w:w="1774" w:type="dxa"/>
            <w:tcBorders>
              <w:top w:val="single" w:sz="4" w:space="0" w:color="000000"/>
              <w:left w:val="single" w:sz="4" w:space="0" w:color="000000"/>
              <w:bottom w:val="single" w:sz="4" w:space="0" w:color="000000"/>
              <w:right w:val="single" w:sz="4" w:space="0" w:color="000000"/>
            </w:tcBorders>
          </w:tcPr>
          <w:p w:rsidR="00934F12"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lastRenderedPageBreak/>
              <w:t>Январь,</w:t>
            </w:r>
          </w:p>
          <w:p w:rsidR="00252893" w:rsidRPr="00252893"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t xml:space="preserve">1-я неделя  </w:t>
            </w:r>
          </w:p>
        </w:tc>
        <w:tc>
          <w:tcPr>
            <w:tcW w:w="7938" w:type="dxa"/>
            <w:gridSpan w:val="3"/>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Народный календарь — Рождество  </w:t>
            </w:r>
          </w:p>
        </w:tc>
      </w:tr>
      <w:tr w:rsidR="00252893" w:rsidRPr="00252893" w:rsidTr="00836594">
        <w:tblPrEx>
          <w:tblCellMar>
            <w:top w:w="51" w:type="dxa"/>
            <w:right w:w="91" w:type="dxa"/>
          </w:tblCellMar>
        </w:tblPrEx>
        <w:trPr>
          <w:trHeight w:val="1935"/>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t xml:space="preserve">Январь, </w:t>
            </w:r>
          </w:p>
          <w:p w:rsidR="00252893" w:rsidRPr="00252893"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«Домашние птицы»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59"/>
              </w:numPr>
              <w:tabs>
                <w:tab w:val="left" w:pos="220"/>
              </w:tabs>
              <w:spacing w:after="0" w:line="257" w:lineRule="auto"/>
              <w:jc w:val="left"/>
              <w:rPr>
                <w:rFonts w:ascii="Times New Roman" w:hAnsi="Times New Roman"/>
                <w:szCs w:val="24"/>
              </w:rPr>
            </w:pPr>
            <w:r w:rsidRPr="00252893">
              <w:rPr>
                <w:rFonts w:ascii="Times New Roman" w:hAnsi="Times New Roman"/>
                <w:szCs w:val="24"/>
              </w:rPr>
              <w:t xml:space="preserve">Интегрированное занятие с рассматриванием картины «На птичьем дворе» </w:t>
            </w:r>
          </w:p>
          <w:p w:rsidR="00252893" w:rsidRPr="00252893" w:rsidRDefault="00252893" w:rsidP="00934F12">
            <w:pPr>
              <w:tabs>
                <w:tab w:val="left" w:pos="220"/>
              </w:tabs>
              <w:spacing w:after="21"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9"/>
              </w:numPr>
              <w:tabs>
                <w:tab w:val="left" w:pos="220"/>
              </w:tabs>
              <w:spacing w:after="0" w:line="259" w:lineRule="auto"/>
              <w:jc w:val="left"/>
              <w:rPr>
                <w:rFonts w:ascii="Times New Roman" w:hAnsi="Times New Roman"/>
                <w:szCs w:val="24"/>
              </w:rPr>
            </w:pPr>
            <w:r w:rsidRPr="00252893">
              <w:rPr>
                <w:rFonts w:ascii="Times New Roman" w:hAnsi="Times New Roman"/>
                <w:szCs w:val="24"/>
              </w:rPr>
              <w:t xml:space="preserve">Народный календарь — Сочельник. </w:t>
            </w:r>
          </w:p>
          <w:p w:rsidR="00252893" w:rsidRPr="00252893" w:rsidRDefault="00252893" w:rsidP="00934F12">
            <w:pPr>
              <w:tabs>
                <w:tab w:val="left" w:pos="220"/>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59"/>
              </w:numPr>
              <w:tabs>
                <w:tab w:val="left" w:pos="220"/>
              </w:tabs>
              <w:spacing w:after="0" w:line="259" w:lineRule="auto"/>
              <w:jc w:val="left"/>
              <w:rPr>
                <w:rFonts w:ascii="Times New Roman" w:hAnsi="Times New Roman"/>
                <w:szCs w:val="24"/>
              </w:rPr>
            </w:pPr>
            <w:r w:rsidRPr="00252893">
              <w:rPr>
                <w:rFonts w:ascii="Times New Roman" w:hAnsi="Times New Roman"/>
                <w:szCs w:val="24"/>
              </w:rPr>
              <w:t xml:space="preserve">День российской печати </w:t>
            </w:r>
          </w:p>
        </w:tc>
      </w:tr>
      <w:tr w:rsidR="00252893" w:rsidRPr="00252893" w:rsidTr="00836594">
        <w:tblPrEx>
          <w:tblCellMar>
            <w:top w:w="51" w:type="dxa"/>
            <w:right w:w="91" w:type="dxa"/>
          </w:tblCellMar>
        </w:tblPrEx>
        <w:trPr>
          <w:trHeight w:val="2204"/>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t xml:space="preserve">Январь, </w:t>
            </w:r>
          </w:p>
          <w:p w:rsidR="00252893" w:rsidRPr="00252893" w:rsidRDefault="00252893" w:rsidP="00252893">
            <w:pPr>
              <w:spacing w:after="0" w:line="259" w:lineRule="auto"/>
              <w:ind w:left="2" w:right="9" w:firstLine="0"/>
              <w:jc w:val="left"/>
              <w:rPr>
                <w:rFonts w:ascii="Times New Roman" w:hAnsi="Times New Roman"/>
                <w:szCs w:val="24"/>
              </w:rPr>
            </w:pPr>
            <w:r w:rsidRPr="00252893">
              <w:rPr>
                <w:rFonts w:ascii="Times New Roman" w:hAnsi="Times New Roman"/>
                <w:szCs w:val="24"/>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«Домашние животные и их детеныши»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0"/>
              </w:numPr>
              <w:tabs>
                <w:tab w:val="left" w:pos="220"/>
              </w:tabs>
              <w:spacing w:after="44" w:line="238" w:lineRule="auto"/>
              <w:jc w:val="left"/>
              <w:rPr>
                <w:rFonts w:ascii="Times New Roman" w:hAnsi="Times New Roman"/>
                <w:szCs w:val="24"/>
              </w:rPr>
            </w:pPr>
            <w:r w:rsidRPr="00252893">
              <w:rPr>
                <w:rFonts w:ascii="Times New Roman" w:hAnsi="Times New Roman"/>
                <w:szCs w:val="24"/>
              </w:rPr>
              <w:t xml:space="preserve">Коллективный просмотр и обсуждение мультфильма «Кто сказал: </w:t>
            </w:r>
          </w:p>
          <w:p w:rsidR="00252893" w:rsidRPr="00252893" w:rsidRDefault="00252893" w:rsidP="00934F12">
            <w:p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«Мяу?» </w:t>
            </w:r>
          </w:p>
          <w:p w:rsidR="00252893" w:rsidRPr="00252893" w:rsidRDefault="00252893" w:rsidP="00934F12">
            <w:pPr>
              <w:tabs>
                <w:tab w:val="left" w:pos="220"/>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0"/>
              </w:numPr>
              <w:tabs>
                <w:tab w:val="left" w:pos="220"/>
              </w:tabs>
              <w:spacing w:after="0" w:line="259" w:lineRule="auto"/>
              <w:jc w:val="left"/>
              <w:rPr>
                <w:rFonts w:ascii="Times New Roman" w:hAnsi="Times New Roman"/>
                <w:szCs w:val="24"/>
              </w:rPr>
            </w:pPr>
            <w:r w:rsidRPr="00252893">
              <w:rPr>
                <w:rFonts w:ascii="Times New Roman" w:hAnsi="Times New Roman"/>
                <w:szCs w:val="24"/>
              </w:rPr>
              <w:t xml:space="preserve">Народный календарь — Крещение. </w:t>
            </w:r>
          </w:p>
          <w:p w:rsidR="00252893" w:rsidRPr="00252893" w:rsidRDefault="00252893" w:rsidP="00934F12">
            <w:pPr>
              <w:tabs>
                <w:tab w:val="left" w:pos="220"/>
              </w:tabs>
              <w:spacing w:after="23"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0"/>
              </w:numPr>
              <w:tabs>
                <w:tab w:val="left" w:pos="220"/>
              </w:tabs>
              <w:spacing w:after="0" w:line="259" w:lineRule="auto"/>
              <w:jc w:val="left"/>
              <w:rPr>
                <w:rFonts w:ascii="Times New Roman" w:hAnsi="Times New Roman"/>
                <w:szCs w:val="24"/>
              </w:rPr>
            </w:pPr>
            <w:r w:rsidRPr="00252893">
              <w:rPr>
                <w:rFonts w:ascii="Times New Roman" w:hAnsi="Times New Roman"/>
                <w:szCs w:val="24"/>
              </w:rPr>
              <w:t>День инженерных войск</w:t>
            </w:r>
            <w:r w:rsidRPr="00252893">
              <w:rPr>
                <w:rFonts w:ascii="Times New Roman" w:hAnsi="Times New Roman"/>
                <w:b/>
                <w:szCs w:val="24"/>
              </w:rPr>
              <w:t xml:space="preserve"> </w:t>
            </w:r>
          </w:p>
        </w:tc>
      </w:tr>
      <w:tr w:rsidR="00252893" w:rsidRPr="00252893" w:rsidTr="00836594">
        <w:tblPrEx>
          <w:tblCellMar>
            <w:top w:w="50" w:type="dxa"/>
            <w:right w:w="58" w:type="dxa"/>
          </w:tblCellMar>
        </w:tblPrEx>
        <w:trPr>
          <w:trHeight w:val="1925"/>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Январь, </w:t>
            </w:r>
          </w:p>
          <w:p w:rsidR="00252893" w:rsidRPr="00252893"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right="17" w:firstLine="0"/>
              <w:jc w:val="left"/>
              <w:rPr>
                <w:rFonts w:ascii="Times New Roman" w:hAnsi="Times New Roman"/>
                <w:szCs w:val="24"/>
              </w:rPr>
            </w:pPr>
            <w:r w:rsidRPr="00252893">
              <w:rPr>
                <w:rFonts w:ascii="Times New Roman" w:hAnsi="Times New Roman"/>
                <w:szCs w:val="24"/>
              </w:rPr>
              <w:t xml:space="preserve">«Дикие животные и их детеныши»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1"/>
              </w:numPr>
              <w:tabs>
                <w:tab w:val="left" w:pos="220"/>
              </w:tabs>
              <w:spacing w:after="21" w:line="259" w:lineRule="auto"/>
              <w:jc w:val="left"/>
              <w:rPr>
                <w:rFonts w:ascii="Times New Roman" w:hAnsi="Times New Roman"/>
                <w:szCs w:val="24"/>
              </w:rPr>
            </w:pPr>
            <w:r w:rsidRPr="00252893">
              <w:rPr>
                <w:rFonts w:ascii="Times New Roman" w:hAnsi="Times New Roman"/>
                <w:szCs w:val="24"/>
              </w:rPr>
              <w:t xml:space="preserve">Игра-драматизация по сказке </w:t>
            </w:r>
          </w:p>
          <w:p w:rsidR="00252893" w:rsidRPr="00252893" w:rsidRDefault="00252893" w:rsidP="00934F12">
            <w:p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«Теремок». </w:t>
            </w:r>
          </w:p>
          <w:p w:rsidR="00252893" w:rsidRPr="00252893" w:rsidRDefault="00252893" w:rsidP="00934F12">
            <w:pPr>
              <w:tabs>
                <w:tab w:val="left" w:pos="220"/>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1"/>
              </w:numPr>
              <w:tabs>
                <w:tab w:val="left" w:pos="220"/>
              </w:tabs>
              <w:spacing w:after="0" w:line="275" w:lineRule="auto"/>
              <w:jc w:val="left"/>
              <w:rPr>
                <w:rFonts w:ascii="Times New Roman" w:hAnsi="Times New Roman"/>
                <w:szCs w:val="24"/>
              </w:rPr>
            </w:pPr>
            <w:r w:rsidRPr="00252893">
              <w:rPr>
                <w:rFonts w:ascii="Times New Roman" w:hAnsi="Times New Roman"/>
                <w:szCs w:val="24"/>
              </w:rPr>
              <w:t xml:space="preserve">Народный календарь — Татьяннн день. </w:t>
            </w:r>
          </w:p>
          <w:p w:rsidR="00252893" w:rsidRPr="00252893" w:rsidRDefault="00252893" w:rsidP="00934F12">
            <w:p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1"/>
              </w:numPr>
              <w:tabs>
                <w:tab w:val="left" w:pos="220"/>
              </w:tabs>
              <w:spacing w:after="21" w:line="259" w:lineRule="auto"/>
              <w:jc w:val="left"/>
              <w:rPr>
                <w:rFonts w:ascii="Times New Roman" w:hAnsi="Times New Roman"/>
                <w:szCs w:val="24"/>
              </w:rPr>
            </w:pPr>
            <w:r w:rsidRPr="00252893">
              <w:rPr>
                <w:rFonts w:ascii="Times New Roman" w:hAnsi="Times New Roman"/>
                <w:szCs w:val="24"/>
              </w:rPr>
              <w:t xml:space="preserve">День полного снятия блокады Леннграда </w:t>
            </w:r>
          </w:p>
        </w:tc>
      </w:tr>
      <w:tr w:rsidR="00252893" w:rsidRPr="00252893" w:rsidTr="00836594">
        <w:tblPrEx>
          <w:tblCellMar>
            <w:top w:w="50" w:type="dxa"/>
            <w:right w:w="58" w:type="dxa"/>
          </w:tblCellMar>
        </w:tblPrEx>
        <w:trPr>
          <w:trHeight w:val="1060"/>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Февраль, </w:t>
            </w:r>
          </w:p>
          <w:p w:rsidR="00252893" w:rsidRPr="00252893"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21" w:line="259" w:lineRule="auto"/>
              <w:ind w:left="2" w:firstLine="0"/>
              <w:jc w:val="left"/>
              <w:rPr>
                <w:rFonts w:ascii="Times New Roman" w:hAnsi="Times New Roman"/>
                <w:szCs w:val="24"/>
              </w:rPr>
            </w:pPr>
            <w:r w:rsidRPr="00252893">
              <w:rPr>
                <w:rFonts w:ascii="Times New Roman" w:hAnsi="Times New Roman"/>
                <w:szCs w:val="24"/>
              </w:rPr>
              <w:t xml:space="preserve">«Профессии. </w:t>
            </w:r>
          </w:p>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Продавец»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934F12" w:rsidRDefault="00252893" w:rsidP="00A13936">
            <w:pPr>
              <w:numPr>
                <w:ilvl w:val="0"/>
                <w:numId w:val="62"/>
              </w:numPr>
              <w:tabs>
                <w:tab w:val="left" w:pos="220"/>
              </w:tabs>
              <w:spacing w:after="0" w:line="259" w:lineRule="auto"/>
              <w:ind w:left="2" w:firstLine="0"/>
              <w:jc w:val="left"/>
              <w:rPr>
                <w:rFonts w:ascii="Times New Roman" w:hAnsi="Times New Roman"/>
                <w:szCs w:val="24"/>
              </w:rPr>
            </w:pPr>
            <w:r w:rsidRPr="00934F12">
              <w:rPr>
                <w:rFonts w:ascii="Times New Roman" w:hAnsi="Times New Roman"/>
                <w:szCs w:val="24"/>
              </w:rPr>
              <w:t xml:space="preserve">Сюжетно-ролевая игра «В магазине “Овощи-фрукты”» </w:t>
            </w:r>
          </w:p>
          <w:p w:rsidR="00252893" w:rsidRPr="00252893" w:rsidRDefault="00252893" w:rsidP="00934F12">
            <w:pPr>
              <w:tabs>
                <w:tab w:val="left" w:pos="220"/>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2"/>
              </w:num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Народный календарь — Кудесы </w:t>
            </w:r>
          </w:p>
        </w:tc>
      </w:tr>
      <w:tr w:rsidR="00252893" w:rsidRPr="00252893" w:rsidTr="00836594">
        <w:tblPrEx>
          <w:tblCellMar>
            <w:top w:w="50" w:type="dxa"/>
            <w:right w:w="58" w:type="dxa"/>
          </w:tblCellMar>
        </w:tblPrEx>
        <w:trPr>
          <w:trHeight w:val="1390"/>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Февраль, </w:t>
            </w:r>
          </w:p>
          <w:p w:rsidR="00252893" w:rsidRPr="00252893"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21" w:line="259" w:lineRule="auto"/>
              <w:ind w:left="2" w:firstLine="0"/>
              <w:jc w:val="left"/>
              <w:rPr>
                <w:rFonts w:ascii="Times New Roman" w:hAnsi="Times New Roman"/>
                <w:szCs w:val="24"/>
              </w:rPr>
            </w:pPr>
            <w:r w:rsidRPr="00252893">
              <w:rPr>
                <w:rFonts w:ascii="Times New Roman" w:hAnsi="Times New Roman"/>
                <w:szCs w:val="24"/>
              </w:rPr>
              <w:t xml:space="preserve">«Профессии. </w:t>
            </w:r>
          </w:p>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Почтальон»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3"/>
              </w:num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Сюжетно-ролевая игра «На почте». </w:t>
            </w:r>
          </w:p>
          <w:p w:rsidR="00252893" w:rsidRPr="00252893" w:rsidRDefault="00252893" w:rsidP="00934F12">
            <w:pPr>
              <w:tabs>
                <w:tab w:val="left" w:pos="220"/>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3"/>
              </w:num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Народный календарь — Сретение. </w:t>
            </w:r>
          </w:p>
          <w:p w:rsidR="00252893" w:rsidRPr="00252893" w:rsidRDefault="00252893" w:rsidP="00934F12">
            <w:pPr>
              <w:tabs>
                <w:tab w:val="left" w:pos="220"/>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3"/>
              </w:num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День гражданской авиации </w:t>
            </w:r>
          </w:p>
        </w:tc>
      </w:tr>
      <w:tr w:rsidR="00252893" w:rsidRPr="00252893" w:rsidTr="00836594">
        <w:tblPrEx>
          <w:tblCellMar>
            <w:top w:w="50" w:type="dxa"/>
            <w:right w:w="58" w:type="dxa"/>
          </w:tblCellMar>
        </w:tblPrEx>
        <w:trPr>
          <w:trHeight w:val="1340"/>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Февраль, </w:t>
            </w:r>
          </w:p>
          <w:p w:rsidR="00252893" w:rsidRPr="00252893"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«Транспорт»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4"/>
              </w:numPr>
              <w:tabs>
                <w:tab w:val="left" w:pos="220"/>
              </w:tabs>
              <w:spacing w:after="0" w:line="258" w:lineRule="auto"/>
              <w:jc w:val="left"/>
              <w:rPr>
                <w:rFonts w:ascii="Times New Roman" w:hAnsi="Times New Roman"/>
                <w:szCs w:val="24"/>
              </w:rPr>
            </w:pPr>
            <w:r w:rsidRPr="00252893">
              <w:rPr>
                <w:rFonts w:ascii="Times New Roman" w:hAnsi="Times New Roman"/>
                <w:szCs w:val="24"/>
              </w:rPr>
              <w:t xml:space="preserve">Выставка поделок «Вот такая вот машина!» (совместное с родителями творчество). </w:t>
            </w:r>
          </w:p>
          <w:p w:rsidR="00252893" w:rsidRPr="00252893" w:rsidRDefault="00252893" w:rsidP="00934F12">
            <w:pPr>
              <w:tabs>
                <w:tab w:val="left" w:pos="220"/>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4"/>
              </w:numPr>
              <w:tabs>
                <w:tab w:val="left" w:pos="220"/>
              </w:tabs>
              <w:spacing w:after="0" w:line="259" w:lineRule="auto"/>
              <w:jc w:val="left"/>
              <w:rPr>
                <w:rFonts w:ascii="Times New Roman" w:hAnsi="Times New Roman"/>
                <w:szCs w:val="24"/>
              </w:rPr>
            </w:pPr>
            <w:r w:rsidRPr="00252893">
              <w:rPr>
                <w:rFonts w:ascii="Times New Roman" w:hAnsi="Times New Roman"/>
                <w:szCs w:val="24"/>
              </w:rPr>
              <w:t xml:space="preserve">Народный календарь — Агафья коровница </w:t>
            </w:r>
          </w:p>
        </w:tc>
      </w:tr>
      <w:tr w:rsidR="00252893" w:rsidRPr="00252893" w:rsidTr="00836594">
        <w:tblPrEx>
          <w:tblCellMar>
            <w:top w:w="50" w:type="dxa"/>
            <w:right w:w="58" w:type="dxa"/>
          </w:tblCellMar>
        </w:tblPrEx>
        <w:trPr>
          <w:trHeight w:val="920"/>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Февраль, </w:t>
            </w:r>
          </w:p>
          <w:p w:rsidR="00252893" w:rsidRPr="00252893" w:rsidRDefault="00252893" w:rsidP="00252893">
            <w:pPr>
              <w:spacing w:after="0" w:line="259" w:lineRule="auto"/>
              <w:ind w:left="2" w:right="43" w:firstLine="0"/>
              <w:jc w:val="left"/>
              <w:rPr>
                <w:rFonts w:ascii="Times New Roman" w:hAnsi="Times New Roman"/>
                <w:szCs w:val="24"/>
              </w:rPr>
            </w:pPr>
            <w:r w:rsidRPr="00252893">
              <w:rPr>
                <w:rFonts w:ascii="Times New Roman" w:hAnsi="Times New Roman"/>
                <w:szCs w:val="24"/>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«Профессии на транспорте»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5"/>
              </w:num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Сюжетно-ролевая игра «В автобусе». </w:t>
            </w:r>
          </w:p>
          <w:p w:rsidR="00252893" w:rsidRPr="00252893" w:rsidRDefault="00252893" w:rsidP="00934F12">
            <w:p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5"/>
              </w:numPr>
              <w:tabs>
                <w:tab w:val="left" w:pos="220"/>
              </w:tabs>
              <w:spacing w:after="20" w:line="259" w:lineRule="auto"/>
              <w:ind w:left="2"/>
              <w:jc w:val="left"/>
              <w:rPr>
                <w:rFonts w:ascii="Times New Roman" w:hAnsi="Times New Roman"/>
                <w:szCs w:val="24"/>
              </w:rPr>
            </w:pPr>
            <w:r w:rsidRPr="00252893">
              <w:rPr>
                <w:rFonts w:ascii="Times New Roman" w:hAnsi="Times New Roman"/>
                <w:szCs w:val="24"/>
              </w:rPr>
              <w:t xml:space="preserve">Народный календарь — Онисим Зимобор </w:t>
            </w:r>
          </w:p>
        </w:tc>
      </w:tr>
      <w:tr w:rsidR="00934F12" w:rsidRPr="00252893" w:rsidTr="00836594">
        <w:tblPrEx>
          <w:tblCellMar>
            <w:top w:w="50" w:type="dxa"/>
            <w:right w:w="58" w:type="dxa"/>
          </w:tblCellMar>
        </w:tblPrEx>
        <w:trPr>
          <w:trHeight w:val="1912"/>
        </w:trPr>
        <w:tc>
          <w:tcPr>
            <w:tcW w:w="1774" w:type="dxa"/>
            <w:tcBorders>
              <w:top w:val="single" w:sz="4" w:space="0" w:color="000000"/>
              <w:left w:val="single" w:sz="4" w:space="0" w:color="000000"/>
              <w:right w:val="single" w:sz="4" w:space="0" w:color="000000"/>
            </w:tcBorders>
          </w:tcPr>
          <w:p w:rsidR="00836594" w:rsidRDefault="00934F12" w:rsidP="00252893">
            <w:pPr>
              <w:spacing w:after="0" w:line="259" w:lineRule="auto"/>
              <w:ind w:left="2" w:right="132" w:firstLine="0"/>
              <w:jc w:val="left"/>
              <w:rPr>
                <w:rFonts w:ascii="Times New Roman" w:hAnsi="Times New Roman"/>
                <w:szCs w:val="24"/>
              </w:rPr>
            </w:pPr>
            <w:r w:rsidRPr="00252893">
              <w:rPr>
                <w:rFonts w:ascii="Times New Roman" w:hAnsi="Times New Roman"/>
                <w:szCs w:val="24"/>
              </w:rPr>
              <w:t xml:space="preserve">Март, </w:t>
            </w:r>
          </w:p>
          <w:p w:rsidR="00934F12" w:rsidRPr="00252893" w:rsidRDefault="00934F12" w:rsidP="00252893">
            <w:pPr>
              <w:spacing w:after="0" w:line="259" w:lineRule="auto"/>
              <w:ind w:left="2" w:right="132" w:firstLine="0"/>
              <w:jc w:val="left"/>
              <w:rPr>
                <w:rFonts w:ascii="Times New Roman" w:hAnsi="Times New Roman"/>
                <w:szCs w:val="24"/>
              </w:rPr>
            </w:pPr>
            <w:r w:rsidRPr="00252893">
              <w:rPr>
                <w:rFonts w:ascii="Times New Roman" w:hAnsi="Times New Roman"/>
                <w:szCs w:val="24"/>
              </w:rPr>
              <w:t xml:space="preserve">1-я </w:t>
            </w:r>
          </w:p>
          <w:p w:rsidR="00934F12" w:rsidRPr="00252893" w:rsidRDefault="00934F12" w:rsidP="00252893">
            <w:pPr>
              <w:spacing w:after="0" w:line="259" w:lineRule="auto"/>
              <w:ind w:left="2"/>
              <w:jc w:val="left"/>
              <w:rPr>
                <w:rFonts w:ascii="Times New Roman" w:hAnsi="Times New Roman"/>
                <w:szCs w:val="24"/>
              </w:rPr>
            </w:pPr>
            <w:r w:rsidRPr="00252893">
              <w:rPr>
                <w:rFonts w:ascii="Times New Roman" w:hAnsi="Times New Roman"/>
                <w:szCs w:val="24"/>
              </w:rPr>
              <w:t xml:space="preserve">неделя </w:t>
            </w:r>
          </w:p>
        </w:tc>
        <w:tc>
          <w:tcPr>
            <w:tcW w:w="1984" w:type="dxa"/>
            <w:tcBorders>
              <w:top w:val="single" w:sz="4" w:space="0" w:color="000000"/>
              <w:left w:val="single" w:sz="4" w:space="0" w:color="000000"/>
              <w:right w:val="single" w:sz="4" w:space="0" w:color="000000"/>
            </w:tcBorders>
          </w:tcPr>
          <w:p w:rsidR="00934F12" w:rsidRPr="00252893" w:rsidRDefault="00934F12"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«Весна» </w:t>
            </w:r>
          </w:p>
        </w:tc>
        <w:tc>
          <w:tcPr>
            <w:tcW w:w="5954" w:type="dxa"/>
            <w:gridSpan w:val="2"/>
            <w:tcBorders>
              <w:top w:val="single" w:sz="4" w:space="0" w:color="000000"/>
              <w:left w:val="single" w:sz="4" w:space="0" w:color="000000"/>
              <w:right w:val="single" w:sz="4" w:space="0" w:color="000000"/>
            </w:tcBorders>
          </w:tcPr>
          <w:p w:rsidR="00934F12" w:rsidRPr="00252893" w:rsidRDefault="00934F12" w:rsidP="00934F12">
            <w:pPr>
              <w:tabs>
                <w:tab w:val="left" w:pos="220"/>
              </w:tabs>
              <w:spacing w:after="0" w:line="259" w:lineRule="auto"/>
              <w:ind w:left="2"/>
              <w:jc w:val="left"/>
              <w:rPr>
                <w:rFonts w:ascii="Times New Roman" w:hAnsi="Times New Roman"/>
                <w:szCs w:val="24"/>
              </w:rPr>
            </w:pPr>
            <w:r w:rsidRPr="00252893">
              <w:rPr>
                <w:rFonts w:ascii="Times New Roman" w:hAnsi="Times New Roman"/>
                <w:szCs w:val="24"/>
              </w:rPr>
              <w:t xml:space="preserve">1. Инсценирование сказки «Заюшкина избушка» в кукольном театре. </w:t>
            </w:r>
          </w:p>
          <w:p w:rsidR="00934F12" w:rsidRPr="00252893" w:rsidRDefault="00934F12" w:rsidP="00934F12">
            <w:pPr>
              <w:tabs>
                <w:tab w:val="left" w:pos="221"/>
              </w:tabs>
              <w:spacing w:after="22" w:line="259" w:lineRule="auto"/>
              <w:ind w:left="2" w:firstLine="0"/>
              <w:jc w:val="left"/>
              <w:rPr>
                <w:rFonts w:ascii="Times New Roman" w:hAnsi="Times New Roman"/>
                <w:szCs w:val="24"/>
              </w:rPr>
            </w:pPr>
            <w:r w:rsidRPr="00252893">
              <w:rPr>
                <w:rFonts w:ascii="Times New Roman" w:hAnsi="Times New Roman"/>
                <w:szCs w:val="24"/>
              </w:rPr>
              <w:t xml:space="preserve"> </w:t>
            </w:r>
          </w:p>
          <w:p w:rsidR="00934F12" w:rsidRPr="00252893" w:rsidRDefault="00934F12" w:rsidP="00A13936">
            <w:pPr>
              <w:numPr>
                <w:ilvl w:val="0"/>
                <w:numId w:val="66"/>
              </w:numPr>
              <w:tabs>
                <w:tab w:val="left" w:pos="221"/>
              </w:tabs>
              <w:spacing w:after="0" w:line="277" w:lineRule="auto"/>
              <w:ind w:firstLine="0"/>
              <w:jc w:val="left"/>
              <w:rPr>
                <w:rFonts w:ascii="Times New Roman" w:hAnsi="Times New Roman"/>
                <w:szCs w:val="24"/>
              </w:rPr>
            </w:pPr>
            <w:r w:rsidRPr="00252893">
              <w:rPr>
                <w:rFonts w:ascii="Times New Roman" w:hAnsi="Times New Roman"/>
                <w:szCs w:val="24"/>
              </w:rPr>
              <w:t xml:space="preserve">Народный календарь — Тимофей Весновей. </w:t>
            </w:r>
          </w:p>
          <w:p w:rsidR="00934F12" w:rsidRPr="00252893" w:rsidRDefault="00934F12" w:rsidP="00934F12">
            <w:pPr>
              <w:tabs>
                <w:tab w:val="left" w:pos="221"/>
              </w:tabs>
              <w:spacing w:after="22" w:line="259" w:lineRule="auto"/>
              <w:ind w:left="2" w:firstLine="0"/>
              <w:jc w:val="left"/>
              <w:rPr>
                <w:rFonts w:ascii="Times New Roman" w:hAnsi="Times New Roman"/>
                <w:szCs w:val="24"/>
              </w:rPr>
            </w:pPr>
            <w:r w:rsidRPr="00252893">
              <w:rPr>
                <w:rFonts w:ascii="Times New Roman" w:hAnsi="Times New Roman"/>
                <w:szCs w:val="24"/>
              </w:rPr>
              <w:t xml:space="preserve"> </w:t>
            </w:r>
          </w:p>
          <w:p w:rsidR="00934F12" w:rsidRPr="00252893" w:rsidRDefault="00934F12" w:rsidP="00A13936">
            <w:pPr>
              <w:numPr>
                <w:ilvl w:val="0"/>
                <w:numId w:val="66"/>
              </w:numPr>
              <w:tabs>
                <w:tab w:val="left" w:pos="221"/>
              </w:tabs>
              <w:spacing w:after="0" w:line="259" w:lineRule="auto"/>
              <w:jc w:val="left"/>
              <w:rPr>
                <w:rFonts w:ascii="Times New Roman" w:hAnsi="Times New Roman"/>
                <w:szCs w:val="24"/>
              </w:rPr>
            </w:pPr>
            <w:r w:rsidRPr="00252893">
              <w:rPr>
                <w:rFonts w:ascii="Times New Roman" w:hAnsi="Times New Roman"/>
                <w:szCs w:val="24"/>
              </w:rPr>
              <w:t xml:space="preserve">Международный женский день </w:t>
            </w:r>
          </w:p>
        </w:tc>
      </w:tr>
      <w:tr w:rsidR="00252893" w:rsidRPr="00252893" w:rsidTr="00836594">
        <w:tblPrEx>
          <w:tblCellMar>
            <w:top w:w="10" w:type="dxa"/>
            <w:right w:w="51" w:type="dxa"/>
          </w:tblCellMar>
        </w:tblPrEx>
        <w:trPr>
          <w:trHeight w:val="1104"/>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138" w:firstLine="0"/>
              <w:jc w:val="left"/>
              <w:rPr>
                <w:rFonts w:ascii="Times New Roman" w:hAnsi="Times New Roman"/>
                <w:szCs w:val="24"/>
              </w:rPr>
            </w:pPr>
            <w:r w:rsidRPr="00252893">
              <w:rPr>
                <w:rFonts w:ascii="Times New Roman" w:hAnsi="Times New Roman"/>
                <w:szCs w:val="24"/>
              </w:rPr>
              <w:lastRenderedPageBreak/>
              <w:t xml:space="preserve">Март, </w:t>
            </w:r>
          </w:p>
          <w:p w:rsidR="00252893" w:rsidRPr="00252893" w:rsidRDefault="00252893" w:rsidP="00252893">
            <w:pPr>
              <w:spacing w:after="0" w:line="259" w:lineRule="auto"/>
              <w:ind w:left="2" w:right="138" w:firstLine="0"/>
              <w:jc w:val="left"/>
              <w:rPr>
                <w:rFonts w:ascii="Times New Roman" w:hAnsi="Times New Roman"/>
                <w:szCs w:val="24"/>
              </w:rPr>
            </w:pPr>
            <w:r w:rsidRPr="00252893">
              <w:rPr>
                <w:rFonts w:ascii="Times New Roman" w:hAnsi="Times New Roman"/>
                <w:szCs w:val="24"/>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«Мамин праздник». «Профессии мам»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7"/>
              </w:numPr>
              <w:tabs>
                <w:tab w:val="left" w:pos="221"/>
              </w:tabs>
              <w:spacing w:after="0" w:line="276" w:lineRule="auto"/>
              <w:ind w:firstLine="0"/>
              <w:jc w:val="left"/>
              <w:rPr>
                <w:rFonts w:ascii="Times New Roman" w:hAnsi="Times New Roman"/>
                <w:szCs w:val="24"/>
              </w:rPr>
            </w:pPr>
            <w:r w:rsidRPr="00252893">
              <w:rPr>
                <w:rFonts w:ascii="Times New Roman" w:hAnsi="Times New Roman"/>
                <w:szCs w:val="24"/>
              </w:rPr>
              <w:t xml:space="preserve">Праздничный утренник «Мамин день». </w:t>
            </w:r>
          </w:p>
          <w:p w:rsidR="00252893" w:rsidRPr="00252893" w:rsidRDefault="00252893" w:rsidP="00934F12">
            <w:pPr>
              <w:tabs>
                <w:tab w:val="left" w:pos="221"/>
              </w:tabs>
              <w:spacing w:after="22" w:line="259"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7"/>
              </w:numPr>
              <w:tabs>
                <w:tab w:val="left" w:pos="221"/>
              </w:tabs>
              <w:spacing w:after="21" w:line="259" w:lineRule="auto"/>
              <w:ind w:firstLine="0"/>
              <w:jc w:val="left"/>
              <w:rPr>
                <w:rFonts w:ascii="Times New Roman" w:hAnsi="Times New Roman"/>
                <w:szCs w:val="24"/>
              </w:rPr>
            </w:pPr>
            <w:r w:rsidRPr="00252893">
              <w:rPr>
                <w:rFonts w:ascii="Times New Roman" w:hAnsi="Times New Roman"/>
                <w:szCs w:val="24"/>
              </w:rPr>
              <w:t xml:space="preserve">Народный клендарь — Василий Капельник </w:t>
            </w:r>
          </w:p>
        </w:tc>
      </w:tr>
      <w:tr w:rsidR="00252893" w:rsidRPr="00252893" w:rsidTr="00836594">
        <w:tblPrEx>
          <w:tblCellMar>
            <w:top w:w="10" w:type="dxa"/>
            <w:right w:w="51" w:type="dxa"/>
          </w:tblCellMar>
        </w:tblPrEx>
        <w:trPr>
          <w:trHeight w:val="1969"/>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138" w:firstLine="0"/>
              <w:jc w:val="left"/>
              <w:rPr>
                <w:rFonts w:ascii="Times New Roman" w:hAnsi="Times New Roman"/>
                <w:szCs w:val="24"/>
              </w:rPr>
            </w:pPr>
            <w:r w:rsidRPr="00252893">
              <w:rPr>
                <w:rFonts w:ascii="Times New Roman" w:hAnsi="Times New Roman"/>
                <w:szCs w:val="24"/>
              </w:rPr>
              <w:t xml:space="preserve">Март, </w:t>
            </w:r>
          </w:p>
          <w:p w:rsidR="00252893" w:rsidRPr="00252893" w:rsidRDefault="00252893" w:rsidP="00252893">
            <w:pPr>
              <w:spacing w:after="0" w:line="259" w:lineRule="auto"/>
              <w:ind w:left="2" w:right="138" w:firstLine="0"/>
              <w:jc w:val="left"/>
              <w:rPr>
                <w:rFonts w:ascii="Times New Roman" w:hAnsi="Times New Roman"/>
                <w:szCs w:val="24"/>
              </w:rPr>
            </w:pPr>
            <w:r w:rsidRPr="00252893">
              <w:rPr>
                <w:rFonts w:ascii="Times New Roman" w:hAnsi="Times New Roman"/>
                <w:szCs w:val="24"/>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«Первые весенние цветы»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8"/>
              </w:numPr>
              <w:tabs>
                <w:tab w:val="left" w:pos="221"/>
              </w:tabs>
              <w:spacing w:after="0" w:line="258" w:lineRule="auto"/>
              <w:ind w:firstLine="0"/>
              <w:jc w:val="left"/>
              <w:rPr>
                <w:rFonts w:ascii="Times New Roman" w:hAnsi="Times New Roman"/>
                <w:szCs w:val="24"/>
              </w:rPr>
            </w:pPr>
            <w:r w:rsidRPr="00252893">
              <w:rPr>
                <w:rFonts w:ascii="Times New Roman" w:hAnsi="Times New Roman"/>
                <w:szCs w:val="24"/>
              </w:rPr>
              <w:t xml:space="preserve">Выставка рисунков «Пришла весна с цветами» (совместное с родителями творчество). </w:t>
            </w:r>
          </w:p>
          <w:p w:rsidR="00252893" w:rsidRPr="00252893" w:rsidRDefault="00252893" w:rsidP="00934F12">
            <w:pPr>
              <w:tabs>
                <w:tab w:val="left" w:pos="221"/>
              </w:tabs>
              <w:spacing w:after="22" w:line="259"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8"/>
              </w:numPr>
              <w:tabs>
                <w:tab w:val="left" w:pos="221"/>
              </w:tabs>
              <w:spacing w:after="0" w:line="277" w:lineRule="auto"/>
              <w:ind w:firstLine="0"/>
              <w:jc w:val="left"/>
              <w:rPr>
                <w:rFonts w:ascii="Times New Roman" w:hAnsi="Times New Roman"/>
                <w:szCs w:val="24"/>
              </w:rPr>
            </w:pPr>
            <w:r w:rsidRPr="00252893">
              <w:rPr>
                <w:rFonts w:ascii="Times New Roman" w:hAnsi="Times New Roman"/>
                <w:szCs w:val="24"/>
              </w:rPr>
              <w:t xml:space="preserve">Народный календарь — Герасим Грачевник. </w:t>
            </w:r>
          </w:p>
          <w:p w:rsidR="00252893" w:rsidRPr="00252893" w:rsidRDefault="00252893" w:rsidP="00934F12">
            <w:pPr>
              <w:tabs>
                <w:tab w:val="left" w:pos="221"/>
              </w:tabs>
              <w:spacing w:after="22" w:line="259"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8"/>
              </w:numPr>
              <w:tabs>
                <w:tab w:val="left" w:pos="221"/>
              </w:tabs>
              <w:spacing w:after="0" w:line="259" w:lineRule="auto"/>
              <w:ind w:firstLine="0"/>
              <w:jc w:val="left"/>
              <w:rPr>
                <w:rFonts w:ascii="Times New Roman" w:hAnsi="Times New Roman"/>
                <w:szCs w:val="24"/>
              </w:rPr>
            </w:pPr>
            <w:r w:rsidRPr="00252893">
              <w:rPr>
                <w:rFonts w:ascii="Times New Roman" w:hAnsi="Times New Roman"/>
                <w:szCs w:val="24"/>
              </w:rPr>
              <w:t xml:space="preserve">День работника торговли </w:t>
            </w:r>
          </w:p>
        </w:tc>
      </w:tr>
      <w:tr w:rsidR="00252893" w:rsidRPr="00252893" w:rsidTr="00836594">
        <w:tblPrEx>
          <w:tblCellMar>
            <w:top w:w="10" w:type="dxa"/>
            <w:right w:w="51" w:type="dxa"/>
          </w:tblCellMar>
        </w:tblPrEx>
        <w:trPr>
          <w:trHeight w:val="1942"/>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138" w:firstLine="0"/>
              <w:jc w:val="left"/>
              <w:rPr>
                <w:rFonts w:ascii="Times New Roman" w:hAnsi="Times New Roman"/>
                <w:szCs w:val="24"/>
              </w:rPr>
            </w:pPr>
            <w:r w:rsidRPr="00252893">
              <w:rPr>
                <w:rFonts w:ascii="Times New Roman" w:hAnsi="Times New Roman"/>
                <w:szCs w:val="24"/>
              </w:rPr>
              <w:t xml:space="preserve">Март, </w:t>
            </w:r>
          </w:p>
          <w:p w:rsidR="00252893" w:rsidRPr="00252893" w:rsidRDefault="00252893" w:rsidP="00252893">
            <w:pPr>
              <w:spacing w:after="0" w:line="259" w:lineRule="auto"/>
              <w:ind w:left="2" w:right="138" w:firstLine="0"/>
              <w:jc w:val="left"/>
              <w:rPr>
                <w:rFonts w:ascii="Times New Roman" w:hAnsi="Times New Roman"/>
                <w:szCs w:val="24"/>
              </w:rPr>
            </w:pPr>
            <w:r w:rsidRPr="00252893">
              <w:rPr>
                <w:rFonts w:ascii="Times New Roman" w:hAnsi="Times New Roman"/>
                <w:szCs w:val="24"/>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«Цветущие комнатные растения»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69"/>
              </w:numPr>
              <w:tabs>
                <w:tab w:val="left" w:pos="221"/>
              </w:tabs>
              <w:spacing w:after="0" w:line="278" w:lineRule="auto"/>
              <w:ind w:firstLine="0"/>
              <w:jc w:val="left"/>
              <w:rPr>
                <w:rFonts w:ascii="Times New Roman" w:hAnsi="Times New Roman"/>
                <w:szCs w:val="24"/>
              </w:rPr>
            </w:pPr>
            <w:r w:rsidRPr="00252893">
              <w:rPr>
                <w:rFonts w:ascii="Times New Roman" w:hAnsi="Times New Roman"/>
                <w:szCs w:val="24"/>
              </w:rPr>
              <w:t xml:space="preserve">Коллективный коллаж «Разноцветные фиалки, как девчонки в платьях ярких». </w:t>
            </w:r>
          </w:p>
          <w:p w:rsidR="00252893" w:rsidRPr="00252893" w:rsidRDefault="00252893" w:rsidP="00934F12">
            <w:pPr>
              <w:tabs>
                <w:tab w:val="left" w:pos="221"/>
              </w:tabs>
              <w:spacing w:after="22" w:line="259"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9"/>
              </w:numPr>
              <w:tabs>
                <w:tab w:val="left" w:pos="221"/>
              </w:tabs>
              <w:spacing w:after="0" w:line="276" w:lineRule="auto"/>
              <w:ind w:firstLine="0"/>
              <w:jc w:val="left"/>
              <w:rPr>
                <w:rFonts w:ascii="Times New Roman" w:hAnsi="Times New Roman"/>
                <w:szCs w:val="24"/>
              </w:rPr>
            </w:pPr>
            <w:r w:rsidRPr="00252893">
              <w:rPr>
                <w:rFonts w:ascii="Times New Roman" w:hAnsi="Times New Roman"/>
                <w:szCs w:val="24"/>
              </w:rPr>
              <w:t xml:space="preserve">Народный календарь — Алексей теплый. </w:t>
            </w:r>
          </w:p>
          <w:p w:rsidR="00252893" w:rsidRPr="00252893" w:rsidRDefault="00252893" w:rsidP="00934F12">
            <w:pPr>
              <w:tabs>
                <w:tab w:val="left" w:pos="221"/>
              </w:tabs>
              <w:spacing w:after="21" w:line="259" w:lineRule="auto"/>
              <w:ind w:left="2" w:firstLine="0"/>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69"/>
              </w:numPr>
              <w:tabs>
                <w:tab w:val="left" w:pos="221"/>
              </w:tabs>
              <w:spacing w:after="0" w:line="259" w:lineRule="auto"/>
              <w:ind w:firstLine="0"/>
              <w:jc w:val="left"/>
              <w:rPr>
                <w:rFonts w:ascii="Times New Roman" w:hAnsi="Times New Roman"/>
                <w:szCs w:val="24"/>
              </w:rPr>
            </w:pPr>
            <w:r w:rsidRPr="00252893">
              <w:rPr>
                <w:rFonts w:ascii="Times New Roman" w:hAnsi="Times New Roman"/>
                <w:szCs w:val="24"/>
              </w:rPr>
              <w:t>День моряка-подводника</w:t>
            </w:r>
            <w:r w:rsidRPr="00252893">
              <w:rPr>
                <w:rFonts w:ascii="Times New Roman" w:hAnsi="Times New Roman"/>
                <w:b/>
                <w:szCs w:val="24"/>
              </w:rPr>
              <w:t xml:space="preserve"> </w:t>
            </w:r>
          </w:p>
        </w:tc>
      </w:tr>
      <w:tr w:rsidR="00252893" w:rsidRPr="00252893" w:rsidTr="00836594">
        <w:tblPrEx>
          <w:tblCellMar>
            <w:top w:w="10" w:type="dxa"/>
            <w:right w:w="51" w:type="dxa"/>
          </w:tblCellMar>
        </w:tblPrEx>
        <w:trPr>
          <w:trHeight w:val="863"/>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50" w:firstLine="0"/>
              <w:jc w:val="left"/>
              <w:rPr>
                <w:rFonts w:ascii="Times New Roman" w:hAnsi="Times New Roman"/>
                <w:szCs w:val="24"/>
              </w:rPr>
            </w:pPr>
            <w:r w:rsidRPr="00252893">
              <w:rPr>
                <w:rFonts w:ascii="Times New Roman" w:hAnsi="Times New Roman"/>
                <w:szCs w:val="24"/>
              </w:rPr>
              <w:t xml:space="preserve">Апрель, </w:t>
            </w:r>
          </w:p>
          <w:p w:rsidR="00252893" w:rsidRPr="00252893" w:rsidRDefault="00252893" w:rsidP="00252893">
            <w:pPr>
              <w:spacing w:after="0" w:line="259" w:lineRule="auto"/>
              <w:ind w:left="2" w:right="50" w:firstLine="0"/>
              <w:jc w:val="left"/>
              <w:rPr>
                <w:rFonts w:ascii="Times New Roman" w:hAnsi="Times New Roman"/>
                <w:szCs w:val="24"/>
              </w:rPr>
            </w:pPr>
            <w:r w:rsidRPr="00252893">
              <w:rPr>
                <w:rFonts w:ascii="Times New Roman" w:hAnsi="Times New Roman"/>
                <w:szCs w:val="24"/>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right="24" w:firstLine="0"/>
              <w:jc w:val="left"/>
              <w:rPr>
                <w:rFonts w:ascii="Times New Roman" w:hAnsi="Times New Roman"/>
                <w:szCs w:val="24"/>
              </w:rPr>
            </w:pPr>
            <w:r w:rsidRPr="00252893">
              <w:rPr>
                <w:rFonts w:ascii="Times New Roman" w:hAnsi="Times New Roman"/>
                <w:szCs w:val="24"/>
              </w:rPr>
              <w:t xml:space="preserve">«Дикие животные весной»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934F12">
            <w:pPr>
              <w:tabs>
                <w:tab w:val="left" w:pos="221"/>
              </w:tabs>
              <w:spacing w:after="0" w:line="259" w:lineRule="auto"/>
              <w:ind w:left="2" w:firstLine="0"/>
              <w:jc w:val="left"/>
              <w:rPr>
                <w:rFonts w:ascii="Times New Roman" w:hAnsi="Times New Roman"/>
                <w:szCs w:val="24"/>
              </w:rPr>
            </w:pPr>
            <w:r w:rsidRPr="00252893">
              <w:rPr>
                <w:rFonts w:ascii="Times New Roman" w:hAnsi="Times New Roman"/>
                <w:szCs w:val="24"/>
              </w:rPr>
              <w:t xml:space="preserve">Фольклорный праздник Благовещение, встреча птиц (совместно с родителями) </w:t>
            </w:r>
          </w:p>
        </w:tc>
      </w:tr>
      <w:tr w:rsidR="00252893" w:rsidRPr="00252893" w:rsidTr="00836594">
        <w:tblPrEx>
          <w:tblCellMar>
            <w:top w:w="32" w:type="dxa"/>
            <w:right w:w="80" w:type="dxa"/>
          </w:tblCellMar>
        </w:tblPrEx>
        <w:trPr>
          <w:trHeight w:val="2045"/>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Апрель, </w:t>
            </w:r>
          </w:p>
          <w:p w:rsidR="00252893" w:rsidRPr="00252893"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«Домашние животные весной»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70"/>
              </w:numPr>
              <w:tabs>
                <w:tab w:val="left" w:pos="175"/>
              </w:tabs>
              <w:spacing w:after="0" w:line="279" w:lineRule="auto"/>
              <w:jc w:val="left"/>
              <w:rPr>
                <w:rFonts w:ascii="Times New Roman" w:hAnsi="Times New Roman"/>
                <w:szCs w:val="24"/>
              </w:rPr>
            </w:pPr>
            <w:r w:rsidRPr="00252893">
              <w:rPr>
                <w:rFonts w:ascii="Times New Roman" w:hAnsi="Times New Roman"/>
                <w:szCs w:val="24"/>
              </w:rPr>
              <w:t xml:space="preserve">Выставка поделок «Наши любимцы» (совместное с родителями творчество). </w:t>
            </w:r>
          </w:p>
          <w:p w:rsidR="00252893" w:rsidRPr="00252893" w:rsidRDefault="00252893" w:rsidP="00934F12">
            <w:pPr>
              <w:tabs>
                <w:tab w:val="left" w:pos="175"/>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0"/>
              </w:numPr>
              <w:tabs>
                <w:tab w:val="left" w:pos="175"/>
              </w:tabs>
              <w:spacing w:after="0" w:line="275" w:lineRule="auto"/>
              <w:jc w:val="left"/>
              <w:rPr>
                <w:rFonts w:ascii="Times New Roman" w:hAnsi="Times New Roman"/>
                <w:szCs w:val="24"/>
              </w:rPr>
            </w:pPr>
            <w:r w:rsidRPr="00252893">
              <w:rPr>
                <w:rFonts w:ascii="Times New Roman" w:hAnsi="Times New Roman"/>
                <w:szCs w:val="24"/>
              </w:rPr>
              <w:t xml:space="preserve">Народный календарь — Марья Зажги снега. </w:t>
            </w:r>
          </w:p>
          <w:p w:rsidR="00252893" w:rsidRPr="00252893" w:rsidRDefault="00252893" w:rsidP="00934F12">
            <w:pPr>
              <w:tabs>
                <w:tab w:val="left" w:pos="175"/>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0"/>
              </w:numPr>
              <w:tabs>
                <w:tab w:val="left" w:pos="175"/>
              </w:tabs>
              <w:spacing w:after="0" w:line="259" w:lineRule="auto"/>
              <w:jc w:val="left"/>
              <w:rPr>
                <w:rFonts w:ascii="Times New Roman" w:hAnsi="Times New Roman"/>
                <w:szCs w:val="24"/>
              </w:rPr>
            </w:pPr>
            <w:r w:rsidRPr="00252893">
              <w:rPr>
                <w:rFonts w:ascii="Times New Roman" w:hAnsi="Times New Roman"/>
                <w:szCs w:val="24"/>
              </w:rPr>
              <w:t xml:space="preserve">День космонавтики </w:t>
            </w:r>
          </w:p>
        </w:tc>
      </w:tr>
      <w:tr w:rsidR="00252893" w:rsidRPr="00252893" w:rsidTr="00836594">
        <w:tblPrEx>
          <w:tblCellMar>
            <w:top w:w="32" w:type="dxa"/>
            <w:right w:w="80" w:type="dxa"/>
          </w:tblCellMar>
        </w:tblPrEx>
        <w:trPr>
          <w:trHeight w:val="1238"/>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Апрель, </w:t>
            </w:r>
          </w:p>
          <w:p w:rsidR="00252893" w:rsidRPr="00252893"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«Птицы прилетели»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71"/>
              </w:numPr>
              <w:tabs>
                <w:tab w:val="left" w:pos="175"/>
              </w:tabs>
              <w:spacing w:after="0" w:line="251" w:lineRule="auto"/>
              <w:jc w:val="left"/>
              <w:rPr>
                <w:rFonts w:ascii="Times New Roman" w:hAnsi="Times New Roman"/>
                <w:szCs w:val="24"/>
              </w:rPr>
            </w:pPr>
            <w:r w:rsidRPr="00252893">
              <w:rPr>
                <w:rFonts w:ascii="Times New Roman" w:hAnsi="Times New Roman"/>
                <w:szCs w:val="24"/>
              </w:rPr>
              <w:t xml:space="preserve">Развлечение на улице «Грачи прилетели». Вывешивание скворечников, сделанных папами и дедушками. </w:t>
            </w:r>
          </w:p>
          <w:p w:rsidR="00252893" w:rsidRPr="00252893" w:rsidRDefault="00252893" w:rsidP="00934F12">
            <w:pPr>
              <w:tabs>
                <w:tab w:val="left" w:pos="175"/>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1"/>
              </w:numPr>
              <w:tabs>
                <w:tab w:val="left" w:pos="175"/>
              </w:tabs>
              <w:spacing w:after="20" w:line="259" w:lineRule="auto"/>
              <w:jc w:val="left"/>
              <w:rPr>
                <w:rFonts w:ascii="Times New Roman" w:hAnsi="Times New Roman"/>
                <w:szCs w:val="24"/>
              </w:rPr>
            </w:pPr>
            <w:r w:rsidRPr="00252893">
              <w:rPr>
                <w:rFonts w:ascii="Times New Roman" w:hAnsi="Times New Roman"/>
                <w:szCs w:val="24"/>
              </w:rPr>
              <w:t xml:space="preserve">Народный календарь — Родион Ледолом </w:t>
            </w:r>
          </w:p>
        </w:tc>
      </w:tr>
      <w:tr w:rsidR="00252893" w:rsidRPr="00252893" w:rsidTr="00836594">
        <w:tblPrEx>
          <w:tblCellMar>
            <w:top w:w="32" w:type="dxa"/>
            <w:right w:w="80" w:type="dxa"/>
          </w:tblCellMar>
        </w:tblPrEx>
        <w:trPr>
          <w:trHeight w:val="958"/>
        </w:trPr>
        <w:tc>
          <w:tcPr>
            <w:tcW w:w="1774" w:type="dxa"/>
            <w:tcBorders>
              <w:top w:val="single" w:sz="4" w:space="0" w:color="000000"/>
              <w:left w:val="single" w:sz="4" w:space="0" w:color="000000"/>
              <w:bottom w:val="single" w:sz="4" w:space="0" w:color="000000"/>
              <w:right w:val="single" w:sz="4" w:space="0" w:color="000000"/>
            </w:tcBorders>
          </w:tcPr>
          <w:p w:rsidR="00836594"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Апрель, </w:t>
            </w:r>
          </w:p>
          <w:p w:rsidR="00252893" w:rsidRPr="00252893"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«Насекомые»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72"/>
              </w:numPr>
              <w:tabs>
                <w:tab w:val="left" w:pos="175"/>
              </w:tabs>
              <w:spacing w:after="0" w:line="259" w:lineRule="auto"/>
              <w:jc w:val="left"/>
              <w:rPr>
                <w:rFonts w:ascii="Times New Roman" w:hAnsi="Times New Roman"/>
                <w:szCs w:val="24"/>
              </w:rPr>
            </w:pPr>
            <w:r w:rsidRPr="00252893">
              <w:rPr>
                <w:rFonts w:ascii="Times New Roman" w:hAnsi="Times New Roman"/>
                <w:szCs w:val="24"/>
              </w:rPr>
              <w:t xml:space="preserve">Спортивный праздник. </w:t>
            </w:r>
          </w:p>
          <w:p w:rsidR="00252893" w:rsidRPr="00252893" w:rsidRDefault="00252893" w:rsidP="00934F12">
            <w:pPr>
              <w:tabs>
                <w:tab w:val="left" w:pos="175"/>
              </w:tabs>
              <w:spacing w:after="21"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2"/>
              </w:numPr>
              <w:tabs>
                <w:tab w:val="left" w:pos="175"/>
              </w:tabs>
              <w:spacing w:after="0" w:line="259" w:lineRule="auto"/>
              <w:jc w:val="left"/>
              <w:rPr>
                <w:rFonts w:ascii="Times New Roman" w:hAnsi="Times New Roman"/>
                <w:szCs w:val="24"/>
              </w:rPr>
            </w:pPr>
            <w:r w:rsidRPr="00252893">
              <w:rPr>
                <w:rFonts w:ascii="Times New Roman" w:hAnsi="Times New Roman"/>
                <w:szCs w:val="24"/>
              </w:rPr>
              <w:t xml:space="preserve">Народный календарь — Мартын лисогон </w:t>
            </w:r>
          </w:p>
        </w:tc>
      </w:tr>
      <w:tr w:rsidR="00252893" w:rsidRPr="00252893" w:rsidTr="00836594">
        <w:tblPrEx>
          <w:tblCellMar>
            <w:top w:w="32" w:type="dxa"/>
            <w:right w:w="80" w:type="dxa"/>
          </w:tblCellMar>
        </w:tblPrEx>
        <w:trPr>
          <w:trHeight w:val="1666"/>
        </w:trPr>
        <w:tc>
          <w:tcPr>
            <w:tcW w:w="177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Май, </w:t>
            </w:r>
          </w:p>
          <w:p w:rsidR="00252893" w:rsidRPr="00252893"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«Рыбки в аквариуме»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73"/>
              </w:numPr>
              <w:tabs>
                <w:tab w:val="left" w:pos="175"/>
              </w:tabs>
              <w:spacing w:after="0" w:line="259" w:lineRule="auto"/>
              <w:jc w:val="left"/>
              <w:rPr>
                <w:rFonts w:ascii="Times New Roman" w:hAnsi="Times New Roman"/>
                <w:szCs w:val="24"/>
              </w:rPr>
            </w:pPr>
            <w:r w:rsidRPr="00252893">
              <w:rPr>
                <w:rFonts w:ascii="Times New Roman" w:hAnsi="Times New Roman"/>
                <w:szCs w:val="24"/>
              </w:rPr>
              <w:t xml:space="preserve">Выставка творческих работ детей. </w:t>
            </w:r>
          </w:p>
          <w:p w:rsidR="00252893" w:rsidRPr="00252893" w:rsidRDefault="00252893" w:rsidP="00934F12">
            <w:pPr>
              <w:tabs>
                <w:tab w:val="left" w:pos="175"/>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3"/>
              </w:numPr>
              <w:tabs>
                <w:tab w:val="left" w:pos="175"/>
              </w:tabs>
              <w:spacing w:after="0" w:line="277" w:lineRule="auto"/>
              <w:jc w:val="left"/>
              <w:rPr>
                <w:rFonts w:ascii="Times New Roman" w:hAnsi="Times New Roman"/>
                <w:szCs w:val="24"/>
              </w:rPr>
            </w:pPr>
            <w:r w:rsidRPr="00252893">
              <w:rPr>
                <w:rFonts w:ascii="Times New Roman" w:hAnsi="Times New Roman"/>
                <w:szCs w:val="24"/>
              </w:rPr>
              <w:t xml:space="preserve">Народный календарь — Козьма Огородник. </w:t>
            </w:r>
          </w:p>
          <w:p w:rsidR="00252893" w:rsidRPr="00252893" w:rsidRDefault="00252893" w:rsidP="00934F12">
            <w:pPr>
              <w:tabs>
                <w:tab w:val="left" w:pos="175"/>
              </w:tabs>
              <w:spacing w:after="22"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3"/>
              </w:numPr>
              <w:tabs>
                <w:tab w:val="left" w:pos="175"/>
              </w:tabs>
              <w:spacing w:after="0" w:line="259" w:lineRule="auto"/>
              <w:jc w:val="left"/>
              <w:rPr>
                <w:rFonts w:ascii="Times New Roman" w:hAnsi="Times New Roman"/>
                <w:szCs w:val="24"/>
              </w:rPr>
            </w:pPr>
            <w:r w:rsidRPr="00252893">
              <w:rPr>
                <w:rFonts w:ascii="Times New Roman" w:hAnsi="Times New Roman"/>
                <w:szCs w:val="24"/>
              </w:rPr>
              <w:t xml:space="preserve">День весны и труда </w:t>
            </w:r>
          </w:p>
        </w:tc>
      </w:tr>
      <w:tr w:rsidR="00252893" w:rsidRPr="00252893" w:rsidTr="00836594">
        <w:tblPrEx>
          <w:tblCellMar>
            <w:top w:w="32" w:type="dxa"/>
            <w:right w:w="80" w:type="dxa"/>
          </w:tblCellMar>
        </w:tblPrEx>
        <w:trPr>
          <w:trHeight w:val="1666"/>
        </w:trPr>
        <w:tc>
          <w:tcPr>
            <w:tcW w:w="177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Май, </w:t>
            </w:r>
          </w:p>
          <w:p w:rsidR="00252893" w:rsidRPr="00252893" w:rsidRDefault="00252893" w:rsidP="00252893">
            <w:pPr>
              <w:spacing w:after="0" w:line="259" w:lineRule="auto"/>
              <w:ind w:left="2" w:right="20" w:firstLine="0"/>
              <w:jc w:val="left"/>
              <w:rPr>
                <w:rFonts w:ascii="Times New Roman" w:hAnsi="Times New Roman"/>
                <w:szCs w:val="24"/>
              </w:rPr>
            </w:pPr>
            <w:r w:rsidRPr="00252893">
              <w:rPr>
                <w:rFonts w:ascii="Times New Roman" w:hAnsi="Times New Roman"/>
                <w:szCs w:val="24"/>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«Наш город. Моя улица»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A13936">
            <w:pPr>
              <w:numPr>
                <w:ilvl w:val="0"/>
                <w:numId w:val="74"/>
              </w:numPr>
              <w:tabs>
                <w:tab w:val="left" w:pos="175"/>
              </w:tabs>
              <w:spacing w:after="0" w:line="259" w:lineRule="auto"/>
              <w:jc w:val="left"/>
              <w:rPr>
                <w:rFonts w:ascii="Times New Roman" w:hAnsi="Times New Roman"/>
                <w:szCs w:val="24"/>
              </w:rPr>
            </w:pPr>
            <w:r w:rsidRPr="00252893">
              <w:rPr>
                <w:rFonts w:ascii="Times New Roman" w:hAnsi="Times New Roman"/>
                <w:szCs w:val="24"/>
              </w:rPr>
              <w:t xml:space="preserve">Автобусная экскурсия. </w:t>
            </w:r>
          </w:p>
          <w:p w:rsidR="00252893" w:rsidRPr="00252893" w:rsidRDefault="00252893" w:rsidP="00934F12">
            <w:pPr>
              <w:tabs>
                <w:tab w:val="left" w:pos="175"/>
              </w:tabs>
              <w:spacing w:after="18"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4"/>
              </w:numPr>
              <w:tabs>
                <w:tab w:val="left" w:pos="175"/>
              </w:tabs>
              <w:spacing w:after="0" w:line="278" w:lineRule="auto"/>
              <w:jc w:val="left"/>
              <w:rPr>
                <w:rFonts w:ascii="Times New Roman" w:hAnsi="Times New Roman"/>
                <w:szCs w:val="24"/>
              </w:rPr>
            </w:pPr>
            <w:r w:rsidRPr="00252893">
              <w:rPr>
                <w:rFonts w:ascii="Times New Roman" w:hAnsi="Times New Roman"/>
                <w:szCs w:val="24"/>
              </w:rPr>
              <w:t xml:space="preserve">Народный календарь — Еремей Запрягальник. </w:t>
            </w:r>
          </w:p>
          <w:p w:rsidR="00252893" w:rsidRPr="00252893" w:rsidRDefault="00252893" w:rsidP="00934F12">
            <w:pPr>
              <w:tabs>
                <w:tab w:val="left" w:pos="175"/>
              </w:tabs>
              <w:spacing w:after="21"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A13936">
            <w:pPr>
              <w:numPr>
                <w:ilvl w:val="0"/>
                <w:numId w:val="74"/>
              </w:numPr>
              <w:tabs>
                <w:tab w:val="left" w:pos="175"/>
              </w:tabs>
              <w:spacing w:after="0" w:line="259" w:lineRule="auto"/>
              <w:jc w:val="left"/>
              <w:rPr>
                <w:rFonts w:ascii="Times New Roman" w:hAnsi="Times New Roman"/>
                <w:szCs w:val="24"/>
              </w:rPr>
            </w:pPr>
            <w:r w:rsidRPr="00252893">
              <w:rPr>
                <w:rFonts w:ascii="Times New Roman" w:hAnsi="Times New Roman"/>
                <w:szCs w:val="24"/>
              </w:rPr>
              <w:t xml:space="preserve">День Победы </w:t>
            </w:r>
          </w:p>
        </w:tc>
      </w:tr>
      <w:tr w:rsidR="00252893" w:rsidRPr="00252893" w:rsidTr="00836594">
        <w:tblPrEx>
          <w:tblCellMar>
            <w:top w:w="32" w:type="dxa"/>
            <w:right w:w="80" w:type="dxa"/>
          </w:tblCellMar>
        </w:tblPrEx>
        <w:trPr>
          <w:trHeight w:val="286"/>
        </w:trPr>
        <w:tc>
          <w:tcPr>
            <w:tcW w:w="177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lastRenderedPageBreak/>
              <w:t xml:space="preserve">Май,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«Правила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934F12">
            <w:pPr>
              <w:tabs>
                <w:tab w:val="left" w:pos="175"/>
              </w:tabs>
              <w:spacing w:after="0" w:line="259" w:lineRule="auto"/>
              <w:ind w:left="2"/>
              <w:jc w:val="left"/>
              <w:rPr>
                <w:rFonts w:ascii="Times New Roman" w:hAnsi="Times New Roman"/>
                <w:szCs w:val="24"/>
              </w:rPr>
            </w:pPr>
            <w:r w:rsidRPr="00252893">
              <w:rPr>
                <w:rFonts w:ascii="Times New Roman" w:hAnsi="Times New Roman"/>
                <w:szCs w:val="24"/>
              </w:rPr>
              <w:t xml:space="preserve">1. Сюжетно-ролевая игра на улице «На </w:t>
            </w:r>
          </w:p>
        </w:tc>
      </w:tr>
      <w:tr w:rsidR="00252893" w:rsidRPr="00252893" w:rsidTr="00836594">
        <w:tblPrEx>
          <w:tblCellMar>
            <w:top w:w="32" w:type="dxa"/>
            <w:right w:w="80" w:type="dxa"/>
          </w:tblCellMar>
        </w:tblPrEx>
        <w:trPr>
          <w:trHeight w:val="1082"/>
        </w:trPr>
        <w:tc>
          <w:tcPr>
            <w:tcW w:w="177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right="1" w:firstLine="0"/>
              <w:jc w:val="left"/>
              <w:rPr>
                <w:rFonts w:ascii="Times New Roman" w:hAnsi="Times New Roman"/>
                <w:szCs w:val="24"/>
              </w:rPr>
            </w:pPr>
            <w:r w:rsidRPr="00252893">
              <w:rPr>
                <w:rFonts w:ascii="Times New Roman" w:hAnsi="Times New Roman"/>
                <w:szCs w:val="24"/>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дорожного движения»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934F12">
            <w:pPr>
              <w:tabs>
                <w:tab w:val="left" w:pos="175"/>
              </w:tabs>
              <w:spacing w:after="0" w:line="259" w:lineRule="auto"/>
              <w:ind w:left="2"/>
              <w:jc w:val="left"/>
              <w:rPr>
                <w:rFonts w:ascii="Times New Roman" w:hAnsi="Times New Roman"/>
                <w:szCs w:val="24"/>
              </w:rPr>
            </w:pPr>
            <w:r w:rsidRPr="00252893">
              <w:rPr>
                <w:rFonts w:ascii="Times New Roman" w:hAnsi="Times New Roman"/>
                <w:szCs w:val="24"/>
              </w:rPr>
              <w:t xml:space="preserve">перекрестке». </w:t>
            </w:r>
          </w:p>
          <w:p w:rsidR="00252893" w:rsidRPr="00252893" w:rsidRDefault="00252893" w:rsidP="00934F12">
            <w:pPr>
              <w:tabs>
                <w:tab w:val="left" w:pos="175"/>
              </w:tabs>
              <w:spacing w:after="18" w:line="259" w:lineRule="auto"/>
              <w:ind w:left="2"/>
              <w:jc w:val="left"/>
              <w:rPr>
                <w:rFonts w:ascii="Times New Roman" w:hAnsi="Times New Roman"/>
                <w:szCs w:val="24"/>
              </w:rPr>
            </w:pPr>
            <w:r w:rsidRPr="00252893">
              <w:rPr>
                <w:rFonts w:ascii="Times New Roman" w:hAnsi="Times New Roman"/>
                <w:szCs w:val="24"/>
              </w:rPr>
              <w:t xml:space="preserve"> </w:t>
            </w:r>
          </w:p>
          <w:p w:rsidR="00252893" w:rsidRPr="00252893" w:rsidRDefault="00252893" w:rsidP="00934F12">
            <w:pPr>
              <w:tabs>
                <w:tab w:val="left" w:pos="175"/>
              </w:tabs>
              <w:spacing w:after="0" w:line="259" w:lineRule="auto"/>
              <w:ind w:left="2"/>
              <w:jc w:val="left"/>
              <w:rPr>
                <w:rFonts w:ascii="Times New Roman" w:hAnsi="Times New Roman"/>
                <w:szCs w:val="24"/>
              </w:rPr>
            </w:pPr>
            <w:r w:rsidRPr="00252893">
              <w:rPr>
                <w:rFonts w:ascii="Times New Roman" w:hAnsi="Times New Roman"/>
                <w:szCs w:val="24"/>
              </w:rPr>
              <w:t xml:space="preserve">2. Народный календарь — Иов Огуречник </w:t>
            </w:r>
          </w:p>
        </w:tc>
      </w:tr>
      <w:tr w:rsidR="00252893" w:rsidRPr="00252893" w:rsidTr="00836594">
        <w:tblPrEx>
          <w:tblCellMar>
            <w:top w:w="32" w:type="dxa"/>
            <w:right w:w="80" w:type="dxa"/>
          </w:tblCellMar>
        </w:tblPrEx>
        <w:trPr>
          <w:trHeight w:val="1096"/>
        </w:trPr>
        <w:tc>
          <w:tcPr>
            <w:tcW w:w="177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Май, </w:t>
            </w:r>
          </w:p>
          <w:p w:rsidR="00252893" w:rsidRPr="00252893" w:rsidRDefault="00252893" w:rsidP="00252893">
            <w:pPr>
              <w:spacing w:after="0" w:line="259" w:lineRule="auto"/>
              <w:ind w:left="2" w:right="1" w:firstLine="0"/>
              <w:jc w:val="left"/>
              <w:rPr>
                <w:rFonts w:ascii="Times New Roman" w:hAnsi="Times New Roman"/>
                <w:szCs w:val="24"/>
              </w:rPr>
            </w:pPr>
            <w:r w:rsidRPr="00252893">
              <w:rPr>
                <w:rFonts w:ascii="Times New Roman" w:hAnsi="Times New Roman"/>
                <w:szCs w:val="24"/>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252893" w:rsidRPr="00252893" w:rsidRDefault="00252893" w:rsidP="00252893">
            <w:pPr>
              <w:spacing w:after="0" w:line="259" w:lineRule="auto"/>
              <w:ind w:left="2" w:firstLine="0"/>
              <w:jc w:val="left"/>
              <w:rPr>
                <w:rFonts w:ascii="Times New Roman" w:hAnsi="Times New Roman"/>
                <w:szCs w:val="24"/>
              </w:rPr>
            </w:pPr>
            <w:r w:rsidRPr="00252893">
              <w:rPr>
                <w:rFonts w:ascii="Times New Roman" w:hAnsi="Times New Roman"/>
                <w:szCs w:val="24"/>
              </w:rPr>
              <w:t xml:space="preserve">«Лето. Цветы на лугу» </w:t>
            </w:r>
          </w:p>
        </w:tc>
        <w:tc>
          <w:tcPr>
            <w:tcW w:w="5954" w:type="dxa"/>
            <w:gridSpan w:val="2"/>
            <w:tcBorders>
              <w:top w:val="single" w:sz="4" w:space="0" w:color="000000"/>
              <w:left w:val="single" w:sz="4" w:space="0" w:color="000000"/>
              <w:bottom w:val="single" w:sz="4" w:space="0" w:color="000000"/>
              <w:right w:val="single" w:sz="4" w:space="0" w:color="000000"/>
            </w:tcBorders>
          </w:tcPr>
          <w:p w:rsidR="00252893" w:rsidRPr="00252893" w:rsidRDefault="00252893" w:rsidP="00934F12">
            <w:pPr>
              <w:tabs>
                <w:tab w:val="left" w:pos="175"/>
              </w:tabs>
              <w:spacing w:after="0" w:line="259" w:lineRule="auto"/>
              <w:ind w:left="2"/>
              <w:jc w:val="left"/>
              <w:rPr>
                <w:rFonts w:ascii="Times New Roman" w:hAnsi="Times New Roman"/>
                <w:szCs w:val="24"/>
              </w:rPr>
            </w:pPr>
            <w:r w:rsidRPr="00252893">
              <w:rPr>
                <w:rFonts w:ascii="Times New Roman" w:hAnsi="Times New Roman"/>
                <w:szCs w:val="24"/>
              </w:rPr>
              <w:t xml:space="preserve">Фольклорный праздник на улице «Арина Рассадница». Высаживание рассады цветов на участке совместно с родителями </w:t>
            </w:r>
          </w:p>
        </w:tc>
      </w:tr>
    </w:tbl>
    <w:p w:rsidR="00252893" w:rsidRDefault="00252893">
      <w:pPr>
        <w:spacing w:after="0" w:line="240" w:lineRule="auto"/>
        <w:ind w:left="0" w:firstLine="567"/>
        <w:rPr>
          <w:color w:val="auto"/>
          <w:szCs w:val="24"/>
        </w:rPr>
      </w:pPr>
    </w:p>
    <w:p w:rsidR="00836594" w:rsidRDefault="00836594" w:rsidP="00836594">
      <w:pPr>
        <w:spacing w:after="0" w:line="240" w:lineRule="auto"/>
        <w:ind w:left="0" w:firstLine="567"/>
        <w:jc w:val="center"/>
        <w:rPr>
          <w:b/>
          <w:color w:val="auto"/>
          <w:szCs w:val="24"/>
        </w:rPr>
      </w:pPr>
      <w:r w:rsidRPr="00836594">
        <w:rPr>
          <w:b/>
          <w:color w:val="auto"/>
          <w:szCs w:val="24"/>
        </w:rPr>
        <w:t>Старший дошкольный возраст (5-6 лет)</w:t>
      </w:r>
    </w:p>
    <w:p w:rsidR="00836594" w:rsidRPr="00836594" w:rsidRDefault="00836594" w:rsidP="00836594">
      <w:pPr>
        <w:spacing w:after="0" w:line="240" w:lineRule="auto"/>
        <w:ind w:left="0" w:firstLine="567"/>
        <w:jc w:val="center"/>
        <w:rPr>
          <w:b/>
          <w:color w:val="auto"/>
          <w:szCs w:val="24"/>
        </w:rPr>
      </w:pPr>
    </w:p>
    <w:tbl>
      <w:tblPr>
        <w:tblStyle w:val="TableGrid4"/>
        <w:tblW w:w="9782" w:type="dxa"/>
        <w:tblInd w:w="-176" w:type="dxa"/>
        <w:tblLayout w:type="fixed"/>
        <w:tblCellMar>
          <w:top w:w="51" w:type="dxa"/>
          <w:left w:w="108" w:type="dxa"/>
          <w:right w:w="198" w:type="dxa"/>
        </w:tblCellMar>
        <w:tblLook w:val="04A0" w:firstRow="1" w:lastRow="0" w:firstColumn="1" w:lastColumn="0" w:noHBand="0" w:noVBand="1"/>
      </w:tblPr>
      <w:tblGrid>
        <w:gridCol w:w="1844"/>
        <w:gridCol w:w="1984"/>
        <w:gridCol w:w="5954"/>
      </w:tblGrid>
      <w:tr w:rsidR="00836594" w:rsidRPr="00836594" w:rsidTr="00836594">
        <w:trPr>
          <w:trHeight w:val="564"/>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center"/>
              <w:rPr>
                <w:rFonts w:ascii="Times New Roman" w:hAnsi="Times New Roman"/>
              </w:rPr>
            </w:pPr>
            <w:r w:rsidRPr="00836594">
              <w:rPr>
                <w:rFonts w:ascii="Times New Roman" w:hAnsi="Times New Roman"/>
                <w:b/>
              </w:rPr>
              <w:t xml:space="preserve">Месяц,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90" w:firstLine="0"/>
              <w:jc w:val="center"/>
              <w:rPr>
                <w:rFonts w:ascii="Times New Roman" w:hAnsi="Times New Roman"/>
              </w:rPr>
            </w:pPr>
            <w:r w:rsidRPr="00836594">
              <w:rPr>
                <w:rFonts w:ascii="Times New Roman" w:hAnsi="Times New Roman"/>
                <w:b/>
              </w:rPr>
              <w:t xml:space="preserve">Лексическая тема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center"/>
              <w:rPr>
                <w:rFonts w:ascii="Times New Roman" w:hAnsi="Times New Roman"/>
              </w:rPr>
            </w:pPr>
            <w:r w:rsidRPr="00836594">
              <w:rPr>
                <w:rFonts w:ascii="Times New Roman" w:hAnsi="Times New Roman"/>
                <w:b/>
              </w:rPr>
              <w:t xml:space="preserve">Итоговое мероприятие, народный календарь, праздничные даты </w:t>
            </w:r>
          </w:p>
        </w:tc>
      </w:tr>
      <w:tr w:rsidR="00836594" w:rsidRPr="00836594" w:rsidTr="00836594">
        <w:trPr>
          <w:trHeight w:val="838"/>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Сентябрь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rPr>
                <w:rFonts w:ascii="Times New Roman" w:hAnsi="Times New Roman"/>
                <w:sz w:val="22"/>
              </w:rPr>
            </w:pPr>
            <w:r w:rsidRPr="00836594">
              <w:rPr>
                <w:rFonts w:ascii="Times New Roman" w:hAnsi="Times New Roman"/>
                <w:sz w:val="22"/>
              </w:rPr>
              <w:t>Исследование индивидуаль</w:t>
            </w:r>
            <w:r>
              <w:rPr>
                <w:rFonts w:ascii="Times New Roman" w:hAnsi="Times New Roman"/>
                <w:sz w:val="22"/>
              </w:rPr>
              <w:softHyphen/>
            </w:r>
            <w:r w:rsidRPr="00836594">
              <w:rPr>
                <w:rFonts w:ascii="Times New Roman" w:hAnsi="Times New Roman"/>
                <w:sz w:val="22"/>
              </w:rPr>
              <w:t>ного развития детей учите</w:t>
            </w:r>
            <w:r>
              <w:rPr>
                <w:rFonts w:ascii="Times New Roman" w:hAnsi="Times New Roman"/>
                <w:sz w:val="22"/>
              </w:rPr>
              <w:softHyphen/>
            </w:r>
            <w:r w:rsidRPr="00836594">
              <w:rPr>
                <w:rFonts w:ascii="Times New Roman" w:hAnsi="Times New Roman"/>
                <w:sz w:val="22"/>
              </w:rPr>
              <w:t>лем-логопе</w:t>
            </w:r>
            <w:r>
              <w:rPr>
                <w:rFonts w:ascii="Times New Roman" w:hAnsi="Times New Roman"/>
                <w:sz w:val="22"/>
              </w:rPr>
              <w:softHyphen/>
            </w:r>
            <w:r w:rsidRPr="00836594">
              <w:rPr>
                <w:rFonts w:ascii="Times New Roman" w:hAnsi="Times New Roman"/>
                <w:sz w:val="22"/>
              </w:rPr>
              <w:t>дом и воспита</w:t>
            </w:r>
            <w:r>
              <w:rPr>
                <w:rFonts w:ascii="Times New Roman" w:hAnsi="Times New Roman"/>
                <w:sz w:val="22"/>
              </w:rPr>
              <w:softHyphen/>
            </w:r>
            <w:r w:rsidRPr="00836594">
              <w:rPr>
                <w:rFonts w:ascii="Times New Roman" w:hAnsi="Times New Roman"/>
                <w:sz w:val="22"/>
              </w:rPr>
              <w:t>телями. Запол</w:t>
            </w:r>
            <w:r>
              <w:rPr>
                <w:rFonts w:ascii="Times New Roman" w:hAnsi="Times New Roman"/>
                <w:sz w:val="22"/>
              </w:rPr>
              <w:softHyphen/>
            </w:r>
            <w:r w:rsidRPr="00836594">
              <w:rPr>
                <w:rFonts w:ascii="Times New Roman" w:hAnsi="Times New Roman"/>
                <w:sz w:val="22"/>
              </w:rPr>
              <w:t>нение речевых карт учите</w:t>
            </w:r>
            <w:r>
              <w:rPr>
                <w:rFonts w:ascii="Times New Roman" w:hAnsi="Times New Roman"/>
                <w:sz w:val="22"/>
              </w:rPr>
              <w:softHyphen/>
            </w:r>
            <w:r w:rsidRPr="00836594">
              <w:rPr>
                <w:rFonts w:ascii="Times New Roman" w:hAnsi="Times New Roman"/>
                <w:sz w:val="22"/>
              </w:rPr>
              <w:t>лем-логопе</w:t>
            </w:r>
            <w:r>
              <w:rPr>
                <w:rFonts w:ascii="Times New Roman" w:hAnsi="Times New Roman"/>
                <w:sz w:val="22"/>
              </w:rPr>
              <w:softHyphen/>
            </w:r>
            <w:r w:rsidRPr="00836594">
              <w:rPr>
                <w:rFonts w:ascii="Times New Roman" w:hAnsi="Times New Roman"/>
                <w:sz w:val="22"/>
              </w:rPr>
              <w:t xml:space="preserve">дом.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Праздник «День знаний»  </w:t>
            </w:r>
          </w:p>
        </w:tc>
      </w:tr>
      <w:tr w:rsidR="00836594" w:rsidRPr="00836594" w:rsidTr="00836594">
        <w:trPr>
          <w:trHeight w:val="1666"/>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Октябрь,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«Осень. Признаки осени. Деревья осенью»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75"/>
              </w:numPr>
              <w:tabs>
                <w:tab w:val="left" w:pos="278"/>
              </w:tabs>
              <w:spacing w:after="0" w:line="279" w:lineRule="auto"/>
              <w:ind w:firstLine="0"/>
              <w:jc w:val="left"/>
              <w:rPr>
                <w:rFonts w:ascii="Times New Roman" w:hAnsi="Times New Roman"/>
              </w:rPr>
            </w:pPr>
            <w:r w:rsidRPr="00836594">
              <w:rPr>
                <w:rFonts w:ascii="Times New Roman" w:hAnsi="Times New Roman"/>
              </w:rPr>
              <w:t xml:space="preserve">Интегрированное занятие «Как лебедь остался один» из цикла «Новые развивающие сказки». </w:t>
            </w:r>
          </w:p>
          <w:p w:rsidR="00836594" w:rsidRPr="00836594" w:rsidRDefault="00836594" w:rsidP="00836594">
            <w:pPr>
              <w:tabs>
                <w:tab w:val="left" w:pos="278"/>
              </w:tabs>
              <w:spacing w:after="22"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75"/>
              </w:numPr>
              <w:tabs>
                <w:tab w:val="left" w:pos="278"/>
              </w:tabs>
              <w:spacing w:after="0" w:line="259" w:lineRule="auto"/>
              <w:ind w:firstLine="0"/>
              <w:jc w:val="left"/>
              <w:rPr>
                <w:rFonts w:ascii="Times New Roman" w:hAnsi="Times New Roman"/>
              </w:rPr>
            </w:pPr>
            <w:r w:rsidRPr="00836594">
              <w:rPr>
                <w:rFonts w:ascii="Times New Roman" w:hAnsi="Times New Roman"/>
              </w:rPr>
              <w:t xml:space="preserve">Народный календарь — Сергий Капустник. </w:t>
            </w:r>
          </w:p>
          <w:p w:rsidR="00836594" w:rsidRPr="00836594" w:rsidRDefault="00836594" w:rsidP="00836594">
            <w:pPr>
              <w:tabs>
                <w:tab w:val="left" w:pos="278"/>
              </w:tabs>
              <w:spacing w:after="21"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75"/>
              </w:numPr>
              <w:tabs>
                <w:tab w:val="left" w:pos="278"/>
              </w:tabs>
              <w:spacing w:after="0" w:line="259" w:lineRule="auto"/>
              <w:ind w:firstLine="0"/>
              <w:jc w:val="left"/>
              <w:rPr>
                <w:rFonts w:ascii="Times New Roman" w:hAnsi="Times New Roman"/>
              </w:rPr>
            </w:pPr>
            <w:r w:rsidRPr="00836594">
              <w:rPr>
                <w:rFonts w:ascii="Times New Roman" w:hAnsi="Times New Roman"/>
              </w:rPr>
              <w:t xml:space="preserve">День учителя </w:t>
            </w:r>
          </w:p>
        </w:tc>
      </w:tr>
      <w:tr w:rsidR="00836594" w:rsidRPr="00836594" w:rsidTr="00836594">
        <w:trPr>
          <w:trHeight w:val="838"/>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Октябрь,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«Огород. Овощи»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76"/>
              </w:numPr>
              <w:tabs>
                <w:tab w:val="left" w:pos="278"/>
              </w:tabs>
              <w:spacing w:after="0" w:line="259" w:lineRule="auto"/>
              <w:ind w:left="0" w:firstLine="0"/>
              <w:jc w:val="left"/>
              <w:rPr>
                <w:rFonts w:ascii="Times New Roman" w:hAnsi="Times New Roman"/>
              </w:rPr>
            </w:pPr>
            <w:r w:rsidRPr="00836594">
              <w:rPr>
                <w:rFonts w:ascii="Times New Roman" w:hAnsi="Times New Roman"/>
              </w:rPr>
              <w:t xml:space="preserve">Коллективная аппликация «Вот так урожай!» </w:t>
            </w:r>
          </w:p>
          <w:p w:rsidR="00836594" w:rsidRPr="00836594" w:rsidRDefault="00836594" w:rsidP="00836594">
            <w:pPr>
              <w:tabs>
                <w:tab w:val="left" w:pos="278"/>
              </w:tabs>
              <w:spacing w:after="22"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76"/>
              </w:numPr>
              <w:tabs>
                <w:tab w:val="left" w:pos="278"/>
              </w:tabs>
              <w:spacing w:after="0" w:line="259" w:lineRule="auto"/>
              <w:ind w:left="0" w:firstLine="0"/>
              <w:jc w:val="left"/>
              <w:rPr>
                <w:rFonts w:ascii="Times New Roman" w:hAnsi="Times New Roman"/>
              </w:rPr>
            </w:pPr>
            <w:r w:rsidRPr="00836594">
              <w:rPr>
                <w:rFonts w:ascii="Times New Roman" w:hAnsi="Times New Roman"/>
              </w:rPr>
              <w:t xml:space="preserve">Народный календарь — Покров </w:t>
            </w:r>
          </w:p>
        </w:tc>
      </w:tr>
      <w:tr w:rsidR="00836594" w:rsidRPr="00836594" w:rsidTr="00836594">
        <w:trPr>
          <w:trHeight w:val="1114"/>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Октябрь,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«Сад. Фрукты»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77"/>
              </w:numPr>
              <w:tabs>
                <w:tab w:val="left" w:pos="278"/>
              </w:tabs>
              <w:spacing w:after="0" w:line="279" w:lineRule="auto"/>
              <w:ind w:firstLine="0"/>
              <w:jc w:val="left"/>
              <w:rPr>
                <w:rFonts w:ascii="Times New Roman" w:hAnsi="Times New Roman"/>
              </w:rPr>
            </w:pPr>
            <w:r w:rsidRPr="00836594">
              <w:rPr>
                <w:rFonts w:ascii="Times New Roman" w:hAnsi="Times New Roman"/>
              </w:rPr>
              <w:t xml:space="preserve">Выставка рисунков «Мои любимые фрукты» (совместное с родителями творчество). </w:t>
            </w:r>
          </w:p>
          <w:p w:rsidR="00836594" w:rsidRPr="00836594" w:rsidRDefault="00836594" w:rsidP="00836594">
            <w:pPr>
              <w:tabs>
                <w:tab w:val="left" w:pos="278"/>
              </w:tabs>
              <w:spacing w:after="22"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77"/>
              </w:numPr>
              <w:tabs>
                <w:tab w:val="left" w:pos="278"/>
              </w:tabs>
              <w:spacing w:after="0" w:line="259" w:lineRule="auto"/>
              <w:ind w:firstLine="0"/>
              <w:jc w:val="left"/>
              <w:rPr>
                <w:rFonts w:ascii="Times New Roman" w:hAnsi="Times New Roman"/>
              </w:rPr>
            </w:pPr>
            <w:r w:rsidRPr="00836594">
              <w:rPr>
                <w:rFonts w:ascii="Times New Roman" w:hAnsi="Times New Roman"/>
              </w:rPr>
              <w:t xml:space="preserve">Народный календарь — Ознобицы </w:t>
            </w:r>
          </w:p>
        </w:tc>
      </w:tr>
      <w:tr w:rsidR="00836594" w:rsidRPr="00836594" w:rsidTr="00836594">
        <w:trPr>
          <w:trHeight w:val="838"/>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Октябрь,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«Лес. Грибы и лесные ягоды»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78"/>
              </w:numPr>
              <w:tabs>
                <w:tab w:val="left" w:pos="278"/>
              </w:tabs>
              <w:spacing w:after="0" w:line="259" w:lineRule="auto"/>
              <w:ind w:left="0" w:firstLine="0"/>
              <w:jc w:val="left"/>
              <w:rPr>
                <w:rFonts w:ascii="Times New Roman" w:hAnsi="Times New Roman"/>
              </w:rPr>
            </w:pPr>
            <w:r w:rsidRPr="00836594">
              <w:rPr>
                <w:rFonts w:ascii="Times New Roman" w:hAnsi="Times New Roman"/>
              </w:rPr>
              <w:t xml:space="preserve">Инсценировка сказки В. Сутеева «Под грибом». </w:t>
            </w:r>
          </w:p>
          <w:p w:rsidR="00836594" w:rsidRPr="00836594" w:rsidRDefault="00836594" w:rsidP="00836594">
            <w:pPr>
              <w:tabs>
                <w:tab w:val="left" w:pos="278"/>
              </w:tabs>
              <w:spacing w:after="22"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78"/>
              </w:numPr>
              <w:tabs>
                <w:tab w:val="left" w:pos="278"/>
              </w:tabs>
              <w:spacing w:after="0" w:line="259" w:lineRule="auto"/>
              <w:ind w:left="0" w:firstLine="0"/>
              <w:jc w:val="left"/>
              <w:rPr>
                <w:rFonts w:ascii="Times New Roman" w:hAnsi="Times New Roman"/>
              </w:rPr>
            </w:pPr>
            <w:r w:rsidRPr="00836594">
              <w:rPr>
                <w:rFonts w:ascii="Times New Roman" w:hAnsi="Times New Roman"/>
              </w:rPr>
              <w:t xml:space="preserve">Народный календарь — Прасковья Грязнуха </w:t>
            </w:r>
          </w:p>
        </w:tc>
      </w:tr>
      <w:tr w:rsidR="00836594" w:rsidRPr="00836594" w:rsidTr="00836594">
        <w:trPr>
          <w:trHeight w:val="1666"/>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3" w:line="259" w:lineRule="auto"/>
              <w:ind w:left="0" w:firstLine="0"/>
              <w:jc w:val="left"/>
              <w:rPr>
                <w:rFonts w:ascii="Times New Roman" w:hAnsi="Times New Roman"/>
              </w:rPr>
            </w:pPr>
            <w:r w:rsidRPr="00836594">
              <w:rPr>
                <w:rFonts w:ascii="Times New Roman" w:hAnsi="Times New Roman"/>
              </w:rPr>
              <w:t xml:space="preserve">Ноябрь,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«Одежда»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79"/>
              </w:numPr>
              <w:tabs>
                <w:tab w:val="left" w:pos="278"/>
              </w:tabs>
              <w:spacing w:after="0" w:line="279" w:lineRule="auto"/>
              <w:ind w:firstLine="0"/>
              <w:jc w:val="left"/>
              <w:rPr>
                <w:rFonts w:ascii="Times New Roman" w:hAnsi="Times New Roman"/>
              </w:rPr>
            </w:pPr>
            <w:r w:rsidRPr="00836594">
              <w:rPr>
                <w:rFonts w:ascii="Times New Roman" w:hAnsi="Times New Roman"/>
              </w:rPr>
              <w:t xml:space="preserve">Вечер досуга с использованием фольклорного материала (потешек, частушек, прибауток). </w:t>
            </w:r>
          </w:p>
          <w:p w:rsidR="00836594" w:rsidRPr="00836594" w:rsidRDefault="00836594" w:rsidP="00836594">
            <w:pPr>
              <w:tabs>
                <w:tab w:val="left" w:pos="278"/>
              </w:tabs>
              <w:spacing w:after="23"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79"/>
              </w:numPr>
              <w:tabs>
                <w:tab w:val="left" w:pos="278"/>
              </w:tabs>
              <w:spacing w:after="0" w:line="259" w:lineRule="auto"/>
              <w:ind w:firstLine="0"/>
              <w:jc w:val="left"/>
              <w:rPr>
                <w:rFonts w:ascii="Times New Roman" w:hAnsi="Times New Roman"/>
              </w:rPr>
            </w:pPr>
            <w:r w:rsidRPr="00836594">
              <w:rPr>
                <w:rFonts w:ascii="Times New Roman" w:hAnsi="Times New Roman"/>
              </w:rPr>
              <w:t xml:space="preserve">Народный календарь — Прасковья Льняница. </w:t>
            </w:r>
          </w:p>
          <w:p w:rsidR="00836594" w:rsidRPr="00836594" w:rsidRDefault="00836594" w:rsidP="00836594">
            <w:pPr>
              <w:tabs>
                <w:tab w:val="left" w:pos="278"/>
              </w:tabs>
              <w:spacing w:after="22"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79"/>
              </w:numPr>
              <w:tabs>
                <w:tab w:val="left" w:pos="278"/>
              </w:tabs>
              <w:spacing w:after="0" w:line="259" w:lineRule="auto"/>
              <w:ind w:firstLine="0"/>
              <w:jc w:val="left"/>
              <w:rPr>
                <w:rFonts w:ascii="Times New Roman" w:hAnsi="Times New Roman"/>
              </w:rPr>
            </w:pPr>
            <w:r w:rsidRPr="00836594">
              <w:rPr>
                <w:rFonts w:ascii="Times New Roman" w:hAnsi="Times New Roman"/>
              </w:rPr>
              <w:t>День народного единства</w:t>
            </w:r>
            <w:r w:rsidRPr="00836594">
              <w:rPr>
                <w:rFonts w:ascii="Times New Roman" w:hAnsi="Times New Roman"/>
                <w:b/>
              </w:rPr>
              <w:t xml:space="preserve"> </w:t>
            </w:r>
          </w:p>
        </w:tc>
      </w:tr>
      <w:tr w:rsidR="00836594" w:rsidRPr="00836594" w:rsidTr="00836594">
        <w:trPr>
          <w:trHeight w:val="840"/>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right="97" w:firstLine="0"/>
              <w:jc w:val="left"/>
              <w:rPr>
                <w:rFonts w:ascii="Times New Roman" w:hAnsi="Times New Roman"/>
              </w:rPr>
            </w:pPr>
            <w:r w:rsidRPr="00836594">
              <w:rPr>
                <w:rFonts w:ascii="Times New Roman" w:hAnsi="Times New Roman"/>
              </w:rPr>
              <w:lastRenderedPageBreak/>
              <w:t xml:space="preserve">Ноябрь, </w:t>
            </w:r>
          </w:p>
          <w:p w:rsidR="00836594" w:rsidRPr="00836594" w:rsidRDefault="00836594" w:rsidP="00836594">
            <w:pPr>
              <w:spacing w:after="0" w:line="259" w:lineRule="auto"/>
              <w:ind w:left="0" w:right="97"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«Обувь»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0"/>
              </w:numPr>
              <w:tabs>
                <w:tab w:val="left" w:pos="278"/>
              </w:tabs>
              <w:spacing w:after="0" w:line="259" w:lineRule="auto"/>
              <w:ind w:left="0" w:firstLine="0"/>
              <w:jc w:val="left"/>
              <w:rPr>
                <w:rFonts w:ascii="Times New Roman" w:hAnsi="Times New Roman"/>
              </w:rPr>
            </w:pPr>
            <w:r w:rsidRPr="00836594">
              <w:rPr>
                <w:rFonts w:ascii="Times New Roman" w:hAnsi="Times New Roman"/>
              </w:rPr>
              <w:t xml:space="preserve">Спортивный праздник. </w:t>
            </w:r>
          </w:p>
          <w:p w:rsidR="00836594" w:rsidRPr="00836594" w:rsidRDefault="00836594" w:rsidP="00836594">
            <w:pPr>
              <w:tabs>
                <w:tab w:val="left" w:pos="278"/>
              </w:tabs>
              <w:spacing w:after="22"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0"/>
              </w:numPr>
              <w:tabs>
                <w:tab w:val="left" w:pos="278"/>
              </w:tabs>
              <w:spacing w:after="0" w:line="259" w:lineRule="auto"/>
              <w:ind w:left="0" w:firstLine="0"/>
              <w:jc w:val="left"/>
              <w:rPr>
                <w:rFonts w:ascii="Times New Roman" w:hAnsi="Times New Roman"/>
              </w:rPr>
            </w:pPr>
            <w:r w:rsidRPr="00836594">
              <w:rPr>
                <w:rFonts w:ascii="Times New Roman" w:hAnsi="Times New Roman"/>
              </w:rPr>
              <w:t xml:space="preserve">Народный календарь — Кузьминки </w:t>
            </w:r>
          </w:p>
        </w:tc>
      </w:tr>
      <w:tr w:rsidR="00836594" w:rsidRPr="00836594" w:rsidTr="00DC3001">
        <w:trPr>
          <w:trHeight w:val="1274"/>
        </w:trPr>
        <w:tc>
          <w:tcPr>
            <w:tcW w:w="1844" w:type="dxa"/>
            <w:tcBorders>
              <w:top w:val="single" w:sz="4" w:space="0" w:color="000000"/>
              <w:left w:val="single" w:sz="4" w:space="0" w:color="000000"/>
              <w:right w:val="single" w:sz="4" w:space="0" w:color="000000"/>
            </w:tcBorders>
          </w:tcPr>
          <w:p w:rsidR="00836594" w:rsidRDefault="00836594" w:rsidP="00836594">
            <w:pPr>
              <w:spacing w:after="0" w:line="259" w:lineRule="auto"/>
              <w:ind w:left="0" w:right="97" w:firstLine="0"/>
              <w:jc w:val="left"/>
              <w:rPr>
                <w:rFonts w:ascii="Times New Roman" w:hAnsi="Times New Roman"/>
              </w:rPr>
            </w:pPr>
            <w:r w:rsidRPr="00836594">
              <w:rPr>
                <w:rFonts w:ascii="Times New Roman" w:hAnsi="Times New Roman"/>
              </w:rPr>
              <w:t xml:space="preserve">Ноябрь, </w:t>
            </w:r>
          </w:p>
          <w:p w:rsidR="00836594" w:rsidRPr="00836594" w:rsidRDefault="00836594" w:rsidP="00836594">
            <w:pPr>
              <w:spacing w:after="0" w:line="259" w:lineRule="auto"/>
              <w:ind w:left="0" w:right="97"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«Игрушки» </w:t>
            </w:r>
          </w:p>
        </w:tc>
        <w:tc>
          <w:tcPr>
            <w:tcW w:w="5954" w:type="dxa"/>
            <w:tcBorders>
              <w:top w:val="single" w:sz="4" w:space="0" w:color="000000"/>
              <w:left w:val="single" w:sz="4" w:space="0" w:color="000000"/>
              <w:right w:val="single" w:sz="4" w:space="0" w:color="000000"/>
            </w:tcBorders>
          </w:tcPr>
          <w:p w:rsidR="00836594" w:rsidRPr="00836594" w:rsidRDefault="00836594" w:rsidP="00836594">
            <w:pPr>
              <w:tabs>
                <w:tab w:val="left" w:pos="278"/>
              </w:tabs>
              <w:spacing w:after="0" w:line="259" w:lineRule="auto"/>
              <w:ind w:left="0" w:firstLine="0"/>
              <w:jc w:val="left"/>
              <w:rPr>
                <w:rFonts w:ascii="Times New Roman" w:hAnsi="Times New Roman"/>
              </w:rPr>
            </w:pPr>
            <w:r w:rsidRPr="00836594">
              <w:rPr>
                <w:rFonts w:ascii="Times New Roman" w:hAnsi="Times New Roman"/>
              </w:rPr>
              <w:t xml:space="preserve">1. Изготовление игрушек из природного материала для младшей группы. </w:t>
            </w:r>
          </w:p>
          <w:p w:rsidR="00836594" w:rsidRPr="00836594" w:rsidRDefault="00836594" w:rsidP="00836594">
            <w:pPr>
              <w:spacing w:after="22" w:line="259" w:lineRule="auto"/>
              <w:ind w:left="0" w:firstLine="0"/>
              <w:jc w:val="left"/>
              <w:rPr>
                <w:rFonts w:ascii="Times New Roman" w:hAnsi="Times New Roman"/>
              </w:rPr>
            </w:pPr>
            <w:r w:rsidRPr="00836594">
              <w:rPr>
                <w:rFonts w:ascii="Times New Roman" w:hAnsi="Times New Roman"/>
              </w:rPr>
              <w:t xml:space="preserve"> </w:t>
            </w:r>
          </w:p>
          <w:p w:rsidR="00836594" w:rsidRPr="00836594" w:rsidRDefault="00836594" w:rsidP="00836594">
            <w:pPr>
              <w:spacing w:after="0" w:line="259" w:lineRule="auto"/>
              <w:ind w:left="0"/>
              <w:jc w:val="left"/>
              <w:rPr>
                <w:rFonts w:ascii="Times New Roman" w:hAnsi="Times New Roman"/>
              </w:rPr>
            </w:pPr>
            <w:r w:rsidRPr="00836594">
              <w:rPr>
                <w:rFonts w:ascii="Times New Roman" w:hAnsi="Times New Roman"/>
              </w:rPr>
              <w:t xml:space="preserve">2. Народный календарь — Федот Ледостав </w:t>
            </w:r>
          </w:p>
        </w:tc>
      </w:tr>
      <w:tr w:rsidR="00836594" w:rsidRPr="00836594" w:rsidTr="00836594">
        <w:tblPrEx>
          <w:tblCellMar>
            <w:top w:w="10" w:type="dxa"/>
            <w:right w:w="105" w:type="dxa"/>
          </w:tblCellMar>
        </w:tblPrEx>
        <w:trPr>
          <w:trHeight w:val="1942"/>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right="190" w:firstLine="0"/>
              <w:jc w:val="left"/>
              <w:rPr>
                <w:rFonts w:ascii="Times New Roman" w:hAnsi="Times New Roman"/>
              </w:rPr>
            </w:pPr>
            <w:r w:rsidRPr="00836594">
              <w:rPr>
                <w:rFonts w:ascii="Times New Roman" w:hAnsi="Times New Roman"/>
              </w:rPr>
              <w:t xml:space="preserve">Ноябрь, </w:t>
            </w:r>
          </w:p>
          <w:p w:rsidR="00836594" w:rsidRPr="00836594" w:rsidRDefault="00836594" w:rsidP="00836594">
            <w:pPr>
              <w:spacing w:after="0" w:line="259" w:lineRule="auto"/>
              <w:ind w:left="0" w:right="190"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«Посуда»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1"/>
              </w:numPr>
              <w:tabs>
                <w:tab w:val="left" w:pos="263"/>
              </w:tabs>
              <w:spacing w:after="0" w:line="258" w:lineRule="auto"/>
              <w:jc w:val="left"/>
              <w:rPr>
                <w:rFonts w:ascii="Times New Roman" w:hAnsi="Times New Roman"/>
              </w:rPr>
            </w:pPr>
            <w:r w:rsidRPr="00836594">
              <w:rPr>
                <w:rFonts w:ascii="Times New Roman" w:hAnsi="Times New Roman"/>
              </w:rPr>
              <w:t xml:space="preserve">Выставка поделок из пластилина, глины, соленого теста «Моя любимая чашка» (совместное с родителями творчество). </w:t>
            </w:r>
          </w:p>
          <w:p w:rsidR="00836594" w:rsidRPr="00836594" w:rsidRDefault="00836594" w:rsidP="00836594">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1"/>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календарь — Федот Студит. </w:t>
            </w:r>
          </w:p>
          <w:p w:rsidR="00836594" w:rsidRPr="00836594" w:rsidRDefault="00836594" w:rsidP="00836594">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1"/>
              </w:numPr>
              <w:tabs>
                <w:tab w:val="left" w:pos="263"/>
              </w:tabs>
              <w:spacing w:after="0" w:line="259" w:lineRule="auto"/>
              <w:jc w:val="left"/>
              <w:rPr>
                <w:rFonts w:ascii="Times New Roman" w:hAnsi="Times New Roman"/>
              </w:rPr>
            </w:pPr>
            <w:r w:rsidRPr="00836594">
              <w:rPr>
                <w:rFonts w:ascii="Times New Roman" w:hAnsi="Times New Roman"/>
              </w:rPr>
              <w:t>День матери</w:t>
            </w:r>
            <w:r w:rsidRPr="00836594">
              <w:rPr>
                <w:rFonts w:ascii="Times New Roman" w:hAnsi="Times New Roman"/>
                <w:b/>
              </w:rPr>
              <w:t xml:space="preserve"> </w:t>
            </w:r>
          </w:p>
        </w:tc>
      </w:tr>
      <w:tr w:rsidR="00836594" w:rsidRPr="00836594" w:rsidTr="00836594">
        <w:tblPrEx>
          <w:tblCellMar>
            <w:top w:w="10" w:type="dxa"/>
            <w:right w:w="105" w:type="dxa"/>
          </w:tblCellMar>
        </w:tblPrEx>
        <w:trPr>
          <w:trHeight w:val="1666"/>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 xml:space="preserve">Декабрь, </w:t>
            </w:r>
          </w:p>
          <w:p w:rsidR="00836594" w:rsidRP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«Зима. Зимующие птицы»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2"/>
              </w:numPr>
              <w:tabs>
                <w:tab w:val="left" w:pos="263"/>
              </w:tabs>
              <w:spacing w:after="0" w:line="279" w:lineRule="auto"/>
              <w:jc w:val="left"/>
              <w:rPr>
                <w:rFonts w:ascii="Times New Roman" w:hAnsi="Times New Roman"/>
              </w:rPr>
            </w:pPr>
            <w:r w:rsidRPr="00836594">
              <w:rPr>
                <w:rFonts w:ascii="Times New Roman" w:hAnsi="Times New Roman"/>
              </w:rPr>
              <w:t xml:space="preserve">Интегрированное занятие «Как сорока клеста судила» из цикла «Новые развивающие сказки». </w:t>
            </w:r>
          </w:p>
          <w:p w:rsidR="00836594" w:rsidRPr="00836594" w:rsidRDefault="00836594" w:rsidP="00836594">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2"/>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календарь — Введение. </w:t>
            </w:r>
          </w:p>
          <w:p w:rsidR="00836594" w:rsidRPr="00836594" w:rsidRDefault="00836594" w:rsidP="00836594">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2"/>
              </w:numPr>
              <w:tabs>
                <w:tab w:val="left" w:pos="263"/>
              </w:tabs>
              <w:spacing w:after="0" w:line="259" w:lineRule="auto"/>
              <w:jc w:val="left"/>
              <w:rPr>
                <w:rFonts w:ascii="Times New Roman" w:hAnsi="Times New Roman"/>
              </w:rPr>
            </w:pPr>
            <w:r w:rsidRPr="00836594">
              <w:rPr>
                <w:rFonts w:ascii="Times New Roman" w:hAnsi="Times New Roman"/>
              </w:rPr>
              <w:t xml:space="preserve">День воинской славы России </w:t>
            </w:r>
          </w:p>
        </w:tc>
      </w:tr>
      <w:tr w:rsidR="00836594" w:rsidRPr="00836594" w:rsidTr="00836594">
        <w:tblPrEx>
          <w:tblCellMar>
            <w:top w:w="10" w:type="dxa"/>
            <w:right w:w="105" w:type="dxa"/>
          </w:tblCellMar>
        </w:tblPrEx>
        <w:trPr>
          <w:trHeight w:val="1114"/>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 xml:space="preserve">Декабрь, </w:t>
            </w:r>
          </w:p>
          <w:p w:rsidR="00836594" w:rsidRP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«Домашние животные зимой»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3"/>
              </w:numPr>
              <w:tabs>
                <w:tab w:val="left" w:pos="263"/>
              </w:tabs>
              <w:spacing w:after="0" w:line="279" w:lineRule="auto"/>
              <w:jc w:val="left"/>
              <w:rPr>
                <w:rFonts w:ascii="Times New Roman" w:hAnsi="Times New Roman"/>
              </w:rPr>
            </w:pPr>
            <w:r w:rsidRPr="00836594">
              <w:rPr>
                <w:rFonts w:ascii="Times New Roman" w:hAnsi="Times New Roman"/>
              </w:rPr>
              <w:t xml:space="preserve">Интегрированное занятие «Как щенок узнал, кто всех важнее» из цикла «Новые развивающие сказки». </w:t>
            </w:r>
          </w:p>
          <w:p w:rsidR="00836594" w:rsidRPr="00836594" w:rsidRDefault="00836594" w:rsidP="00836594">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3"/>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календарь — Георгий Победоносец </w:t>
            </w:r>
          </w:p>
        </w:tc>
      </w:tr>
      <w:tr w:rsidR="00836594" w:rsidRPr="00836594" w:rsidTr="00836594">
        <w:tblPrEx>
          <w:tblCellMar>
            <w:top w:w="10" w:type="dxa"/>
            <w:right w:w="105" w:type="dxa"/>
          </w:tblCellMar>
        </w:tblPrEx>
        <w:trPr>
          <w:trHeight w:val="1666"/>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 xml:space="preserve">Декабрь, </w:t>
            </w:r>
          </w:p>
          <w:p w:rsidR="00836594" w:rsidRP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«Дикие животные зимой»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4"/>
              </w:numPr>
              <w:tabs>
                <w:tab w:val="left" w:pos="263"/>
              </w:tabs>
              <w:spacing w:after="0" w:line="279" w:lineRule="auto"/>
              <w:jc w:val="left"/>
              <w:rPr>
                <w:rFonts w:ascii="Times New Roman" w:hAnsi="Times New Roman"/>
              </w:rPr>
            </w:pPr>
            <w:r w:rsidRPr="00836594">
              <w:rPr>
                <w:rFonts w:ascii="Times New Roman" w:hAnsi="Times New Roman"/>
              </w:rPr>
              <w:t xml:space="preserve">Интегрированное занятие «Как олененку маму искали» из цикла «Новые развивающие сказки». </w:t>
            </w:r>
          </w:p>
          <w:p w:rsidR="00836594" w:rsidRPr="00836594" w:rsidRDefault="00836594" w:rsidP="00836594">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4"/>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праздник — Никола Зимний. </w:t>
            </w:r>
          </w:p>
          <w:p w:rsidR="00836594" w:rsidRPr="00836594" w:rsidRDefault="00836594" w:rsidP="00836594">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4"/>
              </w:numPr>
              <w:tabs>
                <w:tab w:val="left" w:pos="263"/>
              </w:tabs>
              <w:spacing w:after="0" w:line="259" w:lineRule="auto"/>
              <w:jc w:val="left"/>
              <w:rPr>
                <w:rFonts w:ascii="Times New Roman" w:hAnsi="Times New Roman"/>
              </w:rPr>
            </w:pPr>
            <w:r w:rsidRPr="00836594">
              <w:rPr>
                <w:rFonts w:ascii="Times New Roman" w:hAnsi="Times New Roman"/>
              </w:rPr>
              <w:t>День ракетных войск</w:t>
            </w:r>
            <w:r w:rsidRPr="00836594">
              <w:rPr>
                <w:rFonts w:ascii="Times New Roman" w:hAnsi="Times New Roman"/>
                <w:b/>
              </w:rPr>
              <w:t xml:space="preserve"> </w:t>
            </w:r>
          </w:p>
        </w:tc>
      </w:tr>
      <w:tr w:rsidR="00836594" w:rsidRPr="00836594" w:rsidTr="00836594">
        <w:tblPrEx>
          <w:tblCellMar>
            <w:top w:w="10" w:type="dxa"/>
            <w:right w:w="105" w:type="dxa"/>
          </w:tblCellMar>
        </w:tblPrEx>
        <w:trPr>
          <w:trHeight w:val="838"/>
        </w:trPr>
        <w:tc>
          <w:tcPr>
            <w:tcW w:w="1844" w:type="dxa"/>
            <w:tcBorders>
              <w:top w:val="single" w:sz="4" w:space="0" w:color="000000"/>
              <w:left w:val="single" w:sz="4" w:space="0" w:color="000000"/>
              <w:bottom w:val="single" w:sz="4" w:space="0" w:color="000000"/>
              <w:right w:val="single" w:sz="4" w:space="0" w:color="000000"/>
            </w:tcBorders>
          </w:tcPr>
          <w:p w:rsid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Декабрь,</w:t>
            </w:r>
          </w:p>
          <w:p w:rsidR="00836594" w:rsidRPr="00836594" w:rsidRDefault="00836594" w:rsidP="00836594">
            <w:pPr>
              <w:spacing w:after="0" w:line="259" w:lineRule="auto"/>
              <w:ind w:left="0" w:right="101"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«Новый год»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5"/>
              </w:numPr>
              <w:tabs>
                <w:tab w:val="left" w:pos="263"/>
              </w:tabs>
              <w:spacing w:after="0" w:line="259" w:lineRule="auto"/>
              <w:ind w:left="0"/>
              <w:jc w:val="left"/>
              <w:rPr>
                <w:rFonts w:ascii="Times New Roman" w:hAnsi="Times New Roman"/>
              </w:rPr>
            </w:pPr>
            <w:r w:rsidRPr="00836594">
              <w:rPr>
                <w:rFonts w:ascii="Times New Roman" w:hAnsi="Times New Roman"/>
              </w:rPr>
              <w:t xml:space="preserve">Новогодний утренник. </w:t>
            </w:r>
          </w:p>
          <w:p w:rsidR="00836594" w:rsidRPr="00836594" w:rsidRDefault="00836594" w:rsidP="00836594">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5"/>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Лукин день </w:t>
            </w:r>
          </w:p>
        </w:tc>
      </w:tr>
      <w:tr w:rsidR="00836594" w:rsidRPr="00836594" w:rsidTr="00836594">
        <w:tblPrEx>
          <w:tblCellMar>
            <w:top w:w="10" w:type="dxa"/>
            <w:right w:w="105" w:type="dxa"/>
          </w:tblCellMar>
        </w:tblPrEx>
        <w:trPr>
          <w:trHeight w:val="562"/>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3" w:line="259" w:lineRule="auto"/>
              <w:ind w:left="0" w:firstLine="0"/>
              <w:jc w:val="left"/>
              <w:rPr>
                <w:rFonts w:ascii="Times New Roman" w:hAnsi="Times New Roman"/>
              </w:rPr>
            </w:pPr>
            <w:r w:rsidRPr="00836594">
              <w:rPr>
                <w:rFonts w:ascii="Times New Roman" w:hAnsi="Times New Roman"/>
              </w:rPr>
              <w:t xml:space="preserve">Январь,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У детей зимние каникулы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Рождество. </w:t>
            </w:r>
          </w:p>
        </w:tc>
      </w:tr>
      <w:tr w:rsidR="00DC3001" w:rsidRPr="00836594" w:rsidTr="00DC3001">
        <w:tblPrEx>
          <w:tblCellMar>
            <w:top w:w="10" w:type="dxa"/>
            <w:right w:w="105" w:type="dxa"/>
          </w:tblCellMar>
        </w:tblPrEx>
        <w:trPr>
          <w:trHeight w:val="1896"/>
        </w:trPr>
        <w:tc>
          <w:tcPr>
            <w:tcW w:w="1844" w:type="dxa"/>
            <w:tcBorders>
              <w:top w:val="single" w:sz="4" w:space="0" w:color="000000"/>
              <w:left w:val="single" w:sz="4" w:space="0" w:color="000000"/>
              <w:right w:val="single" w:sz="4" w:space="0" w:color="000000"/>
            </w:tcBorders>
          </w:tcPr>
          <w:p w:rsidR="00DC3001" w:rsidRPr="00836594" w:rsidRDefault="00DC3001" w:rsidP="00836594">
            <w:pPr>
              <w:spacing w:after="12" w:line="259" w:lineRule="auto"/>
              <w:ind w:left="0" w:firstLine="0"/>
              <w:jc w:val="left"/>
              <w:rPr>
                <w:rFonts w:ascii="Times New Roman" w:hAnsi="Times New Roman"/>
              </w:rPr>
            </w:pPr>
            <w:r w:rsidRPr="00836594">
              <w:rPr>
                <w:rFonts w:ascii="Times New Roman" w:hAnsi="Times New Roman"/>
              </w:rPr>
              <w:t xml:space="preserve">Январь, </w:t>
            </w:r>
          </w:p>
          <w:p w:rsidR="00DC3001" w:rsidRPr="00836594" w:rsidRDefault="00DC3001" w:rsidP="00836594">
            <w:pPr>
              <w:spacing w:after="0" w:line="259" w:lineRule="auto"/>
              <w:ind w:left="0"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right w:val="single" w:sz="4" w:space="0" w:color="000000"/>
            </w:tcBorders>
          </w:tcPr>
          <w:p w:rsidR="00DC3001" w:rsidRPr="00836594" w:rsidRDefault="00DC3001" w:rsidP="00836594">
            <w:pPr>
              <w:spacing w:after="0" w:line="259" w:lineRule="auto"/>
              <w:ind w:left="0" w:firstLine="0"/>
              <w:jc w:val="left"/>
              <w:rPr>
                <w:rFonts w:ascii="Times New Roman" w:hAnsi="Times New Roman"/>
              </w:rPr>
            </w:pPr>
            <w:r w:rsidRPr="00836594">
              <w:rPr>
                <w:rFonts w:ascii="Times New Roman" w:hAnsi="Times New Roman"/>
              </w:rPr>
              <w:t xml:space="preserve">«Мебель» </w:t>
            </w:r>
          </w:p>
        </w:tc>
        <w:tc>
          <w:tcPr>
            <w:tcW w:w="5954" w:type="dxa"/>
            <w:tcBorders>
              <w:top w:val="single" w:sz="4" w:space="0" w:color="000000"/>
              <w:left w:val="single" w:sz="4" w:space="0" w:color="000000"/>
              <w:right w:val="single" w:sz="4" w:space="0" w:color="000000"/>
            </w:tcBorders>
          </w:tcPr>
          <w:p w:rsidR="00DC3001" w:rsidRPr="00836594" w:rsidRDefault="00DC3001" w:rsidP="00A13936">
            <w:pPr>
              <w:numPr>
                <w:ilvl w:val="0"/>
                <w:numId w:val="86"/>
              </w:numPr>
              <w:tabs>
                <w:tab w:val="left" w:pos="263"/>
              </w:tabs>
              <w:spacing w:after="0" w:line="279" w:lineRule="auto"/>
              <w:jc w:val="left"/>
              <w:rPr>
                <w:rFonts w:ascii="Times New Roman" w:hAnsi="Times New Roman"/>
              </w:rPr>
            </w:pPr>
            <w:r w:rsidRPr="00836594">
              <w:rPr>
                <w:rFonts w:ascii="Times New Roman" w:hAnsi="Times New Roman"/>
              </w:rPr>
              <w:t xml:space="preserve">Конструирование кукольной мебели из деталей деревянного конструктора по схемам и описанию. </w:t>
            </w:r>
          </w:p>
          <w:p w:rsidR="00DC3001" w:rsidRPr="00836594" w:rsidRDefault="00DC3001"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DC3001" w:rsidRPr="00836594" w:rsidRDefault="00DC3001" w:rsidP="00A13936">
            <w:pPr>
              <w:numPr>
                <w:ilvl w:val="0"/>
                <w:numId w:val="86"/>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календарь — Сочельник. </w:t>
            </w:r>
          </w:p>
          <w:p w:rsidR="00DC3001" w:rsidRPr="00836594" w:rsidRDefault="00DC3001"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DC3001" w:rsidRPr="00836594" w:rsidRDefault="00DC3001" w:rsidP="00DC3001">
            <w:pPr>
              <w:tabs>
                <w:tab w:val="left" w:pos="263"/>
              </w:tabs>
              <w:spacing w:after="0" w:line="259" w:lineRule="auto"/>
              <w:ind w:left="0"/>
              <w:jc w:val="left"/>
              <w:rPr>
                <w:rFonts w:ascii="Times New Roman" w:hAnsi="Times New Roman"/>
              </w:rPr>
            </w:pPr>
            <w:r w:rsidRPr="00836594">
              <w:rPr>
                <w:rFonts w:ascii="Times New Roman" w:hAnsi="Times New Roman"/>
              </w:rPr>
              <w:t>3. День российской печати</w:t>
            </w:r>
            <w:r w:rsidRPr="00836594">
              <w:rPr>
                <w:rFonts w:ascii="Times New Roman" w:hAnsi="Times New Roman"/>
                <w:b/>
              </w:rPr>
              <w:t xml:space="preserve"> </w:t>
            </w:r>
          </w:p>
        </w:tc>
      </w:tr>
      <w:tr w:rsidR="00836594" w:rsidRPr="00836594" w:rsidTr="00DC3001">
        <w:tblPrEx>
          <w:tblCellMar>
            <w:top w:w="1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2" w:line="259" w:lineRule="auto"/>
              <w:ind w:left="0" w:firstLine="0"/>
              <w:jc w:val="left"/>
              <w:rPr>
                <w:rFonts w:ascii="Times New Roman" w:hAnsi="Times New Roman"/>
              </w:rPr>
            </w:pPr>
            <w:r w:rsidRPr="00836594">
              <w:rPr>
                <w:rFonts w:ascii="Times New Roman" w:hAnsi="Times New Roman"/>
              </w:rPr>
              <w:lastRenderedPageBreak/>
              <w:t xml:space="preserve">Январь,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«Грузовой и пассажирский транспорт»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7"/>
              </w:numPr>
              <w:tabs>
                <w:tab w:val="left" w:pos="263"/>
              </w:tabs>
              <w:spacing w:after="0" w:line="259" w:lineRule="auto"/>
              <w:ind w:left="0"/>
              <w:jc w:val="left"/>
              <w:rPr>
                <w:rFonts w:ascii="Times New Roman" w:hAnsi="Times New Roman"/>
              </w:rPr>
            </w:pPr>
            <w:r w:rsidRPr="00836594">
              <w:rPr>
                <w:rFonts w:ascii="Times New Roman" w:hAnsi="Times New Roman"/>
              </w:rPr>
              <w:t xml:space="preserve">Экскурсия «На нашей улице».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7"/>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Крещение.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7"/>
              </w:numPr>
              <w:tabs>
                <w:tab w:val="left" w:pos="263"/>
              </w:tabs>
              <w:spacing w:after="0" w:line="259" w:lineRule="auto"/>
              <w:ind w:left="0"/>
              <w:jc w:val="left"/>
              <w:rPr>
                <w:rFonts w:ascii="Times New Roman" w:hAnsi="Times New Roman"/>
              </w:rPr>
            </w:pPr>
            <w:r w:rsidRPr="00836594">
              <w:rPr>
                <w:rFonts w:ascii="Times New Roman" w:hAnsi="Times New Roman"/>
              </w:rPr>
              <w:t xml:space="preserve">День инженерных войск </w:t>
            </w:r>
          </w:p>
        </w:tc>
      </w:tr>
      <w:tr w:rsidR="00836594" w:rsidRPr="00836594" w:rsidTr="00DC3001">
        <w:tblPrEx>
          <w:tblCellMar>
            <w:top w:w="10" w:type="dxa"/>
            <w:right w:w="115" w:type="dxa"/>
          </w:tblCellMar>
        </w:tblPrEx>
        <w:trPr>
          <w:trHeight w:val="1692"/>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3" w:line="259" w:lineRule="auto"/>
              <w:ind w:left="0" w:firstLine="0"/>
              <w:jc w:val="left"/>
              <w:rPr>
                <w:rFonts w:ascii="Times New Roman" w:hAnsi="Times New Roman"/>
              </w:rPr>
            </w:pPr>
            <w:r w:rsidRPr="00836594">
              <w:rPr>
                <w:rFonts w:ascii="Times New Roman" w:hAnsi="Times New Roman"/>
              </w:rPr>
              <w:t xml:space="preserve">Январь,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«Профессии на транспорте»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8"/>
              </w:numPr>
              <w:tabs>
                <w:tab w:val="left" w:pos="263"/>
              </w:tabs>
              <w:spacing w:after="0" w:line="259" w:lineRule="auto"/>
              <w:ind w:left="0"/>
              <w:jc w:val="left"/>
              <w:rPr>
                <w:rFonts w:ascii="Times New Roman" w:hAnsi="Times New Roman"/>
              </w:rPr>
            </w:pPr>
            <w:r w:rsidRPr="00836594">
              <w:rPr>
                <w:rFonts w:ascii="Times New Roman" w:hAnsi="Times New Roman"/>
              </w:rPr>
              <w:t xml:space="preserve">Сюжетно-ролевая игра «Летим в отпуск».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8"/>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праздник — Татьянин день.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8"/>
              </w:numPr>
              <w:tabs>
                <w:tab w:val="left" w:pos="263"/>
              </w:tabs>
              <w:spacing w:after="0" w:line="259" w:lineRule="auto"/>
              <w:ind w:left="0"/>
              <w:jc w:val="left"/>
              <w:rPr>
                <w:rFonts w:ascii="Times New Roman" w:hAnsi="Times New Roman"/>
              </w:rPr>
            </w:pPr>
            <w:r w:rsidRPr="00836594">
              <w:rPr>
                <w:rFonts w:ascii="Times New Roman" w:hAnsi="Times New Roman"/>
              </w:rPr>
              <w:t xml:space="preserve">День полного снятия блокады Ленинграда.  </w:t>
            </w:r>
          </w:p>
        </w:tc>
      </w:tr>
      <w:tr w:rsidR="00836594" w:rsidRPr="00836594" w:rsidTr="00DC3001">
        <w:tblPrEx>
          <w:tblCellMar>
            <w:top w:w="1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Февраль, </w:t>
            </w:r>
          </w:p>
          <w:p w:rsidR="00836594" w:rsidRPr="00836594"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«Детский сад. Профессии»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89"/>
              </w:numPr>
              <w:tabs>
                <w:tab w:val="left" w:pos="263"/>
              </w:tabs>
              <w:spacing w:after="0" w:line="258" w:lineRule="auto"/>
              <w:jc w:val="left"/>
              <w:rPr>
                <w:rFonts w:ascii="Times New Roman" w:hAnsi="Times New Roman"/>
              </w:rPr>
            </w:pPr>
            <w:r w:rsidRPr="00836594">
              <w:rPr>
                <w:rFonts w:ascii="Times New Roman" w:hAnsi="Times New Roman"/>
              </w:rPr>
              <w:t xml:space="preserve">Экскурсия на пищеблок, в прачечный комплекс, в оздоровительный комплекс, в кабинет старшего воспитателя.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89"/>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календарь — Кудесы </w:t>
            </w:r>
          </w:p>
        </w:tc>
      </w:tr>
      <w:tr w:rsidR="00836594" w:rsidRPr="00836594" w:rsidTr="00DC3001">
        <w:tblPrEx>
          <w:tblCellMar>
            <w:top w:w="1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Февраль, </w:t>
            </w:r>
          </w:p>
          <w:p w:rsidR="00836594" w:rsidRPr="00836594"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«Ателье. Закройщица»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0"/>
              </w:numPr>
              <w:tabs>
                <w:tab w:val="left" w:pos="263"/>
              </w:tabs>
              <w:spacing w:after="0" w:line="259" w:lineRule="auto"/>
              <w:ind w:left="0"/>
              <w:jc w:val="left"/>
              <w:rPr>
                <w:rFonts w:ascii="Times New Roman" w:hAnsi="Times New Roman"/>
              </w:rPr>
            </w:pPr>
            <w:r w:rsidRPr="00836594">
              <w:rPr>
                <w:rFonts w:ascii="Times New Roman" w:hAnsi="Times New Roman"/>
              </w:rPr>
              <w:t xml:space="preserve">Коллективный коллаж «Нарядные куклы».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0"/>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Сретенье.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0"/>
              </w:numPr>
              <w:tabs>
                <w:tab w:val="left" w:pos="263"/>
              </w:tabs>
              <w:spacing w:after="0" w:line="259" w:lineRule="auto"/>
              <w:ind w:left="0"/>
              <w:jc w:val="left"/>
              <w:rPr>
                <w:rFonts w:ascii="Times New Roman" w:hAnsi="Times New Roman"/>
              </w:rPr>
            </w:pPr>
            <w:r w:rsidRPr="00836594">
              <w:rPr>
                <w:rFonts w:ascii="Times New Roman" w:hAnsi="Times New Roman"/>
              </w:rPr>
              <w:t xml:space="preserve">День гражданской авиации </w:t>
            </w:r>
          </w:p>
        </w:tc>
      </w:tr>
      <w:tr w:rsidR="00836594" w:rsidRPr="00836594" w:rsidTr="00DC3001">
        <w:tblPrEx>
          <w:tblCellMar>
            <w:top w:w="1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Февраль, </w:t>
            </w:r>
          </w:p>
          <w:p w:rsidR="00836594" w:rsidRPr="00836594"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«Наша армия»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1"/>
              </w:numPr>
              <w:tabs>
                <w:tab w:val="left" w:pos="263"/>
              </w:tabs>
              <w:spacing w:after="0" w:line="259" w:lineRule="auto"/>
              <w:ind w:left="0"/>
              <w:jc w:val="left"/>
              <w:rPr>
                <w:rFonts w:ascii="Times New Roman" w:hAnsi="Times New Roman"/>
              </w:rPr>
            </w:pPr>
            <w:r w:rsidRPr="00836594">
              <w:rPr>
                <w:rFonts w:ascii="Times New Roman" w:hAnsi="Times New Roman"/>
              </w:rPr>
              <w:t xml:space="preserve">Праздничный утренник. </w:t>
            </w:r>
          </w:p>
          <w:p w:rsidR="00836594" w:rsidRPr="00836594" w:rsidRDefault="00836594" w:rsidP="00DC3001">
            <w:pPr>
              <w:tabs>
                <w:tab w:val="left" w:pos="263"/>
              </w:tabs>
              <w:spacing w:after="19"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1"/>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Агафья коровница.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1"/>
              </w:numPr>
              <w:tabs>
                <w:tab w:val="left" w:pos="263"/>
              </w:tabs>
              <w:spacing w:after="0" w:line="259" w:lineRule="auto"/>
              <w:ind w:left="0"/>
              <w:jc w:val="left"/>
              <w:rPr>
                <w:rFonts w:ascii="Times New Roman" w:hAnsi="Times New Roman"/>
              </w:rPr>
            </w:pPr>
            <w:r w:rsidRPr="00836594">
              <w:rPr>
                <w:rFonts w:ascii="Times New Roman" w:hAnsi="Times New Roman"/>
              </w:rPr>
              <w:t>День Защитника Отечества</w:t>
            </w:r>
            <w:r w:rsidRPr="00836594">
              <w:rPr>
                <w:rFonts w:ascii="Times New Roman" w:hAnsi="Times New Roman"/>
                <w:b/>
              </w:rPr>
              <w:t xml:space="preserve"> </w:t>
            </w:r>
          </w:p>
        </w:tc>
      </w:tr>
      <w:tr w:rsidR="00836594" w:rsidRPr="00836594" w:rsidTr="00DC3001">
        <w:tblPrEx>
          <w:tblCellMar>
            <w:top w:w="10" w:type="dxa"/>
            <w:right w:w="115" w:type="dxa"/>
          </w:tblCellMar>
        </w:tblPrEx>
        <w:trPr>
          <w:trHeight w:val="838"/>
        </w:trPr>
        <w:tc>
          <w:tcPr>
            <w:tcW w:w="1844" w:type="dxa"/>
            <w:tcBorders>
              <w:top w:val="single" w:sz="4" w:space="0" w:color="000000"/>
              <w:left w:val="single" w:sz="4" w:space="0" w:color="000000"/>
              <w:bottom w:val="single" w:sz="4" w:space="0" w:color="000000"/>
              <w:right w:val="single" w:sz="4" w:space="0" w:color="000000"/>
            </w:tcBorders>
          </w:tcPr>
          <w:p w:rsidR="00DC3001"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Февраль, </w:t>
            </w:r>
          </w:p>
          <w:p w:rsidR="00836594" w:rsidRPr="00836594" w:rsidRDefault="00836594" w:rsidP="00836594">
            <w:pPr>
              <w:spacing w:after="0" w:line="259" w:lineRule="auto"/>
              <w:ind w:left="0" w:right="69"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«Стройка. Профессии строителей»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2"/>
              </w:numPr>
              <w:tabs>
                <w:tab w:val="left" w:pos="263"/>
              </w:tabs>
              <w:spacing w:after="0" w:line="259" w:lineRule="auto"/>
              <w:ind w:left="0"/>
              <w:jc w:val="left"/>
              <w:rPr>
                <w:rFonts w:ascii="Times New Roman" w:hAnsi="Times New Roman"/>
              </w:rPr>
            </w:pPr>
            <w:r w:rsidRPr="00836594">
              <w:rPr>
                <w:rFonts w:ascii="Times New Roman" w:hAnsi="Times New Roman"/>
              </w:rPr>
              <w:t xml:space="preserve">Спортивный праздник.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2"/>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Онисим Зимобор </w:t>
            </w:r>
          </w:p>
        </w:tc>
      </w:tr>
      <w:tr w:rsidR="00DC3001" w:rsidRPr="00836594" w:rsidTr="00DC3001">
        <w:tblPrEx>
          <w:tblCellMar>
            <w:top w:w="10" w:type="dxa"/>
            <w:right w:w="115" w:type="dxa"/>
          </w:tblCellMar>
        </w:tblPrEx>
        <w:trPr>
          <w:trHeight w:val="1553"/>
        </w:trPr>
        <w:tc>
          <w:tcPr>
            <w:tcW w:w="1844" w:type="dxa"/>
            <w:tcBorders>
              <w:top w:val="single" w:sz="4" w:space="0" w:color="000000"/>
              <w:left w:val="single" w:sz="4" w:space="0" w:color="000000"/>
              <w:right w:val="single" w:sz="4" w:space="0" w:color="000000"/>
            </w:tcBorders>
          </w:tcPr>
          <w:p w:rsidR="00DC3001" w:rsidRPr="00836594" w:rsidRDefault="00DC3001" w:rsidP="00836594">
            <w:pPr>
              <w:spacing w:after="0" w:line="259" w:lineRule="auto"/>
              <w:ind w:left="0" w:firstLine="0"/>
              <w:jc w:val="left"/>
              <w:rPr>
                <w:rFonts w:ascii="Times New Roman" w:hAnsi="Times New Roman"/>
              </w:rPr>
            </w:pPr>
            <w:r w:rsidRPr="00836594">
              <w:rPr>
                <w:rFonts w:ascii="Times New Roman" w:hAnsi="Times New Roman"/>
              </w:rPr>
              <w:t xml:space="preserve">Март, </w:t>
            </w:r>
          </w:p>
          <w:p w:rsidR="00DC3001" w:rsidRPr="00836594" w:rsidRDefault="00DC3001" w:rsidP="00836594">
            <w:pPr>
              <w:spacing w:after="0" w:line="259" w:lineRule="auto"/>
              <w:ind w:left="0"/>
              <w:jc w:val="left"/>
              <w:rPr>
                <w:rFonts w:ascii="Times New Roman" w:hAnsi="Times New Roman"/>
              </w:rPr>
            </w:pPr>
            <w:r w:rsidRPr="00836594">
              <w:rPr>
                <w:rFonts w:ascii="Times New Roman" w:hAnsi="Times New Roman"/>
              </w:rPr>
              <w:t xml:space="preserve">1-я неделя </w:t>
            </w:r>
          </w:p>
        </w:tc>
        <w:tc>
          <w:tcPr>
            <w:tcW w:w="1984" w:type="dxa"/>
            <w:tcBorders>
              <w:top w:val="single" w:sz="4" w:space="0" w:color="000000"/>
              <w:left w:val="single" w:sz="4" w:space="0" w:color="000000"/>
              <w:right w:val="single" w:sz="4" w:space="0" w:color="000000"/>
            </w:tcBorders>
          </w:tcPr>
          <w:p w:rsidR="00DC3001" w:rsidRPr="00836594" w:rsidRDefault="00DC3001" w:rsidP="00836594">
            <w:pPr>
              <w:spacing w:after="0" w:line="259" w:lineRule="auto"/>
              <w:ind w:left="0" w:firstLine="0"/>
              <w:jc w:val="left"/>
              <w:rPr>
                <w:rFonts w:ascii="Times New Roman" w:hAnsi="Times New Roman"/>
              </w:rPr>
            </w:pPr>
            <w:r w:rsidRPr="00836594">
              <w:rPr>
                <w:rFonts w:ascii="Times New Roman" w:hAnsi="Times New Roman"/>
              </w:rPr>
              <w:t xml:space="preserve">«Весна. Приметы весны. Мамин праздник» </w:t>
            </w:r>
          </w:p>
        </w:tc>
        <w:tc>
          <w:tcPr>
            <w:tcW w:w="5954" w:type="dxa"/>
            <w:tcBorders>
              <w:top w:val="single" w:sz="4" w:space="0" w:color="000000"/>
              <w:left w:val="single" w:sz="4" w:space="0" w:color="000000"/>
              <w:right w:val="single" w:sz="4" w:space="0" w:color="000000"/>
            </w:tcBorders>
          </w:tcPr>
          <w:p w:rsidR="00DC3001" w:rsidRPr="00836594" w:rsidRDefault="00DC3001" w:rsidP="00DC3001">
            <w:pPr>
              <w:tabs>
                <w:tab w:val="left" w:pos="263"/>
              </w:tabs>
              <w:spacing w:after="0" w:line="259" w:lineRule="auto"/>
              <w:ind w:left="0"/>
              <w:jc w:val="left"/>
              <w:rPr>
                <w:rFonts w:ascii="Times New Roman" w:hAnsi="Times New Roman"/>
              </w:rPr>
            </w:pPr>
            <w:r w:rsidRPr="00836594">
              <w:rPr>
                <w:rFonts w:ascii="Times New Roman" w:hAnsi="Times New Roman"/>
              </w:rPr>
              <w:t xml:space="preserve">1. Праздничный утренник. </w:t>
            </w:r>
          </w:p>
          <w:p w:rsidR="00DC3001" w:rsidRPr="00836594" w:rsidRDefault="00DC3001"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DC3001" w:rsidRPr="00836594" w:rsidRDefault="00DC3001" w:rsidP="00A13936">
            <w:pPr>
              <w:numPr>
                <w:ilvl w:val="0"/>
                <w:numId w:val="93"/>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Тимофей Весновей. </w:t>
            </w:r>
          </w:p>
          <w:p w:rsidR="00DC3001" w:rsidRPr="00836594" w:rsidRDefault="00DC3001"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DC3001" w:rsidRPr="00836594" w:rsidRDefault="00DC3001" w:rsidP="00A13936">
            <w:pPr>
              <w:numPr>
                <w:ilvl w:val="0"/>
                <w:numId w:val="93"/>
              </w:numPr>
              <w:tabs>
                <w:tab w:val="left" w:pos="263"/>
              </w:tabs>
              <w:spacing w:after="0" w:line="259" w:lineRule="auto"/>
              <w:ind w:left="0"/>
              <w:jc w:val="left"/>
              <w:rPr>
                <w:rFonts w:ascii="Times New Roman" w:hAnsi="Times New Roman"/>
              </w:rPr>
            </w:pPr>
            <w:r w:rsidRPr="00836594">
              <w:rPr>
                <w:rFonts w:ascii="Times New Roman" w:hAnsi="Times New Roman"/>
              </w:rPr>
              <w:t xml:space="preserve">Международный женский день </w:t>
            </w:r>
          </w:p>
        </w:tc>
      </w:tr>
      <w:tr w:rsidR="00836594" w:rsidRPr="00836594" w:rsidTr="00DC3001">
        <w:tblPrEx>
          <w:tblCellMar>
            <w:top w:w="10" w:type="dxa"/>
            <w:right w:w="55" w:type="dxa"/>
          </w:tblCellMar>
        </w:tblPrEx>
        <w:trPr>
          <w:trHeight w:val="838"/>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2" w:line="259" w:lineRule="auto"/>
              <w:ind w:left="0" w:firstLine="0"/>
              <w:jc w:val="left"/>
              <w:rPr>
                <w:rFonts w:ascii="Times New Roman" w:hAnsi="Times New Roman"/>
              </w:rPr>
            </w:pPr>
            <w:r w:rsidRPr="00836594">
              <w:rPr>
                <w:rFonts w:ascii="Times New Roman" w:hAnsi="Times New Roman"/>
              </w:rPr>
              <w:t xml:space="preserve">Март,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«Комнатные растения»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4"/>
              </w:numPr>
              <w:tabs>
                <w:tab w:val="left" w:pos="263"/>
              </w:tabs>
              <w:spacing w:after="0" w:line="259" w:lineRule="auto"/>
              <w:ind w:left="0"/>
              <w:jc w:val="left"/>
              <w:rPr>
                <w:rFonts w:ascii="Times New Roman" w:hAnsi="Times New Roman"/>
              </w:rPr>
            </w:pPr>
            <w:r w:rsidRPr="00836594">
              <w:rPr>
                <w:rFonts w:ascii="Times New Roman" w:hAnsi="Times New Roman"/>
              </w:rPr>
              <w:t xml:space="preserve">Экскурсия в Ботанический сад.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4"/>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Василий Капельник </w:t>
            </w:r>
          </w:p>
        </w:tc>
      </w:tr>
      <w:tr w:rsidR="00836594" w:rsidRPr="00836594" w:rsidTr="00DC3001">
        <w:tblPrEx>
          <w:tblCellMar>
            <w:top w:w="10" w:type="dxa"/>
            <w:right w:w="55" w:type="dxa"/>
          </w:tblCellMar>
        </w:tblPrEx>
        <w:trPr>
          <w:trHeight w:val="1666"/>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3" w:line="259" w:lineRule="auto"/>
              <w:ind w:left="0" w:firstLine="0"/>
              <w:jc w:val="left"/>
              <w:rPr>
                <w:rFonts w:ascii="Times New Roman" w:hAnsi="Times New Roman"/>
              </w:rPr>
            </w:pPr>
            <w:r w:rsidRPr="00836594">
              <w:rPr>
                <w:rFonts w:ascii="Times New Roman" w:hAnsi="Times New Roman"/>
              </w:rPr>
              <w:t xml:space="preserve">Март,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«Пресноводные и аквариумные рыбы»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5"/>
              </w:numPr>
              <w:tabs>
                <w:tab w:val="left" w:pos="263"/>
              </w:tabs>
              <w:spacing w:after="0" w:line="279" w:lineRule="auto"/>
              <w:jc w:val="left"/>
              <w:rPr>
                <w:rFonts w:ascii="Times New Roman" w:hAnsi="Times New Roman"/>
              </w:rPr>
            </w:pPr>
            <w:r w:rsidRPr="00836594">
              <w:rPr>
                <w:rFonts w:ascii="Times New Roman" w:hAnsi="Times New Roman"/>
              </w:rPr>
              <w:t xml:space="preserve">Интегрированное занятие «Как чуть не погибла плотвичка» из цикла «Новые развивающие сказки».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5"/>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календарь — Герасим Грачевник.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5"/>
              </w:numPr>
              <w:tabs>
                <w:tab w:val="left" w:pos="263"/>
              </w:tabs>
              <w:spacing w:after="0" w:line="259" w:lineRule="auto"/>
              <w:jc w:val="left"/>
              <w:rPr>
                <w:rFonts w:ascii="Times New Roman" w:hAnsi="Times New Roman"/>
              </w:rPr>
            </w:pPr>
            <w:r w:rsidRPr="00836594">
              <w:rPr>
                <w:rFonts w:ascii="Times New Roman" w:hAnsi="Times New Roman"/>
              </w:rPr>
              <w:t xml:space="preserve">День работника торговли </w:t>
            </w:r>
          </w:p>
        </w:tc>
      </w:tr>
      <w:tr w:rsidR="00836594" w:rsidRPr="00836594" w:rsidTr="00DC3001">
        <w:tblPrEx>
          <w:tblCellMar>
            <w:top w:w="10" w:type="dxa"/>
            <w:right w:w="5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2" w:line="259" w:lineRule="auto"/>
              <w:ind w:left="0" w:firstLine="0"/>
              <w:jc w:val="left"/>
              <w:rPr>
                <w:rFonts w:ascii="Times New Roman" w:hAnsi="Times New Roman"/>
              </w:rPr>
            </w:pPr>
            <w:r w:rsidRPr="00836594">
              <w:rPr>
                <w:rFonts w:ascii="Times New Roman" w:hAnsi="Times New Roman"/>
              </w:rPr>
              <w:lastRenderedPageBreak/>
              <w:t xml:space="preserve">Март,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«Наш город»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6"/>
              </w:numPr>
              <w:tabs>
                <w:tab w:val="left" w:pos="263"/>
              </w:tabs>
              <w:spacing w:after="0" w:line="259" w:lineRule="auto"/>
              <w:ind w:left="0"/>
              <w:jc w:val="left"/>
              <w:rPr>
                <w:rFonts w:ascii="Times New Roman" w:hAnsi="Times New Roman"/>
              </w:rPr>
            </w:pPr>
            <w:r w:rsidRPr="00836594">
              <w:rPr>
                <w:rFonts w:ascii="Times New Roman" w:hAnsi="Times New Roman"/>
              </w:rPr>
              <w:t xml:space="preserve">Автобусная экскурсия в центр города.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6"/>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праздник — Алексей теплый.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6"/>
              </w:numPr>
              <w:tabs>
                <w:tab w:val="left" w:pos="263"/>
              </w:tabs>
              <w:spacing w:after="0" w:line="259" w:lineRule="auto"/>
              <w:ind w:left="0"/>
              <w:jc w:val="left"/>
              <w:rPr>
                <w:rFonts w:ascii="Times New Roman" w:hAnsi="Times New Roman"/>
              </w:rPr>
            </w:pPr>
            <w:r w:rsidRPr="00836594">
              <w:rPr>
                <w:rFonts w:ascii="Times New Roman" w:hAnsi="Times New Roman"/>
              </w:rPr>
              <w:t xml:space="preserve">День моряка-подводника </w:t>
            </w:r>
          </w:p>
        </w:tc>
      </w:tr>
      <w:tr w:rsidR="00836594" w:rsidRPr="00836594" w:rsidTr="00DC3001">
        <w:tblPrEx>
          <w:tblCellMar>
            <w:top w:w="10" w:type="dxa"/>
            <w:right w:w="5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Default="00836594" w:rsidP="00836594">
            <w:pPr>
              <w:spacing w:after="0" w:line="259" w:lineRule="auto"/>
              <w:ind w:left="0" w:right="237" w:firstLine="0"/>
              <w:jc w:val="left"/>
              <w:rPr>
                <w:rFonts w:ascii="Times New Roman" w:hAnsi="Times New Roman"/>
              </w:rPr>
            </w:pPr>
            <w:r w:rsidRPr="00836594">
              <w:rPr>
                <w:rFonts w:ascii="Times New Roman" w:hAnsi="Times New Roman"/>
              </w:rPr>
              <w:t xml:space="preserve">Апрель, </w:t>
            </w:r>
          </w:p>
          <w:p w:rsidR="00836594" w:rsidRPr="00836594" w:rsidRDefault="00836594" w:rsidP="00836594">
            <w:pPr>
              <w:spacing w:after="0" w:line="259" w:lineRule="auto"/>
              <w:ind w:left="0" w:right="237" w:firstLine="0"/>
              <w:jc w:val="left"/>
              <w:rPr>
                <w:rFonts w:ascii="Times New Roman" w:hAnsi="Times New Roman"/>
              </w:rPr>
            </w:pPr>
            <w:r w:rsidRPr="00836594">
              <w:rPr>
                <w:rFonts w:ascii="Times New Roman" w:hAnsi="Times New Roman"/>
              </w:rPr>
              <w:t xml:space="preserve">1-я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«Весенние работы на селе»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7"/>
              </w:numPr>
              <w:tabs>
                <w:tab w:val="left" w:pos="263"/>
              </w:tabs>
              <w:spacing w:after="0" w:line="259" w:lineRule="auto"/>
              <w:ind w:left="0"/>
              <w:jc w:val="left"/>
              <w:rPr>
                <w:rFonts w:ascii="Times New Roman" w:hAnsi="Times New Roman"/>
              </w:rPr>
            </w:pPr>
            <w:r w:rsidRPr="00836594">
              <w:rPr>
                <w:rFonts w:ascii="Times New Roman" w:hAnsi="Times New Roman"/>
              </w:rPr>
              <w:t xml:space="preserve">Посадка лука, укропа, салата в центре природы. </w:t>
            </w:r>
          </w:p>
          <w:p w:rsidR="00836594" w:rsidRPr="00836594" w:rsidRDefault="00836594" w:rsidP="00DC3001">
            <w:pPr>
              <w:tabs>
                <w:tab w:val="left" w:pos="263"/>
              </w:tabs>
              <w:spacing w:after="19"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7"/>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Благовещение, встреча весны.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7"/>
              </w:numPr>
              <w:tabs>
                <w:tab w:val="left" w:pos="263"/>
              </w:tabs>
              <w:spacing w:after="0" w:line="259" w:lineRule="auto"/>
              <w:ind w:left="0"/>
              <w:jc w:val="left"/>
              <w:rPr>
                <w:rFonts w:ascii="Times New Roman" w:hAnsi="Times New Roman"/>
              </w:rPr>
            </w:pPr>
            <w:r w:rsidRPr="00836594">
              <w:rPr>
                <w:rFonts w:ascii="Times New Roman" w:hAnsi="Times New Roman"/>
              </w:rPr>
              <w:t xml:space="preserve">День смеха </w:t>
            </w:r>
          </w:p>
        </w:tc>
      </w:tr>
      <w:tr w:rsidR="00836594" w:rsidRPr="00836594" w:rsidTr="00DC3001">
        <w:tblPrEx>
          <w:tblCellMar>
            <w:top w:w="10" w:type="dxa"/>
            <w:right w:w="5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Default="00836594" w:rsidP="00836594">
            <w:pPr>
              <w:spacing w:after="0" w:line="259" w:lineRule="auto"/>
              <w:ind w:left="0" w:right="237" w:firstLine="0"/>
              <w:jc w:val="left"/>
              <w:rPr>
                <w:rFonts w:ascii="Times New Roman" w:hAnsi="Times New Roman"/>
              </w:rPr>
            </w:pPr>
            <w:r w:rsidRPr="00836594">
              <w:rPr>
                <w:rFonts w:ascii="Times New Roman" w:hAnsi="Times New Roman"/>
              </w:rPr>
              <w:t xml:space="preserve">Апрель, </w:t>
            </w:r>
          </w:p>
          <w:p w:rsidR="00836594" w:rsidRPr="00836594" w:rsidRDefault="00836594" w:rsidP="00836594">
            <w:pPr>
              <w:spacing w:after="0" w:line="259" w:lineRule="auto"/>
              <w:ind w:left="0" w:right="237"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«Космос»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8"/>
              </w:numPr>
              <w:tabs>
                <w:tab w:val="left" w:pos="263"/>
              </w:tabs>
              <w:spacing w:after="0" w:line="259" w:lineRule="auto"/>
              <w:ind w:left="0"/>
              <w:jc w:val="left"/>
              <w:rPr>
                <w:rFonts w:ascii="Times New Roman" w:hAnsi="Times New Roman"/>
              </w:rPr>
            </w:pPr>
            <w:r w:rsidRPr="00836594">
              <w:rPr>
                <w:rFonts w:ascii="Times New Roman" w:hAnsi="Times New Roman"/>
              </w:rPr>
              <w:t xml:space="preserve">Экскурсия в Планетарий.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8"/>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Марья Зажги снега.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8"/>
              </w:numPr>
              <w:tabs>
                <w:tab w:val="left" w:pos="263"/>
              </w:tabs>
              <w:spacing w:after="0" w:line="259" w:lineRule="auto"/>
              <w:ind w:left="0"/>
              <w:jc w:val="left"/>
              <w:rPr>
                <w:rFonts w:ascii="Times New Roman" w:hAnsi="Times New Roman"/>
              </w:rPr>
            </w:pPr>
            <w:r w:rsidRPr="00836594">
              <w:rPr>
                <w:rFonts w:ascii="Times New Roman" w:hAnsi="Times New Roman"/>
              </w:rPr>
              <w:t xml:space="preserve">День космонавтики </w:t>
            </w:r>
          </w:p>
        </w:tc>
      </w:tr>
      <w:tr w:rsidR="00836594" w:rsidRPr="00836594" w:rsidTr="00DC3001">
        <w:tblPrEx>
          <w:tblCellMar>
            <w:top w:w="10" w:type="dxa"/>
            <w:right w:w="55" w:type="dxa"/>
          </w:tblCellMar>
        </w:tblPrEx>
        <w:trPr>
          <w:trHeight w:val="838"/>
        </w:trPr>
        <w:tc>
          <w:tcPr>
            <w:tcW w:w="1844" w:type="dxa"/>
            <w:tcBorders>
              <w:top w:val="single" w:sz="4" w:space="0" w:color="000000"/>
              <w:left w:val="single" w:sz="4" w:space="0" w:color="000000"/>
              <w:bottom w:val="single" w:sz="4" w:space="0" w:color="000000"/>
              <w:right w:val="single" w:sz="4" w:space="0" w:color="000000"/>
            </w:tcBorders>
          </w:tcPr>
          <w:p w:rsidR="00DC3001" w:rsidRDefault="00836594" w:rsidP="00836594">
            <w:pPr>
              <w:spacing w:after="0" w:line="259" w:lineRule="auto"/>
              <w:ind w:left="0" w:right="237" w:firstLine="0"/>
              <w:jc w:val="left"/>
              <w:rPr>
                <w:rFonts w:ascii="Times New Roman" w:hAnsi="Times New Roman"/>
              </w:rPr>
            </w:pPr>
            <w:r w:rsidRPr="00836594">
              <w:rPr>
                <w:rFonts w:ascii="Times New Roman" w:hAnsi="Times New Roman"/>
              </w:rPr>
              <w:t xml:space="preserve">Апрель, </w:t>
            </w:r>
          </w:p>
          <w:p w:rsidR="00836594" w:rsidRPr="00836594" w:rsidRDefault="00836594" w:rsidP="00836594">
            <w:pPr>
              <w:spacing w:after="0" w:line="259" w:lineRule="auto"/>
              <w:ind w:left="0" w:right="237"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«Откуда хлеб пришел?»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99"/>
              </w:numPr>
              <w:tabs>
                <w:tab w:val="left" w:pos="263"/>
              </w:tabs>
              <w:spacing w:after="0" w:line="259" w:lineRule="auto"/>
              <w:ind w:left="0"/>
              <w:jc w:val="left"/>
              <w:rPr>
                <w:rFonts w:ascii="Times New Roman" w:hAnsi="Times New Roman"/>
              </w:rPr>
            </w:pPr>
            <w:r w:rsidRPr="00836594">
              <w:rPr>
                <w:rFonts w:ascii="Times New Roman" w:hAnsi="Times New Roman"/>
              </w:rPr>
              <w:t xml:space="preserve">Чаепитие с родителями «Мамины пироги».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99"/>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Родион Ледолом </w:t>
            </w:r>
          </w:p>
        </w:tc>
      </w:tr>
      <w:tr w:rsidR="00DC3001" w:rsidRPr="00836594" w:rsidTr="00DC3001">
        <w:tblPrEx>
          <w:tblCellMar>
            <w:top w:w="10" w:type="dxa"/>
            <w:right w:w="55" w:type="dxa"/>
          </w:tblCellMar>
        </w:tblPrEx>
        <w:trPr>
          <w:trHeight w:val="1544"/>
        </w:trPr>
        <w:tc>
          <w:tcPr>
            <w:tcW w:w="1844" w:type="dxa"/>
            <w:tcBorders>
              <w:top w:val="single" w:sz="4" w:space="0" w:color="000000"/>
              <w:left w:val="single" w:sz="4" w:space="0" w:color="000000"/>
              <w:right w:val="single" w:sz="4" w:space="0" w:color="000000"/>
            </w:tcBorders>
          </w:tcPr>
          <w:p w:rsidR="00DC3001" w:rsidRDefault="00DC3001" w:rsidP="00836594">
            <w:pPr>
              <w:spacing w:after="0" w:line="259" w:lineRule="auto"/>
              <w:ind w:left="0" w:right="237" w:firstLine="0"/>
              <w:jc w:val="left"/>
              <w:rPr>
                <w:rFonts w:ascii="Times New Roman" w:hAnsi="Times New Roman"/>
              </w:rPr>
            </w:pPr>
            <w:r w:rsidRPr="00836594">
              <w:rPr>
                <w:rFonts w:ascii="Times New Roman" w:hAnsi="Times New Roman"/>
              </w:rPr>
              <w:t xml:space="preserve">Апрель, </w:t>
            </w:r>
          </w:p>
          <w:p w:rsidR="00DC3001" w:rsidRPr="00836594" w:rsidRDefault="00DC3001" w:rsidP="00836594">
            <w:pPr>
              <w:spacing w:after="0" w:line="259" w:lineRule="auto"/>
              <w:ind w:left="0" w:right="237"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right w:val="single" w:sz="4" w:space="0" w:color="000000"/>
            </w:tcBorders>
          </w:tcPr>
          <w:p w:rsidR="00DC3001" w:rsidRPr="00836594" w:rsidRDefault="00DC3001" w:rsidP="00836594">
            <w:pPr>
              <w:spacing w:after="0" w:line="259" w:lineRule="auto"/>
              <w:ind w:left="0" w:firstLine="0"/>
              <w:jc w:val="left"/>
              <w:rPr>
                <w:rFonts w:ascii="Times New Roman" w:hAnsi="Times New Roman"/>
              </w:rPr>
            </w:pPr>
            <w:r w:rsidRPr="00836594">
              <w:rPr>
                <w:rFonts w:ascii="Times New Roman" w:hAnsi="Times New Roman"/>
              </w:rPr>
              <w:t xml:space="preserve">«Почта» </w:t>
            </w:r>
          </w:p>
        </w:tc>
        <w:tc>
          <w:tcPr>
            <w:tcW w:w="5954" w:type="dxa"/>
            <w:tcBorders>
              <w:top w:val="single" w:sz="4" w:space="0" w:color="000000"/>
              <w:left w:val="single" w:sz="4" w:space="0" w:color="000000"/>
              <w:right w:val="single" w:sz="4" w:space="0" w:color="000000"/>
            </w:tcBorders>
          </w:tcPr>
          <w:p w:rsidR="00DC3001" w:rsidRPr="00836594" w:rsidRDefault="00DC3001" w:rsidP="00A13936">
            <w:pPr>
              <w:numPr>
                <w:ilvl w:val="0"/>
                <w:numId w:val="100"/>
              </w:numPr>
              <w:tabs>
                <w:tab w:val="left" w:pos="263"/>
              </w:tabs>
              <w:spacing w:after="0" w:line="259" w:lineRule="auto"/>
              <w:ind w:left="0"/>
              <w:jc w:val="left"/>
              <w:rPr>
                <w:rFonts w:ascii="Times New Roman" w:hAnsi="Times New Roman"/>
              </w:rPr>
            </w:pPr>
            <w:r w:rsidRPr="00836594">
              <w:rPr>
                <w:rFonts w:ascii="Times New Roman" w:hAnsi="Times New Roman"/>
              </w:rPr>
              <w:t xml:space="preserve">Экскурсия на почту. </w:t>
            </w:r>
          </w:p>
          <w:p w:rsidR="00DC3001" w:rsidRPr="00836594" w:rsidRDefault="00DC3001" w:rsidP="00DC3001">
            <w:pPr>
              <w:tabs>
                <w:tab w:val="left" w:pos="263"/>
              </w:tabs>
              <w:spacing w:after="18" w:line="259" w:lineRule="auto"/>
              <w:ind w:left="0"/>
              <w:jc w:val="left"/>
              <w:rPr>
                <w:rFonts w:ascii="Times New Roman" w:hAnsi="Times New Roman"/>
              </w:rPr>
            </w:pPr>
            <w:r w:rsidRPr="00836594">
              <w:rPr>
                <w:rFonts w:ascii="Times New Roman" w:hAnsi="Times New Roman"/>
              </w:rPr>
              <w:t xml:space="preserve"> </w:t>
            </w:r>
          </w:p>
          <w:p w:rsidR="00DC3001" w:rsidRPr="00836594" w:rsidRDefault="00DC3001" w:rsidP="00A13936">
            <w:pPr>
              <w:numPr>
                <w:ilvl w:val="0"/>
                <w:numId w:val="100"/>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Мартын Лисогон. </w:t>
            </w:r>
          </w:p>
          <w:p w:rsidR="00DC3001" w:rsidRPr="00836594" w:rsidRDefault="00DC3001" w:rsidP="00DC3001">
            <w:pPr>
              <w:tabs>
                <w:tab w:val="left" w:pos="263"/>
              </w:tabs>
              <w:spacing w:after="17" w:line="259" w:lineRule="auto"/>
              <w:ind w:left="0"/>
              <w:jc w:val="left"/>
              <w:rPr>
                <w:rFonts w:ascii="Times New Roman" w:hAnsi="Times New Roman"/>
              </w:rPr>
            </w:pPr>
            <w:r w:rsidRPr="00836594">
              <w:rPr>
                <w:rFonts w:ascii="Times New Roman" w:hAnsi="Times New Roman"/>
                <w:b/>
              </w:rPr>
              <w:t xml:space="preserve"> </w:t>
            </w:r>
          </w:p>
          <w:p w:rsidR="00DC3001" w:rsidRPr="00836594" w:rsidRDefault="00DC3001" w:rsidP="00DC3001">
            <w:pPr>
              <w:tabs>
                <w:tab w:val="left" w:pos="263"/>
              </w:tabs>
              <w:spacing w:after="0" w:line="259" w:lineRule="auto"/>
              <w:ind w:left="0"/>
              <w:jc w:val="left"/>
              <w:rPr>
                <w:rFonts w:ascii="Times New Roman" w:hAnsi="Times New Roman"/>
              </w:rPr>
            </w:pPr>
            <w:r w:rsidRPr="00836594">
              <w:rPr>
                <w:rFonts w:ascii="Times New Roman" w:hAnsi="Times New Roman"/>
              </w:rPr>
              <w:t xml:space="preserve">3. День пожарной охраны </w:t>
            </w:r>
          </w:p>
        </w:tc>
      </w:tr>
      <w:tr w:rsidR="00836594" w:rsidRPr="00836594" w:rsidTr="00DC3001">
        <w:tblPrEx>
          <w:tblCellMar>
            <w:top w:w="10" w:type="dxa"/>
            <w:right w:w="55" w:type="dxa"/>
          </w:tblCellMar>
        </w:tblPrEx>
        <w:trPr>
          <w:trHeight w:val="562"/>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20" w:line="259" w:lineRule="auto"/>
              <w:ind w:left="0" w:firstLine="0"/>
              <w:jc w:val="left"/>
              <w:rPr>
                <w:rFonts w:ascii="Times New Roman" w:hAnsi="Times New Roman"/>
              </w:rPr>
            </w:pPr>
            <w:r w:rsidRPr="00836594">
              <w:rPr>
                <w:rFonts w:ascii="Times New Roman" w:hAnsi="Times New Roman"/>
              </w:rPr>
              <w:t xml:space="preserve">Май,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1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У детей весенние каникулы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DC3001">
            <w:pPr>
              <w:tabs>
                <w:tab w:val="left" w:pos="263"/>
              </w:tabs>
              <w:spacing w:after="0" w:line="259" w:lineRule="auto"/>
              <w:ind w:left="0"/>
              <w:jc w:val="left"/>
              <w:rPr>
                <w:rFonts w:ascii="Times New Roman" w:hAnsi="Times New Roman"/>
              </w:rPr>
            </w:pPr>
            <w:r w:rsidRPr="00836594">
              <w:rPr>
                <w:rFonts w:ascii="Times New Roman" w:hAnsi="Times New Roman"/>
              </w:rPr>
              <w:t xml:space="preserve">День весны и труда  </w:t>
            </w:r>
          </w:p>
        </w:tc>
      </w:tr>
      <w:tr w:rsidR="00836594" w:rsidRPr="00836594" w:rsidTr="00DC3001">
        <w:tblPrEx>
          <w:tblCellMar>
            <w:top w:w="10" w:type="dxa"/>
            <w:right w:w="5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2" w:line="259" w:lineRule="auto"/>
              <w:ind w:left="0" w:firstLine="0"/>
              <w:jc w:val="left"/>
              <w:rPr>
                <w:rFonts w:ascii="Times New Roman" w:hAnsi="Times New Roman"/>
              </w:rPr>
            </w:pPr>
            <w:r w:rsidRPr="00836594">
              <w:rPr>
                <w:rFonts w:ascii="Times New Roman" w:hAnsi="Times New Roman"/>
              </w:rPr>
              <w:t xml:space="preserve">Май,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2-я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«Правила дорожного движения»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101"/>
              </w:numPr>
              <w:tabs>
                <w:tab w:val="left" w:pos="263"/>
              </w:tabs>
              <w:spacing w:after="0" w:line="259" w:lineRule="auto"/>
              <w:ind w:left="0"/>
              <w:jc w:val="left"/>
              <w:rPr>
                <w:rFonts w:ascii="Times New Roman" w:hAnsi="Times New Roman"/>
              </w:rPr>
            </w:pPr>
            <w:r w:rsidRPr="00836594">
              <w:rPr>
                <w:rFonts w:ascii="Times New Roman" w:hAnsi="Times New Roman"/>
              </w:rPr>
              <w:t xml:space="preserve">Сюжетно-ролевая игра «Дядя Степа — постовой».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101"/>
              </w:numPr>
              <w:tabs>
                <w:tab w:val="left" w:pos="263"/>
              </w:tabs>
              <w:spacing w:after="0" w:line="259" w:lineRule="auto"/>
              <w:ind w:left="0"/>
              <w:jc w:val="left"/>
              <w:rPr>
                <w:rFonts w:ascii="Times New Roman" w:hAnsi="Times New Roman"/>
              </w:rPr>
            </w:pPr>
            <w:r w:rsidRPr="00836594">
              <w:rPr>
                <w:rFonts w:ascii="Times New Roman" w:hAnsi="Times New Roman"/>
              </w:rPr>
              <w:t xml:space="preserve">Народный календарь — Еремей Запрягальник.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101"/>
              </w:numPr>
              <w:tabs>
                <w:tab w:val="left" w:pos="263"/>
              </w:tabs>
              <w:spacing w:after="0" w:line="259" w:lineRule="auto"/>
              <w:ind w:left="0"/>
              <w:jc w:val="left"/>
              <w:rPr>
                <w:rFonts w:ascii="Times New Roman" w:hAnsi="Times New Roman"/>
              </w:rPr>
            </w:pPr>
            <w:r w:rsidRPr="00836594">
              <w:rPr>
                <w:rFonts w:ascii="Times New Roman" w:hAnsi="Times New Roman"/>
              </w:rPr>
              <w:t xml:space="preserve">День Победы </w:t>
            </w:r>
          </w:p>
        </w:tc>
      </w:tr>
      <w:tr w:rsidR="00836594" w:rsidRPr="00836594" w:rsidTr="00DC3001">
        <w:tblPrEx>
          <w:tblCellMar>
            <w:top w:w="10" w:type="dxa"/>
            <w:right w:w="55" w:type="dxa"/>
          </w:tblCellMar>
        </w:tblPrEx>
        <w:trPr>
          <w:trHeight w:val="1114"/>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2" w:line="259" w:lineRule="auto"/>
              <w:ind w:left="0" w:firstLine="0"/>
              <w:jc w:val="left"/>
              <w:rPr>
                <w:rFonts w:ascii="Times New Roman" w:hAnsi="Times New Roman"/>
              </w:rPr>
            </w:pPr>
            <w:r w:rsidRPr="00836594">
              <w:rPr>
                <w:rFonts w:ascii="Times New Roman" w:hAnsi="Times New Roman"/>
              </w:rPr>
              <w:t xml:space="preserve">Май,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3-я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«Лето. Насекомые»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102"/>
              </w:numPr>
              <w:tabs>
                <w:tab w:val="left" w:pos="263"/>
              </w:tabs>
              <w:spacing w:after="0" w:line="279" w:lineRule="auto"/>
              <w:jc w:val="left"/>
              <w:rPr>
                <w:rFonts w:ascii="Times New Roman" w:hAnsi="Times New Roman"/>
              </w:rPr>
            </w:pPr>
            <w:r w:rsidRPr="00836594">
              <w:rPr>
                <w:rFonts w:ascii="Times New Roman" w:hAnsi="Times New Roman"/>
              </w:rPr>
              <w:t xml:space="preserve">Интегрированное занятие «Как кузнечик помогал слабым» из цикла «Новые развивающие сказки». </w:t>
            </w:r>
          </w:p>
          <w:p w:rsidR="00836594" w:rsidRPr="00836594" w:rsidRDefault="00836594" w:rsidP="00DC3001">
            <w:pPr>
              <w:tabs>
                <w:tab w:val="left" w:pos="263"/>
              </w:tabs>
              <w:spacing w:after="21"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102"/>
              </w:numPr>
              <w:tabs>
                <w:tab w:val="left" w:pos="263"/>
              </w:tabs>
              <w:spacing w:after="0" w:line="259" w:lineRule="auto"/>
              <w:jc w:val="left"/>
              <w:rPr>
                <w:rFonts w:ascii="Times New Roman" w:hAnsi="Times New Roman"/>
              </w:rPr>
            </w:pPr>
            <w:r w:rsidRPr="00836594">
              <w:rPr>
                <w:rFonts w:ascii="Times New Roman" w:hAnsi="Times New Roman"/>
              </w:rPr>
              <w:t xml:space="preserve">Народный календарь — Иов Огуречик </w:t>
            </w:r>
          </w:p>
        </w:tc>
      </w:tr>
      <w:tr w:rsidR="00836594" w:rsidRPr="00836594" w:rsidTr="00DC3001">
        <w:tblPrEx>
          <w:tblCellMar>
            <w:top w:w="10" w:type="dxa"/>
            <w:right w:w="55" w:type="dxa"/>
          </w:tblCellMar>
        </w:tblPrEx>
        <w:trPr>
          <w:trHeight w:val="2494"/>
        </w:trPr>
        <w:tc>
          <w:tcPr>
            <w:tcW w:w="184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12" w:line="259" w:lineRule="auto"/>
              <w:ind w:left="0" w:firstLine="0"/>
              <w:jc w:val="left"/>
              <w:rPr>
                <w:rFonts w:ascii="Times New Roman" w:hAnsi="Times New Roman"/>
              </w:rPr>
            </w:pPr>
            <w:r w:rsidRPr="00836594">
              <w:rPr>
                <w:rFonts w:ascii="Times New Roman" w:hAnsi="Times New Roman"/>
              </w:rPr>
              <w:t xml:space="preserve">Май, </w:t>
            </w:r>
          </w:p>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4-я неделя </w:t>
            </w:r>
          </w:p>
        </w:tc>
        <w:tc>
          <w:tcPr>
            <w:tcW w:w="1984" w:type="dxa"/>
            <w:tcBorders>
              <w:top w:val="single" w:sz="4" w:space="0" w:color="000000"/>
              <w:left w:val="single" w:sz="4" w:space="0" w:color="000000"/>
              <w:bottom w:val="single" w:sz="4" w:space="0" w:color="000000"/>
              <w:right w:val="single" w:sz="4" w:space="0" w:color="000000"/>
            </w:tcBorders>
          </w:tcPr>
          <w:p w:rsidR="00836594" w:rsidRPr="00836594" w:rsidRDefault="00836594" w:rsidP="00836594">
            <w:pPr>
              <w:spacing w:after="0" w:line="259" w:lineRule="auto"/>
              <w:ind w:left="0" w:firstLine="0"/>
              <w:jc w:val="left"/>
              <w:rPr>
                <w:rFonts w:ascii="Times New Roman" w:hAnsi="Times New Roman"/>
              </w:rPr>
            </w:pPr>
            <w:r w:rsidRPr="00836594">
              <w:rPr>
                <w:rFonts w:ascii="Times New Roman" w:hAnsi="Times New Roman"/>
              </w:rPr>
              <w:t xml:space="preserve">«Лето. Цветы на лугу» </w:t>
            </w:r>
          </w:p>
        </w:tc>
        <w:tc>
          <w:tcPr>
            <w:tcW w:w="5954" w:type="dxa"/>
            <w:tcBorders>
              <w:top w:val="single" w:sz="4" w:space="0" w:color="000000"/>
              <w:left w:val="single" w:sz="4" w:space="0" w:color="000000"/>
              <w:bottom w:val="single" w:sz="4" w:space="0" w:color="000000"/>
              <w:right w:val="single" w:sz="4" w:space="0" w:color="000000"/>
            </w:tcBorders>
          </w:tcPr>
          <w:p w:rsidR="00836594" w:rsidRPr="00836594" w:rsidRDefault="00836594" w:rsidP="00A13936">
            <w:pPr>
              <w:numPr>
                <w:ilvl w:val="0"/>
                <w:numId w:val="103"/>
              </w:numPr>
              <w:tabs>
                <w:tab w:val="left" w:pos="263"/>
              </w:tabs>
              <w:spacing w:after="0" w:line="257" w:lineRule="auto"/>
              <w:jc w:val="left"/>
              <w:rPr>
                <w:rFonts w:ascii="Times New Roman" w:hAnsi="Times New Roman"/>
              </w:rPr>
            </w:pPr>
            <w:r w:rsidRPr="00836594">
              <w:rPr>
                <w:rFonts w:ascii="Times New Roman" w:hAnsi="Times New Roman"/>
              </w:rPr>
              <w:t xml:space="preserve">Интегрированное занятие «Как девочка еще раз встретила кузнечика» из цикла «Новые развивающие сказки».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103"/>
              </w:numPr>
              <w:tabs>
                <w:tab w:val="left" w:pos="263"/>
              </w:tabs>
              <w:spacing w:after="0" w:line="258" w:lineRule="auto"/>
              <w:jc w:val="left"/>
              <w:rPr>
                <w:rFonts w:ascii="Times New Roman" w:hAnsi="Times New Roman"/>
              </w:rPr>
            </w:pPr>
            <w:r w:rsidRPr="00836594">
              <w:rPr>
                <w:rFonts w:ascii="Times New Roman" w:hAnsi="Times New Roman"/>
              </w:rPr>
              <w:t xml:space="preserve">Народный календарь — Арина Рассадница. Высаживание рассады цветов на участке вместе с родителями. </w:t>
            </w:r>
          </w:p>
          <w:p w:rsidR="00836594" w:rsidRPr="00836594" w:rsidRDefault="00836594" w:rsidP="00DC3001">
            <w:pPr>
              <w:tabs>
                <w:tab w:val="left" w:pos="263"/>
              </w:tabs>
              <w:spacing w:after="22" w:line="259" w:lineRule="auto"/>
              <w:ind w:left="0"/>
              <w:jc w:val="left"/>
              <w:rPr>
                <w:rFonts w:ascii="Times New Roman" w:hAnsi="Times New Roman"/>
              </w:rPr>
            </w:pPr>
            <w:r w:rsidRPr="00836594">
              <w:rPr>
                <w:rFonts w:ascii="Times New Roman" w:hAnsi="Times New Roman"/>
              </w:rPr>
              <w:t xml:space="preserve"> </w:t>
            </w:r>
          </w:p>
          <w:p w:rsidR="00836594" w:rsidRPr="00836594" w:rsidRDefault="00836594" w:rsidP="00A13936">
            <w:pPr>
              <w:numPr>
                <w:ilvl w:val="0"/>
                <w:numId w:val="103"/>
              </w:numPr>
              <w:tabs>
                <w:tab w:val="left" w:pos="263"/>
              </w:tabs>
              <w:spacing w:after="0" w:line="259" w:lineRule="auto"/>
              <w:jc w:val="left"/>
              <w:rPr>
                <w:rFonts w:ascii="Times New Roman" w:hAnsi="Times New Roman"/>
              </w:rPr>
            </w:pPr>
            <w:r w:rsidRPr="00836594">
              <w:rPr>
                <w:rFonts w:ascii="Times New Roman" w:hAnsi="Times New Roman"/>
              </w:rPr>
              <w:t xml:space="preserve">Всероссийский день библиотек </w:t>
            </w:r>
          </w:p>
        </w:tc>
      </w:tr>
    </w:tbl>
    <w:p w:rsidR="00F33172" w:rsidRDefault="00F33172">
      <w:pPr>
        <w:spacing w:after="0" w:line="240" w:lineRule="auto"/>
        <w:ind w:left="0" w:firstLine="567"/>
        <w:rPr>
          <w:b/>
          <w:color w:val="auto"/>
          <w:szCs w:val="24"/>
        </w:rPr>
      </w:pPr>
    </w:p>
    <w:p w:rsidR="00DC3001" w:rsidRDefault="00DC3001">
      <w:pPr>
        <w:spacing w:after="0" w:line="240" w:lineRule="auto"/>
        <w:ind w:left="0" w:firstLine="567"/>
        <w:rPr>
          <w:b/>
          <w:color w:val="auto"/>
          <w:szCs w:val="24"/>
        </w:rPr>
      </w:pPr>
    </w:p>
    <w:p w:rsidR="00DC3001" w:rsidRDefault="00DC3001" w:rsidP="00DC3001">
      <w:pPr>
        <w:spacing w:after="0" w:line="240" w:lineRule="auto"/>
        <w:ind w:left="0" w:firstLine="567"/>
        <w:jc w:val="center"/>
        <w:rPr>
          <w:b/>
          <w:color w:val="auto"/>
          <w:szCs w:val="24"/>
        </w:rPr>
      </w:pPr>
      <w:r>
        <w:rPr>
          <w:b/>
          <w:color w:val="auto"/>
          <w:szCs w:val="24"/>
        </w:rPr>
        <w:lastRenderedPageBreak/>
        <w:t>Старший дошкольный возраст (6-7 лет)</w:t>
      </w:r>
    </w:p>
    <w:p w:rsidR="00DC3001" w:rsidRPr="00252893" w:rsidRDefault="00DC3001">
      <w:pPr>
        <w:spacing w:after="0" w:line="240" w:lineRule="auto"/>
        <w:ind w:left="0" w:firstLine="567"/>
        <w:rPr>
          <w:b/>
          <w:color w:val="auto"/>
          <w:szCs w:val="24"/>
        </w:rPr>
      </w:pPr>
    </w:p>
    <w:tbl>
      <w:tblPr>
        <w:tblStyle w:val="TableGrid5"/>
        <w:tblW w:w="9782" w:type="dxa"/>
        <w:tblInd w:w="-176" w:type="dxa"/>
        <w:tblCellMar>
          <w:top w:w="51" w:type="dxa"/>
          <w:left w:w="108" w:type="dxa"/>
          <w:right w:w="98" w:type="dxa"/>
        </w:tblCellMar>
        <w:tblLook w:val="04A0" w:firstRow="1" w:lastRow="0" w:firstColumn="1" w:lastColumn="0" w:noHBand="0" w:noVBand="1"/>
      </w:tblPr>
      <w:tblGrid>
        <w:gridCol w:w="1844"/>
        <w:gridCol w:w="2693"/>
        <w:gridCol w:w="5245"/>
      </w:tblGrid>
      <w:tr w:rsidR="00DC3001" w:rsidRPr="00DC3001" w:rsidTr="00DC3001">
        <w:trPr>
          <w:trHeight w:val="564"/>
        </w:trPr>
        <w:tc>
          <w:tcPr>
            <w:tcW w:w="1844"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72" w:firstLine="0"/>
              <w:jc w:val="left"/>
              <w:rPr>
                <w:rFonts w:ascii="Times New Roman" w:hAnsi="Times New Roman"/>
              </w:rPr>
            </w:pPr>
            <w:r w:rsidRPr="00DC3001">
              <w:rPr>
                <w:rFonts w:ascii="Times New Roman" w:hAnsi="Times New Roman"/>
                <w:b/>
              </w:rPr>
              <w:t xml:space="preserve">Месяц,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right="11" w:firstLine="0"/>
              <w:jc w:val="center"/>
              <w:rPr>
                <w:rFonts w:ascii="Times New Roman" w:hAnsi="Times New Roman"/>
              </w:rPr>
            </w:pPr>
            <w:r w:rsidRPr="00DC3001">
              <w:rPr>
                <w:rFonts w:ascii="Times New Roman" w:hAnsi="Times New Roman"/>
                <w:b/>
              </w:rPr>
              <w:t xml:space="preserve">Лексическая тема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center"/>
              <w:rPr>
                <w:rFonts w:ascii="Times New Roman" w:hAnsi="Times New Roman"/>
              </w:rPr>
            </w:pPr>
            <w:r w:rsidRPr="00DC3001">
              <w:rPr>
                <w:rFonts w:ascii="Times New Roman" w:hAnsi="Times New Roman"/>
                <w:b/>
              </w:rPr>
              <w:t xml:space="preserve">Итоговое мероприятие, народный календарь, государственный праздник </w:t>
            </w:r>
          </w:p>
        </w:tc>
      </w:tr>
      <w:tr w:rsidR="00DC3001" w:rsidRPr="00DC3001" w:rsidTr="00DC3001">
        <w:trPr>
          <w:trHeight w:val="1114"/>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156" w:firstLine="0"/>
              <w:jc w:val="left"/>
              <w:rPr>
                <w:rFonts w:ascii="Times New Roman" w:hAnsi="Times New Roman"/>
              </w:rPr>
            </w:pPr>
            <w:r w:rsidRPr="00DC3001">
              <w:rPr>
                <w:rFonts w:ascii="Times New Roman" w:hAnsi="Times New Roman"/>
              </w:rPr>
              <w:t xml:space="preserve">Сентябрь, </w:t>
            </w:r>
          </w:p>
          <w:p w:rsidR="00DC3001" w:rsidRPr="00DC3001" w:rsidRDefault="00DC3001" w:rsidP="00DC3001">
            <w:pPr>
              <w:spacing w:after="0" w:line="259" w:lineRule="auto"/>
              <w:ind w:left="0" w:right="156" w:firstLine="0"/>
              <w:jc w:val="left"/>
              <w:rPr>
                <w:rFonts w:ascii="Times New Roman" w:hAnsi="Times New Roman"/>
              </w:rPr>
            </w:pPr>
            <w:r w:rsidRPr="00DC3001">
              <w:rPr>
                <w:rFonts w:ascii="Times New Roman" w:hAnsi="Times New Roman"/>
              </w:rPr>
              <w:t xml:space="preserve">1—3 недели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Обследование детей учителем-логопедом. Заполнение речевых карт. Диагностика индивидуального развития детей воспитателями и педагогом-психологом.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Праздник «День знаний» </w:t>
            </w:r>
          </w:p>
        </w:tc>
      </w:tr>
      <w:tr w:rsidR="00DC3001" w:rsidRPr="00DC3001" w:rsidTr="00DC3001">
        <w:trPr>
          <w:trHeight w:val="1114"/>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326" w:firstLine="0"/>
              <w:jc w:val="left"/>
              <w:rPr>
                <w:rFonts w:ascii="Times New Roman" w:hAnsi="Times New Roman"/>
              </w:rPr>
            </w:pPr>
            <w:r w:rsidRPr="00DC3001">
              <w:rPr>
                <w:rFonts w:ascii="Times New Roman" w:hAnsi="Times New Roman"/>
              </w:rPr>
              <w:t xml:space="preserve">Сентябрь, </w:t>
            </w:r>
          </w:p>
          <w:p w:rsidR="00DC3001" w:rsidRPr="00DC3001" w:rsidRDefault="00DC3001" w:rsidP="00DC3001">
            <w:pPr>
              <w:spacing w:after="0" w:line="259" w:lineRule="auto"/>
              <w:ind w:left="0" w:right="326" w:firstLine="0"/>
              <w:jc w:val="left"/>
              <w:rPr>
                <w:rFonts w:ascii="Times New Roman" w:hAnsi="Times New Roman"/>
              </w:rPr>
            </w:pPr>
            <w:r w:rsidRPr="00DC300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«Осень. Осенние месяцы. Деревья осенью»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Интегрированное занятие с использованием </w:t>
            </w:r>
          </w:p>
          <w:p w:rsidR="00DC3001" w:rsidRPr="00DC3001" w:rsidRDefault="00DC3001" w:rsidP="00DC3001">
            <w:pPr>
              <w:spacing w:after="0" w:line="259" w:lineRule="auto"/>
              <w:ind w:left="0" w:right="5" w:firstLine="0"/>
              <w:jc w:val="left"/>
              <w:rPr>
                <w:rFonts w:ascii="Times New Roman" w:hAnsi="Times New Roman"/>
              </w:rPr>
            </w:pPr>
            <w:r w:rsidRPr="00DC3001">
              <w:rPr>
                <w:rFonts w:ascii="Times New Roman" w:hAnsi="Times New Roman"/>
              </w:rPr>
              <w:t xml:space="preserve">репродукций картин И. Левитана «Сумерки. Луна» и Ф. Васильева «Болото в лесу» из цикла «Четыре времени года» </w:t>
            </w:r>
          </w:p>
        </w:tc>
      </w:tr>
      <w:tr w:rsidR="00DC3001" w:rsidRPr="00DC3001" w:rsidTr="00DC3001">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Октябрь, </w:t>
            </w:r>
          </w:p>
          <w:p w:rsidR="00DC3001" w:rsidRP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1-я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«Овощи. Труд взрослых на полях и огородах»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04"/>
              </w:numPr>
              <w:tabs>
                <w:tab w:val="left" w:pos="293"/>
              </w:tabs>
              <w:spacing w:after="0" w:line="259" w:lineRule="auto"/>
              <w:ind w:left="34"/>
              <w:jc w:val="left"/>
              <w:rPr>
                <w:rFonts w:ascii="Times New Roman" w:hAnsi="Times New Roman"/>
              </w:rPr>
            </w:pPr>
            <w:r w:rsidRPr="00DC3001">
              <w:rPr>
                <w:rFonts w:ascii="Times New Roman" w:hAnsi="Times New Roman"/>
              </w:rPr>
              <w:t xml:space="preserve">Спортивный праздник «Поездка на Олимпиаду». </w:t>
            </w:r>
          </w:p>
          <w:p w:rsidR="00DC3001" w:rsidRPr="00DC3001" w:rsidRDefault="00DC3001" w:rsidP="00DC3001">
            <w:pPr>
              <w:tabs>
                <w:tab w:val="left" w:pos="293"/>
              </w:tabs>
              <w:spacing w:after="22"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4"/>
              </w:numPr>
              <w:tabs>
                <w:tab w:val="left" w:pos="293"/>
              </w:tabs>
              <w:spacing w:after="0" w:line="259" w:lineRule="auto"/>
              <w:ind w:left="34"/>
              <w:jc w:val="left"/>
              <w:rPr>
                <w:rFonts w:ascii="Times New Roman" w:hAnsi="Times New Roman"/>
              </w:rPr>
            </w:pPr>
            <w:r w:rsidRPr="00DC3001">
              <w:rPr>
                <w:rFonts w:ascii="Times New Roman" w:hAnsi="Times New Roman"/>
              </w:rPr>
              <w:t xml:space="preserve">Народный календарь — Сергий капустник. </w:t>
            </w:r>
          </w:p>
          <w:p w:rsidR="00DC3001" w:rsidRPr="00DC3001" w:rsidRDefault="00DC3001" w:rsidP="00DC3001">
            <w:pPr>
              <w:tabs>
                <w:tab w:val="left" w:pos="293"/>
              </w:tabs>
              <w:spacing w:after="21"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4"/>
              </w:numPr>
              <w:tabs>
                <w:tab w:val="left" w:pos="293"/>
              </w:tabs>
              <w:spacing w:after="0" w:line="259" w:lineRule="auto"/>
              <w:ind w:left="34"/>
              <w:jc w:val="left"/>
              <w:rPr>
                <w:rFonts w:ascii="Times New Roman" w:hAnsi="Times New Roman"/>
              </w:rPr>
            </w:pPr>
            <w:r w:rsidRPr="00DC3001">
              <w:rPr>
                <w:rFonts w:ascii="Times New Roman" w:hAnsi="Times New Roman"/>
              </w:rPr>
              <w:t xml:space="preserve">День учителя </w:t>
            </w:r>
          </w:p>
        </w:tc>
      </w:tr>
      <w:tr w:rsidR="00DC3001" w:rsidRPr="00DC3001" w:rsidTr="00DC3001">
        <w:trPr>
          <w:trHeight w:val="1666"/>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Октябрь, </w:t>
            </w:r>
          </w:p>
          <w:p w:rsidR="00DC3001" w:rsidRP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2-я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«Фрукты. Труд взрослых в садах»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05"/>
              </w:numPr>
              <w:tabs>
                <w:tab w:val="left" w:pos="293"/>
              </w:tabs>
              <w:spacing w:after="0" w:line="259" w:lineRule="auto"/>
              <w:ind w:left="34"/>
              <w:jc w:val="left"/>
              <w:rPr>
                <w:rFonts w:ascii="Times New Roman" w:hAnsi="Times New Roman"/>
              </w:rPr>
            </w:pPr>
            <w:r w:rsidRPr="00DC3001">
              <w:rPr>
                <w:rFonts w:ascii="Times New Roman" w:hAnsi="Times New Roman"/>
              </w:rPr>
              <w:t xml:space="preserve">Фольклорный праздник с участием родителей. </w:t>
            </w:r>
          </w:p>
          <w:p w:rsidR="00DC3001" w:rsidRPr="00DC3001" w:rsidRDefault="00DC3001" w:rsidP="00DC3001">
            <w:pPr>
              <w:tabs>
                <w:tab w:val="left" w:pos="293"/>
              </w:tabs>
              <w:spacing w:after="22"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5"/>
              </w:numPr>
              <w:tabs>
                <w:tab w:val="left" w:pos="293"/>
              </w:tabs>
              <w:spacing w:after="0" w:line="259" w:lineRule="auto"/>
              <w:ind w:left="34"/>
              <w:jc w:val="left"/>
              <w:rPr>
                <w:rFonts w:ascii="Times New Roman" w:hAnsi="Times New Roman"/>
              </w:rPr>
            </w:pPr>
            <w:r w:rsidRPr="00DC3001">
              <w:rPr>
                <w:rFonts w:ascii="Times New Roman" w:hAnsi="Times New Roman"/>
              </w:rPr>
              <w:t xml:space="preserve">Народный календарь — Покров день. </w:t>
            </w:r>
          </w:p>
          <w:p w:rsidR="00DC3001" w:rsidRPr="00DC3001" w:rsidRDefault="00DC3001" w:rsidP="00DC3001">
            <w:pPr>
              <w:tabs>
                <w:tab w:val="left" w:pos="293"/>
              </w:tabs>
              <w:spacing w:after="21"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5"/>
              </w:numPr>
              <w:tabs>
                <w:tab w:val="left" w:pos="293"/>
              </w:tabs>
              <w:spacing w:after="0" w:line="259" w:lineRule="auto"/>
              <w:ind w:left="34"/>
              <w:jc w:val="left"/>
              <w:rPr>
                <w:rFonts w:ascii="Times New Roman" w:hAnsi="Times New Roman"/>
              </w:rPr>
            </w:pPr>
            <w:r w:rsidRPr="00DC3001">
              <w:rPr>
                <w:rFonts w:ascii="Times New Roman" w:hAnsi="Times New Roman"/>
              </w:rPr>
              <w:t xml:space="preserve">Субботник с участием родителей на прогулочном участке. Уборка листьев </w:t>
            </w:r>
          </w:p>
        </w:tc>
      </w:tr>
      <w:tr w:rsidR="00DC3001" w:rsidRPr="00DC3001" w:rsidTr="00DC3001">
        <w:trPr>
          <w:trHeight w:val="838"/>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Октябрь, </w:t>
            </w:r>
          </w:p>
          <w:p w:rsidR="00DC3001" w:rsidRP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3-я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«Насекомые. Подготовка насекомых к зиме»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06"/>
              </w:numPr>
              <w:tabs>
                <w:tab w:val="left" w:pos="293"/>
              </w:tabs>
              <w:spacing w:after="0" w:line="259" w:lineRule="auto"/>
              <w:ind w:left="34"/>
              <w:jc w:val="left"/>
              <w:rPr>
                <w:rFonts w:ascii="Times New Roman" w:hAnsi="Times New Roman"/>
              </w:rPr>
            </w:pPr>
            <w:r w:rsidRPr="00DC3001">
              <w:rPr>
                <w:rFonts w:ascii="Times New Roman" w:hAnsi="Times New Roman"/>
              </w:rPr>
              <w:t xml:space="preserve">Осенний костюмированный бал «Очей очарованье». </w:t>
            </w:r>
          </w:p>
          <w:p w:rsidR="00DC3001" w:rsidRPr="00DC3001" w:rsidRDefault="00DC3001" w:rsidP="00DC3001">
            <w:pPr>
              <w:tabs>
                <w:tab w:val="left" w:pos="293"/>
              </w:tabs>
              <w:spacing w:after="22"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6"/>
              </w:numPr>
              <w:tabs>
                <w:tab w:val="left" w:pos="293"/>
              </w:tabs>
              <w:spacing w:after="0" w:line="259" w:lineRule="auto"/>
              <w:ind w:left="34"/>
              <w:jc w:val="left"/>
              <w:rPr>
                <w:rFonts w:ascii="Times New Roman" w:hAnsi="Times New Roman"/>
              </w:rPr>
            </w:pPr>
            <w:r w:rsidRPr="00DC3001">
              <w:rPr>
                <w:rFonts w:ascii="Times New Roman" w:hAnsi="Times New Roman"/>
              </w:rPr>
              <w:t xml:space="preserve">Народный календарь — Ознобицы </w:t>
            </w:r>
          </w:p>
        </w:tc>
      </w:tr>
      <w:tr w:rsidR="00DC3001" w:rsidRPr="00DC3001" w:rsidTr="00DC3001">
        <w:trPr>
          <w:trHeight w:val="838"/>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Октябрь, </w:t>
            </w:r>
          </w:p>
          <w:p w:rsidR="00DC3001" w:rsidRPr="00DC3001" w:rsidRDefault="00DC3001" w:rsidP="00DC3001">
            <w:pPr>
              <w:spacing w:after="0" w:line="259" w:lineRule="auto"/>
              <w:ind w:left="0" w:right="432" w:firstLine="0"/>
              <w:jc w:val="left"/>
              <w:rPr>
                <w:rFonts w:ascii="Times New Roman" w:hAnsi="Times New Roman"/>
              </w:rPr>
            </w:pPr>
            <w:r w:rsidRPr="00DC300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«Перелетные птицы, водоплавающие птицы. Подготовка птиц к отлету»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07"/>
              </w:numPr>
              <w:tabs>
                <w:tab w:val="left" w:pos="293"/>
              </w:tabs>
              <w:spacing w:after="0" w:line="259" w:lineRule="auto"/>
              <w:ind w:left="34"/>
              <w:jc w:val="left"/>
              <w:rPr>
                <w:rFonts w:ascii="Times New Roman" w:hAnsi="Times New Roman"/>
              </w:rPr>
            </w:pPr>
            <w:r w:rsidRPr="00DC3001">
              <w:rPr>
                <w:rFonts w:ascii="Times New Roman" w:hAnsi="Times New Roman"/>
              </w:rPr>
              <w:t xml:space="preserve">Экскурсия в осенний парк. Наблюдение за птицами. </w:t>
            </w:r>
          </w:p>
          <w:p w:rsidR="00DC3001" w:rsidRPr="00DC3001" w:rsidRDefault="00DC3001" w:rsidP="00DC3001">
            <w:pPr>
              <w:tabs>
                <w:tab w:val="left" w:pos="293"/>
              </w:tabs>
              <w:spacing w:after="22"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7"/>
              </w:numPr>
              <w:tabs>
                <w:tab w:val="left" w:pos="293"/>
              </w:tabs>
              <w:spacing w:after="0" w:line="259" w:lineRule="auto"/>
              <w:ind w:left="34"/>
              <w:jc w:val="left"/>
              <w:rPr>
                <w:rFonts w:ascii="Times New Roman" w:hAnsi="Times New Roman"/>
              </w:rPr>
            </w:pPr>
            <w:r w:rsidRPr="00DC3001">
              <w:rPr>
                <w:rFonts w:ascii="Times New Roman" w:hAnsi="Times New Roman"/>
              </w:rPr>
              <w:t xml:space="preserve">Народный календарь — Прасковья Грязнуха </w:t>
            </w:r>
          </w:p>
        </w:tc>
      </w:tr>
      <w:tr w:rsidR="00DC3001" w:rsidRPr="00DC3001" w:rsidTr="00DC3001">
        <w:trPr>
          <w:trHeight w:val="2164"/>
        </w:trPr>
        <w:tc>
          <w:tcPr>
            <w:tcW w:w="1844" w:type="dxa"/>
            <w:tcBorders>
              <w:top w:val="single" w:sz="4" w:space="0" w:color="000000"/>
              <w:left w:val="single" w:sz="4" w:space="0" w:color="000000"/>
              <w:right w:val="single" w:sz="4" w:space="0" w:color="000000"/>
            </w:tcBorders>
          </w:tcPr>
          <w:p w:rsidR="00DC3001" w:rsidRDefault="00DC3001" w:rsidP="00DC3001">
            <w:pPr>
              <w:spacing w:after="0" w:line="259" w:lineRule="auto"/>
              <w:ind w:left="0" w:right="533" w:firstLine="0"/>
              <w:jc w:val="left"/>
              <w:rPr>
                <w:rFonts w:ascii="Times New Roman" w:hAnsi="Times New Roman"/>
              </w:rPr>
            </w:pPr>
            <w:r w:rsidRPr="00DC3001">
              <w:rPr>
                <w:rFonts w:ascii="Times New Roman" w:hAnsi="Times New Roman"/>
              </w:rPr>
              <w:t xml:space="preserve">Ноябрь, </w:t>
            </w:r>
          </w:p>
          <w:p w:rsidR="00DC3001" w:rsidRPr="00DC3001" w:rsidRDefault="00DC3001" w:rsidP="00DC3001">
            <w:pPr>
              <w:spacing w:after="0" w:line="259" w:lineRule="auto"/>
              <w:ind w:left="0" w:right="533" w:firstLine="0"/>
              <w:jc w:val="left"/>
              <w:rPr>
                <w:rFonts w:ascii="Times New Roman" w:hAnsi="Times New Roman"/>
              </w:rPr>
            </w:pPr>
            <w:r w:rsidRPr="00DC3001">
              <w:rPr>
                <w:rFonts w:ascii="Times New Roman" w:hAnsi="Times New Roman"/>
              </w:rPr>
              <w:t xml:space="preserve">1-я неделя </w:t>
            </w:r>
          </w:p>
        </w:tc>
        <w:tc>
          <w:tcPr>
            <w:tcW w:w="2693" w:type="dxa"/>
            <w:tcBorders>
              <w:top w:val="single" w:sz="4" w:space="0" w:color="000000"/>
              <w:left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«Поздняя осень. Грибы, ягоды» </w:t>
            </w:r>
          </w:p>
        </w:tc>
        <w:tc>
          <w:tcPr>
            <w:tcW w:w="5245" w:type="dxa"/>
            <w:tcBorders>
              <w:top w:val="single" w:sz="4" w:space="0" w:color="000000"/>
              <w:left w:val="single" w:sz="4" w:space="0" w:color="000000"/>
              <w:right w:val="single" w:sz="4" w:space="0" w:color="000000"/>
            </w:tcBorders>
          </w:tcPr>
          <w:p w:rsidR="00DC3001" w:rsidRPr="00DC3001" w:rsidRDefault="00DC3001" w:rsidP="00A13936">
            <w:pPr>
              <w:numPr>
                <w:ilvl w:val="0"/>
                <w:numId w:val="108"/>
              </w:numPr>
              <w:tabs>
                <w:tab w:val="left" w:pos="293"/>
              </w:tabs>
              <w:spacing w:after="0" w:line="258" w:lineRule="auto"/>
              <w:ind w:left="34"/>
              <w:jc w:val="left"/>
              <w:rPr>
                <w:rFonts w:ascii="Times New Roman" w:hAnsi="Times New Roman"/>
              </w:rPr>
            </w:pPr>
            <w:r w:rsidRPr="00DC3001">
              <w:rPr>
                <w:rFonts w:ascii="Times New Roman" w:hAnsi="Times New Roman"/>
              </w:rPr>
              <w:t xml:space="preserve">Интегрированное занятие с использованием репродукции картины М. Башкирцевой «Осень» из цикла «Четыре времени года». </w:t>
            </w:r>
          </w:p>
          <w:p w:rsidR="00DC3001" w:rsidRPr="00DC3001" w:rsidRDefault="00DC3001" w:rsidP="00DC3001">
            <w:pPr>
              <w:tabs>
                <w:tab w:val="left" w:pos="293"/>
              </w:tabs>
              <w:spacing w:after="22"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8"/>
              </w:numPr>
              <w:tabs>
                <w:tab w:val="left" w:pos="293"/>
              </w:tabs>
              <w:spacing w:after="0" w:line="259" w:lineRule="auto"/>
              <w:ind w:left="34"/>
              <w:jc w:val="left"/>
              <w:rPr>
                <w:rFonts w:ascii="Times New Roman" w:hAnsi="Times New Roman"/>
              </w:rPr>
            </w:pPr>
            <w:r w:rsidRPr="00DC3001">
              <w:rPr>
                <w:rFonts w:ascii="Times New Roman" w:hAnsi="Times New Roman"/>
              </w:rPr>
              <w:t xml:space="preserve">Народный календарь — Прасковья Льняница. </w:t>
            </w:r>
          </w:p>
          <w:p w:rsidR="00DC3001" w:rsidRPr="00DC3001" w:rsidRDefault="00DC3001" w:rsidP="00DC3001">
            <w:pPr>
              <w:tabs>
                <w:tab w:val="left" w:pos="293"/>
              </w:tabs>
              <w:spacing w:after="0" w:line="259" w:lineRule="auto"/>
              <w:ind w:left="34" w:firstLine="0"/>
              <w:jc w:val="left"/>
              <w:rPr>
                <w:rFonts w:ascii="Times New Roman" w:hAnsi="Times New Roman"/>
              </w:rPr>
            </w:pPr>
            <w:r w:rsidRPr="00DC3001">
              <w:rPr>
                <w:rFonts w:ascii="Times New Roman" w:hAnsi="Times New Roman"/>
              </w:rPr>
              <w:t xml:space="preserve"> </w:t>
            </w:r>
          </w:p>
          <w:p w:rsidR="00DC3001" w:rsidRPr="00DC3001" w:rsidRDefault="00DC3001" w:rsidP="00DC3001">
            <w:pPr>
              <w:spacing w:after="0" w:line="259" w:lineRule="auto"/>
              <w:ind w:left="0"/>
              <w:jc w:val="left"/>
              <w:rPr>
                <w:rFonts w:ascii="Times New Roman" w:hAnsi="Times New Roman"/>
              </w:rPr>
            </w:pPr>
            <w:r w:rsidRPr="00DC3001">
              <w:rPr>
                <w:rFonts w:ascii="Times New Roman" w:hAnsi="Times New Roman"/>
              </w:rPr>
              <w:t xml:space="preserve">3. День народного единства </w:t>
            </w:r>
          </w:p>
        </w:tc>
      </w:tr>
      <w:tr w:rsidR="00DC3001" w:rsidRPr="00DC3001" w:rsidTr="00DC3001">
        <w:tblPrEx>
          <w:tblCellMar>
            <w:right w:w="115" w:type="dxa"/>
          </w:tblCellMar>
        </w:tblPrEx>
        <w:trPr>
          <w:trHeight w:val="1346"/>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516" w:firstLine="0"/>
              <w:jc w:val="left"/>
              <w:rPr>
                <w:rFonts w:ascii="Times New Roman" w:hAnsi="Times New Roman"/>
              </w:rPr>
            </w:pPr>
            <w:r w:rsidRPr="00DC3001">
              <w:rPr>
                <w:rFonts w:ascii="Times New Roman" w:hAnsi="Times New Roman"/>
              </w:rPr>
              <w:lastRenderedPageBreak/>
              <w:t xml:space="preserve">Ноябрь, </w:t>
            </w:r>
          </w:p>
          <w:p w:rsidR="00DC3001" w:rsidRPr="00DC3001" w:rsidRDefault="00DC3001" w:rsidP="00DC3001">
            <w:pPr>
              <w:spacing w:after="0" w:line="259" w:lineRule="auto"/>
              <w:ind w:left="0" w:right="516" w:firstLine="0"/>
              <w:jc w:val="left"/>
              <w:rPr>
                <w:rFonts w:ascii="Times New Roman" w:hAnsi="Times New Roman"/>
              </w:rPr>
            </w:pPr>
            <w:r w:rsidRPr="00DC3001">
              <w:rPr>
                <w:rFonts w:ascii="Times New Roman" w:hAnsi="Times New Roman"/>
              </w:rPr>
              <w:t xml:space="preserve">2-я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rPr>
                <w:rFonts w:ascii="Times New Roman" w:hAnsi="Times New Roman"/>
              </w:rPr>
            </w:pPr>
            <w:r w:rsidRPr="00DC3001">
              <w:rPr>
                <w:rFonts w:ascii="Times New Roman" w:hAnsi="Times New Roman"/>
              </w:rPr>
              <w:t xml:space="preserve">«Домашние животные и их детеныши. Содержание домашних животных»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09"/>
              </w:numPr>
              <w:tabs>
                <w:tab w:val="left" w:pos="278"/>
              </w:tabs>
              <w:spacing w:after="0" w:line="278" w:lineRule="auto"/>
              <w:jc w:val="left"/>
              <w:rPr>
                <w:rFonts w:ascii="Times New Roman" w:hAnsi="Times New Roman"/>
              </w:rPr>
            </w:pPr>
            <w:r w:rsidRPr="00DC3001">
              <w:rPr>
                <w:rFonts w:ascii="Times New Roman" w:hAnsi="Times New Roman"/>
              </w:rPr>
              <w:t xml:space="preserve">Фотовыставка «Наши питомцы» (совместное с родителями творчество).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09"/>
              </w:numPr>
              <w:tabs>
                <w:tab w:val="left" w:pos="278"/>
              </w:tabs>
              <w:spacing w:after="0" w:line="259" w:lineRule="auto"/>
              <w:jc w:val="left"/>
              <w:rPr>
                <w:rFonts w:ascii="Times New Roman" w:hAnsi="Times New Roman"/>
              </w:rPr>
            </w:pPr>
            <w:r w:rsidRPr="00DC3001">
              <w:rPr>
                <w:rFonts w:ascii="Times New Roman" w:hAnsi="Times New Roman"/>
              </w:rPr>
              <w:t xml:space="preserve">Народный календарь — Кузьминки </w:t>
            </w:r>
          </w:p>
          <w:p w:rsidR="00DC3001" w:rsidRPr="00DC3001" w:rsidRDefault="00DC3001" w:rsidP="00DC3001">
            <w:pPr>
              <w:tabs>
                <w:tab w:val="left" w:pos="278"/>
              </w:tabs>
              <w:spacing w:after="0" w:line="259" w:lineRule="auto"/>
              <w:ind w:left="0"/>
              <w:jc w:val="left"/>
              <w:rPr>
                <w:rFonts w:ascii="Times New Roman" w:hAnsi="Times New Roman"/>
              </w:rPr>
            </w:pPr>
            <w:r w:rsidRPr="00DC3001">
              <w:rPr>
                <w:rFonts w:ascii="Times New Roman" w:hAnsi="Times New Roman"/>
              </w:rPr>
              <w:t xml:space="preserve"> </w:t>
            </w:r>
          </w:p>
        </w:tc>
      </w:tr>
      <w:tr w:rsidR="00DC3001" w:rsidRPr="00DC3001" w:rsidTr="00DC3001">
        <w:tblPrEx>
          <w:tblCellMar>
            <w:right w:w="115" w:type="dxa"/>
          </w:tblCellMar>
        </w:tblPrEx>
        <w:trPr>
          <w:trHeight w:val="1114"/>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516" w:firstLine="0"/>
              <w:jc w:val="left"/>
              <w:rPr>
                <w:rFonts w:ascii="Times New Roman" w:hAnsi="Times New Roman"/>
              </w:rPr>
            </w:pPr>
            <w:r w:rsidRPr="00DC3001">
              <w:rPr>
                <w:rFonts w:ascii="Times New Roman" w:hAnsi="Times New Roman"/>
              </w:rPr>
              <w:t xml:space="preserve">Ноябрь, </w:t>
            </w:r>
          </w:p>
          <w:p w:rsidR="00DC3001" w:rsidRPr="00DC3001" w:rsidRDefault="00DC3001" w:rsidP="00DC3001">
            <w:pPr>
              <w:spacing w:after="0" w:line="259" w:lineRule="auto"/>
              <w:ind w:left="0" w:right="516" w:firstLine="0"/>
              <w:jc w:val="left"/>
              <w:rPr>
                <w:rFonts w:ascii="Times New Roman" w:hAnsi="Times New Roman"/>
              </w:rPr>
            </w:pPr>
            <w:r w:rsidRPr="00DC3001">
              <w:rPr>
                <w:rFonts w:ascii="Times New Roman" w:hAnsi="Times New Roman"/>
              </w:rPr>
              <w:t xml:space="preserve">3-я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«Дикие животные и их детеныши. Подготовка животных к зиме»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10"/>
              </w:numPr>
              <w:tabs>
                <w:tab w:val="left" w:pos="278"/>
              </w:tabs>
              <w:spacing w:after="0" w:line="278" w:lineRule="auto"/>
              <w:jc w:val="left"/>
              <w:rPr>
                <w:rFonts w:ascii="Times New Roman" w:hAnsi="Times New Roman"/>
              </w:rPr>
            </w:pPr>
            <w:r w:rsidRPr="00DC3001">
              <w:rPr>
                <w:rFonts w:ascii="Times New Roman" w:hAnsi="Times New Roman"/>
              </w:rPr>
              <w:t xml:space="preserve">Выставка рисунков «В осеннем лесу» (совместное с родителями творчество).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0"/>
              </w:numPr>
              <w:tabs>
                <w:tab w:val="left" w:pos="278"/>
              </w:tabs>
              <w:spacing w:after="0" w:line="259" w:lineRule="auto"/>
              <w:jc w:val="left"/>
              <w:rPr>
                <w:rFonts w:ascii="Times New Roman" w:hAnsi="Times New Roman"/>
              </w:rPr>
            </w:pPr>
            <w:r w:rsidRPr="00DC3001">
              <w:rPr>
                <w:rFonts w:ascii="Times New Roman" w:hAnsi="Times New Roman"/>
              </w:rPr>
              <w:t xml:space="preserve">Народный календарь — Федот Ледостав </w:t>
            </w:r>
          </w:p>
        </w:tc>
      </w:tr>
      <w:tr w:rsidR="00DC3001" w:rsidRPr="00DC3001" w:rsidTr="00DC3001">
        <w:tblPrEx>
          <w:tblCellMar>
            <w:right w:w="115" w:type="dxa"/>
          </w:tblCellMar>
        </w:tblPrEx>
        <w:trPr>
          <w:trHeight w:val="1666"/>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516" w:firstLine="0"/>
              <w:jc w:val="left"/>
              <w:rPr>
                <w:rFonts w:ascii="Times New Roman" w:hAnsi="Times New Roman"/>
              </w:rPr>
            </w:pPr>
            <w:r w:rsidRPr="00DC3001">
              <w:rPr>
                <w:rFonts w:ascii="Times New Roman" w:hAnsi="Times New Roman"/>
              </w:rPr>
              <w:t xml:space="preserve">Ноябрь, </w:t>
            </w:r>
          </w:p>
          <w:p w:rsidR="00DC3001" w:rsidRPr="00DC3001" w:rsidRDefault="00DC3001" w:rsidP="00DC3001">
            <w:pPr>
              <w:spacing w:after="0" w:line="259" w:lineRule="auto"/>
              <w:ind w:left="0" w:right="516" w:firstLine="0"/>
              <w:jc w:val="left"/>
              <w:rPr>
                <w:rFonts w:ascii="Times New Roman" w:hAnsi="Times New Roman"/>
              </w:rPr>
            </w:pPr>
            <w:r w:rsidRPr="00DC300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«Осенние одежда, обувь, головные уборы»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11"/>
              </w:numPr>
              <w:tabs>
                <w:tab w:val="left" w:pos="278"/>
              </w:tabs>
              <w:spacing w:after="0" w:line="278" w:lineRule="auto"/>
              <w:jc w:val="left"/>
              <w:rPr>
                <w:rFonts w:ascii="Times New Roman" w:hAnsi="Times New Roman"/>
              </w:rPr>
            </w:pPr>
            <w:r w:rsidRPr="00DC3001">
              <w:rPr>
                <w:rFonts w:ascii="Times New Roman" w:hAnsi="Times New Roman"/>
              </w:rPr>
              <w:t xml:space="preserve">Спортивный праздник «Папа, мама и я — спортивная семья».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1"/>
              </w:numPr>
              <w:tabs>
                <w:tab w:val="left" w:pos="278"/>
              </w:tabs>
              <w:spacing w:after="0" w:line="259" w:lineRule="auto"/>
              <w:jc w:val="left"/>
              <w:rPr>
                <w:rFonts w:ascii="Times New Roman" w:hAnsi="Times New Roman"/>
              </w:rPr>
            </w:pPr>
            <w:r w:rsidRPr="00DC3001">
              <w:rPr>
                <w:rFonts w:ascii="Times New Roman" w:hAnsi="Times New Roman"/>
              </w:rPr>
              <w:t xml:space="preserve">Народный праздник — Федот Студит. </w:t>
            </w:r>
          </w:p>
          <w:p w:rsidR="00DC3001" w:rsidRPr="00DC3001" w:rsidRDefault="00DC3001" w:rsidP="00DC3001">
            <w:pPr>
              <w:tabs>
                <w:tab w:val="left" w:pos="278"/>
              </w:tabs>
              <w:spacing w:after="21"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1"/>
              </w:numPr>
              <w:tabs>
                <w:tab w:val="left" w:pos="278"/>
              </w:tabs>
              <w:spacing w:after="0" w:line="259" w:lineRule="auto"/>
              <w:jc w:val="left"/>
              <w:rPr>
                <w:rFonts w:ascii="Times New Roman" w:hAnsi="Times New Roman"/>
              </w:rPr>
            </w:pPr>
            <w:r w:rsidRPr="00DC3001">
              <w:rPr>
                <w:rFonts w:ascii="Times New Roman" w:hAnsi="Times New Roman"/>
              </w:rPr>
              <w:t xml:space="preserve">День матери </w:t>
            </w:r>
          </w:p>
        </w:tc>
      </w:tr>
      <w:tr w:rsidR="00DC3001" w:rsidRPr="00DC3001" w:rsidTr="00DC3001">
        <w:tblPrEx>
          <w:tblCellMar>
            <w:right w:w="115" w:type="dxa"/>
          </w:tblCellMar>
        </w:tblPrEx>
        <w:trPr>
          <w:trHeight w:val="1942"/>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Декабрь, </w:t>
            </w:r>
          </w:p>
          <w:p w:rsidR="00DC3001" w:rsidRP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1-я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«Зима. Зимние месяцы. Зимующие птицы. Дикие животные зимой»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12"/>
              </w:numPr>
              <w:tabs>
                <w:tab w:val="left" w:pos="278"/>
              </w:tabs>
              <w:spacing w:after="0" w:line="259" w:lineRule="auto"/>
              <w:jc w:val="left"/>
              <w:rPr>
                <w:rFonts w:ascii="Times New Roman" w:hAnsi="Times New Roman"/>
              </w:rPr>
            </w:pPr>
            <w:r w:rsidRPr="00DC3001">
              <w:rPr>
                <w:rFonts w:ascii="Times New Roman" w:hAnsi="Times New Roman"/>
              </w:rPr>
              <w:t xml:space="preserve">Интегрированное занятие с использованием репродукций картин И. Грабаря «Зимний вечер» и И. Шишкина «Зима» из цикла «Четыре времени года».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2"/>
              </w:numPr>
              <w:tabs>
                <w:tab w:val="left" w:pos="278"/>
              </w:tabs>
              <w:spacing w:after="0" w:line="259" w:lineRule="auto"/>
              <w:jc w:val="left"/>
              <w:rPr>
                <w:rFonts w:ascii="Times New Roman" w:hAnsi="Times New Roman"/>
              </w:rPr>
            </w:pPr>
            <w:r w:rsidRPr="00DC3001">
              <w:rPr>
                <w:rFonts w:ascii="Times New Roman" w:hAnsi="Times New Roman"/>
              </w:rPr>
              <w:t xml:space="preserve">Народный календарь — Введение.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2"/>
              </w:numPr>
              <w:tabs>
                <w:tab w:val="left" w:pos="278"/>
              </w:tabs>
              <w:spacing w:after="0" w:line="259" w:lineRule="auto"/>
              <w:jc w:val="left"/>
              <w:rPr>
                <w:rFonts w:ascii="Times New Roman" w:hAnsi="Times New Roman"/>
              </w:rPr>
            </w:pPr>
            <w:r w:rsidRPr="00DC3001">
              <w:rPr>
                <w:rFonts w:ascii="Times New Roman" w:hAnsi="Times New Roman"/>
              </w:rPr>
              <w:t xml:space="preserve">День воинской славы России </w:t>
            </w:r>
          </w:p>
        </w:tc>
      </w:tr>
      <w:tr w:rsidR="00DC3001" w:rsidRPr="00DC3001" w:rsidTr="00DC3001">
        <w:tblPrEx>
          <w:tblCellMar>
            <w:right w:w="115" w:type="dxa"/>
          </w:tblCellMar>
        </w:tblPrEx>
        <w:trPr>
          <w:trHeight w:val="838"/>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Декабрь, </w:t>
            </w:r>
          </w:p>
          <w:p w:rsidR="00DC3001" w:rsidRP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2-я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«Мебель. Назначение мебели. Части мебели. Материалы, из которых сделана мебель»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13"/>
              </w:numPr>
              <w:tabs>
                <w:tab w:val="left" w:pos="278"/>
              </w:tabs>
              <w:spacing w:after="0" w:line="259" w:lineRule="auto"/>
              <w:ind w:left="0"/>
              <w:jc w:val="left"/>
              <w:rPr>
                <w:rFonts w:ascii="Times New Roman" w:hAnsi="Times New Roman"/>
              </w:rPr>
            </w:pPr>
            <w:r w:rsidRPr="00DC3001">
              <w:rPr>
                <w:rFonts w:ascii="Times New Roman" w:hAnsi="Times New Roman"/>
              </w:rPr>
              <w:t xml:space="preserve">Экскурсия в Эрмитаж.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3"/>
              </w:numPr>
              <w:tabs>
                <w:tab w:val="left" w:pos="278"/>
              </w:tabs>
              <w:spacing w:after="0" w:line="259" w:lineRule="auto"/>
              <w:ind w:left="0"/>
              <w:jc w:val="left"/>
              <w:rPr>
                <w:rFonts w:ascii="Times New Roman" w:hAnsi="Times New Roman"/>
              </w:rPr>
            </w:pPr>
            <w:r w:rsidRPr="00DC3001">
              <w:rPr>
                <w:rFonts w:ascii="Times New Roman" w:hAnsi="Times New Roman"/>
              </w:rPr>
              <w:t xml:space="preserve">Народный календарь — Георгий Победоносец </w:t>
            </w:r>
          </w:p>
        </w:tc>
      </w:tr>
      <w:tr w:rsidR="00DC3001" w:rsidRPr="00DC3001" w:rsidTr="00DC3001">
        <w:tblPrEx>
          <w:tblCellMar>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Декабрь, </w:t>
            </w:r>
          </w:p>
          <w:p w:rsidR="00DC3001" w:rsidRP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3-я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«Посуда, виды посуды. Материалы, из которых сделана посуда»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14"/>
              </w:numPr>
              <w:tabs>
                <w:tab w:val="left" w:pos="278"/>
              </w:tabs>
              <w:spacing w:after="0" w:line="259" w:lineRule="auto"/>
              <w:ind w:left="0"/>
              <w:jc w:val="left"/>
              <w:rPr>
                <w:rFonts w:ascii="Times New Roman" w:hAnsi="Times New Roman"/>
              </w:rPr>
            </w:pPr>
            <w:r w:rsidRPr="00DC3001">
              <w:rPr>
                <w:rFonts w:ascii="Times New Roman" w:hAnsi="Times New Roman"/>
              </w:rPr>
              <w:t xml:space="preserve">Коллективная аппликация «Праздничный стол». </w:t>
            </w:r>
          </w:p>
          <w:p w:rsidR="00DC3001" w:rsidRPr="00DC3001" w:rsidRDefault="00DC3001" w:rsidP="00DC3001">
            <w:pPr>
              <w:tabs>
                <w:tab w:val="left" w:pos="278"/>
              </w:tabs>
              <w:spacing w:after="19"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4"/>
              </w:numPr>
              <w:tabs>
                <w:tab w:val="left" w:pos="278"/>
              </w:tabs>
              <w:spacing w:after="0" w:line="259" w:lineRule="auto"/>
              <w:ind w:left="0"/>
              <w:jc w:val="left"/>
              <w:rPr>
                <w:rFonts w:ascii="Times New Roman" w:hAnsi="Times New Roman"/>
              </w:rPr>
            </w:pPr>
            <w:r w:rsidRPr="00DC3001">
              <w:rPr>
                <w:rFonts w:ascii="Times New Roman" w:hAnsi="Times New Roman"/>
              </w:rPr>
              <w:t xml:space="preserve">Народный календарь — Никола Зимний.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4"/>
              </w:numPr>
              <w:tabs>
                <w:tab w:val="left" w:pos="278"/>
              </w:tabs>
              <w:spacing w:after="0" w:line="259" w:lineRule="auto"/>
              <w:ind w:left="0"/>
              <w:jc w:val="left"/>
              <w:rPr>
                <w:rFonts w:ascii="Times New Roman" w:hAnsi="Times New Roman"/>
              </w:rPr>
            </w:pPr>
            <w:r w:rsidRPr="00DC3001">
              <w:rPr>
                <w:rFonts w:ascii="Times New Roman" w:hAnsi="Times New Roman"/>
              </w:rPr>
              <w:t xml:space="preserve">День ракетных войск </w:t>
            </w:r>
          </w:p>
        </w:tc>
      </w:tr>
      <w:tr w:rsidR="00DC3001" w:rsidRPr="00DC3001" w:rsidTr="00DC3001">
        <w:tblPrEx>
          <w:tblCellMar>
            <w:right w:w="115" w:type="dxa"/>
          </w:tblCellMar>
        </w:tblPrEx>
        <w:trPr>
          <w:trHeight w:val="840"/>
        </w:trPr>
        <w:tc>
          <w:tcPr>
            <w:tcW w:w="1844" w:type="dxa"/>
            <w:tcBorders>
              <w:top w:val="single" w:sz="4" w:space="0" w:color="000000"/>
              <w:left w:val="single" w:sz="4" w:space="0" w:color="000000"/>
              <w:bottom w:val="single" w:sz="4" w:space="0" w:color="000000"/>
              <w:right w:val="single" w:sz="4" w:space="0" w:color="000000"/>
            </w:tcBorders>
          </w:tcPr>
          <w:p w:rsid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Декабрь, </w:t>
            </w:r>
          </w:p>
          <w:p w:rsidR="00DC3001" w:rsidRPr="00DC3001" w:rsidRDefault="00DC3001" w:rsidP="00DC3001">
            <w:pPr>
              <w:spacing w:after="0" w:line="259" w:lineRule="auto"/>
              <w:ind w:left="0" w:right="427" w:firstLine="0"/>
              <w:jc w:val="left"/>
              <w:rPr>
                <w:rFonts w:ascii="Times New Roman" w:hAnsi="Times New Roman"/>
              </w:rPr>
            </w:pPr>
            <w:r w:rsidRPr="00DC300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DC3001" w:rsidRDefault="00DC3001" w:rsidP="00DC3001">
            <w:pPr>
              <w:spacing w:after="0" w:line="259" w:lineRule="auto"/>
              <w:ind w:left="0" w:firstLine="0"/>
              <w:jc w:val="left"/>
              <w:rPr>
                <w:rFonts w:ascii="Times New Roman" w:hAnsi="Times New Roman"/>
              </w:rPr>
            </w:pPr>
            <w:r w:rsidRPr="00DC3001">
              <w:rPr>
                <w:rFonts w:ascii="Times New Roman" w:hAnsi="Times New Roman"/>
              </w:rPr>
              <w:t xml:space="preserve">«Новый год» </w:t>
            </w:r>
          </w:p>
        </w:tc>
        <w:tc>
          <w:tcPr>
            <w:tcW w:w="5245" w:type="dxa"/>
            <w:tcBorders>
              <w:top w:val="single" w:sz="4" w:space="0" w:color="000000"/>
              <w:left w:val="single" w:sz="4" w:space="0" w:color="000000"/>
              <w:bottom w:val="single" w:sz="4" w:space="0" w:color="000000"/>
              <w:right w:val="single" w:sz="4" w:space="0" w:color="000000"/>
            </w:tcBorders>
          </w:tcPr>
          <w:p w:rsidR="00DC3001" w:rsidRPr="00DC3001" w:rsidRDefault="00DC3001" w:rsidP="00A13936">
            <w:pPr>
              <w:numPr>
                <w:ilvl w:val="0"/>
                <w:numId w:val="115"/>
              </w:numPr>
              <w:tabs>
                <w:tab w:val="left" w:pos="278"/>
              </w:tabs>
              <w:spacing w:after="0" w:line="259" w:lineRule="auto"/>
              <w:ind w:left="0"/>
              <w:jc w:val="left"/>
              <w:rPr>
                <w:rFonts w:ascii="Times New Roman" w:hAnsi="Times New Roman"/>
              </w:rPr>
            </w:pPr>
            <w:r w:rsidRPr="00DC3001">
              <w:rPr>
                <w:rFonts w:ascii="Times New Roman" w:hAnsi="Times New Roman"/>
              </w:rPr>
              <w:t xml:space="preserve">Новогодний костюмированный бал. </w:t>
            </w:r>
          </w:p>
          <w:p w:rsidR="00DC3001" w:rsidRPr="00DC3001" w:rsidRDefault="00DC3001" w:rsidP="00DC3001">
            <w:pPr>
              <w:tabs>
                <w:tab w:val="left" w:pos="278"/>
              </w:tabs>
              <w:spacing w:after="22" w:line="259" w:lineRule="auto"/>
              <w:ind w:left="0"/>
              <w:jc w:val="left"/>
              <w:rPr>
                <w:rFonts w:ascii="Times New Roman" w:hAnsi="Times New Roman"/>
              </w:rPr>
            </w:pPr>
            <w:r w:rsidRPr="00DC3001">
              <w:rPr>
                <w:rFonts w:ascii="Times New Roman" w:hAnsi="Times New Roman"/>
              </w:rPr>
              <w:t xml:space="preserve"> </w:t>
            </w:r>
          </w:p>
          <w:p w:rsidR="00DC3001" w:rsidRPr="00DC3001" w:rsidRDefault="00DC3001" w:rsidP="00A13936">
            <w:pPr>
              <w:numPr>
                <w:ilvl w:val="0"/>
                <w:numId w:val="115"/>
              </w:numPr>
              <w:tabs>
                <w:tab w:val="left" w:pos="278"/>
              </w:tabs>
              <w:spacing w:after="0" w:line="259" w:lineRule="auto"/>
              <w:ind w:left="0"/>
              <w:jc w:val="left"/>
              <w:rPr>
                <w:rFonts w:ascii="Times New Roman" w:hAnsi="Times New Roman"/>
              </w:rPr>
            </w:pPr>
            <w:r w:rsidRPr="00DC3001">
              <w:rPr>
                <w:rFonts w:ascii="Times New Roman" w:hAnsi="Times New Roman"/>
              </w:rPr>
              <w:t xml:space="preserve">Народный календарь — Лукин день </w:t>
            </w:r>
          </w:p>
        </w:tc>
      </w:tr>
      <w:tr w:rsidR="00DC3001" w:rsidRPr="00DC3001" w:rsidTr="00DC3001">
        <w:tblPrEx>
          <w:tblCellMar>
            <w:right w:w="240" w:type="dxa"/>
          </w:tblCellMar>
        </w:tblPrEx>
        <w:trPr>
          <w:trHeight w:val="564"/>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0" w:line="259" w:lineRule="auto"/>
              <w:ind w:left="0" w:firstLine="0"/>
              <w:jc w:val="left"/>
              <w:rPr>
                <w:rFonts w:ascii="Times New Roman" w:hAnsi="Times New Roman"/>
              </w:rPr>
            </w:pPr>
            <w:r w:rsidRPr="00E729B1">
              <w:rPr>
                <w:rFonts w:ascii="Times New Roman" w:hAnsi="Times New Roman"/>
              </w:rPr>
              <w:t xml:space="preserve">Январь,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1-я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У детей зимние каникулы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 Народный календарь — Рождество. </w:t>
            </w:r>
          </w:p>
        </w:tc>
      </w:tr>
      <w:tr w:rsidR="00DC3001" w:rsidRPr="00DC3001" w:rsidTr="00DC3001">
        <w:tblPrEx>
          <w:tblCellMar>
            <w:right w:w="240"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Январь,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2-я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22" w:line="259" w:lineRule="auto"/>
              <w:ind w:left="0" w:firstLine="0"/>
              <w:jc w:val="left"/>
              <w:rPr>
                <w:rFonts w:ascii="Times New Roman" w:hAnsi="Times New Roman"/>
              </w:rPr>
            </w:pPr>
            <w:r w:rsidRPr="00E729B1">
              <w:rPr>
                <w:rFonts w:ascii="Times New Roman" w:hAnsi="Times New Roman"/>
              </w:rPr>
              <w:t xml:space="preserve">«Транспорт. Виды транспорта. Профессии на транспорте.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Трудовые действия»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16"/>
              </w:numPr>
              <w:tabs>
                <w:tab w:val="left" w:pos="334"/>
              </w:tabs>
              <w:spacing w:after="0" w:line="259" w:lineRule="auto"/>
              <w:ind w:left="34"/>
              <w:jc w:val="left"/>
              <w:rPr>
                <w:rFonts w:ascii="Times New Roman" w:hAnsi="Times New Roman"/>
              </w:rPr>
            </w:pPr>
            <w:r w:rsidRPr="00E729B1">
              <w:rPr>
                <w:rFonts w:ascii="Times New Roman" w:hAnsi="Times New Roman"/>
              </w:rPr>
              <w:t xml:space="preserve">Сюжетно-ролевая игра «На поезде».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16"/>
              </w:numPr>
              <w:tabs>
                <w:tab w:val="left" w:pos="334"/>
              </w:tabs>
              <w:spacing w:after="0" w:line="259" w:lineRule="auto"/>
              <w:ind w:left="34"/>
              <w:jc w:val="left"/>
              <w:rPr>
                <w:rFonts w:ascii="Times New Roman" w:hAnsi="Times New Roman"/>
              </w:rPr>
            </w:pPr>
            <w:r w:rsidRPr="00E729B1">
              <w:rPr>
                <w:rFonts w:ascii="Times New Roman" w:hAnsi="Times New Roman"/>
              </w:rPr>
              <w:t xml:space="preserve">Народный календарь — Сочельник.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16"/>
              </w:numPr>
              <w:tabs>
                <w:tab w:val="left" w:pos="334"/>
              </w:tabs>
              <w:spacing w:after="0" w:line="259" w:lineRule="auto"/>
              <w:ind w:left="34"/>
              <w:jc w:val="left"/>
              <w:rPr>
                <w:rFonts w:ascii="Times New Roman" w:hAnsi="Times New Roman"/>
              </w:rPr>
            </w:pPr>
            <w:r w:rsidRPr="00E729B1">
              <w:rPr>
                <w:rFonts w:ascii="Times New Roman" w:hAnsi="Times New Roman"/>
              </w:rPr>
              <w:t xml:space="preserve">День российской печати </w:t>
            </w:r>
          </w:p>
        </w:tc>
      </w:tr>
      <w:tr w:rsidR="00DC3001" w:rsidRPr="00DC3001" w:rsidTr="00DC3001">
        <w:tblPrEx>
          <w:tblCellMar>
            <w:right w:w="240" w:type="dxa"/>
          </w:tblCellMar>
        </w:tblPrEx>
        <w:trPr>
          <w:trHeight w:val="2158"/>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3" w:line="259" w:lineRule="auto"/>
              <w:ind w:left="0" w:firstLine="0"/>
              <w:jc w:val="left"/>
              <w:rPr>
                <w:rFonts w:ascii="Times New Roman" w:hAnsi="Times New Roman"/>
              </w:rPr>
            </w:pPr>
            <w:r w:rsidRPr="00E729B1">
              <w:rPr>
                <w:rFonts w:ascii="Times New Roman" w:hAnsi="Times New Roman"/>
              </w:rPr>
              <w:lastRenderedPageBreak/>
              <w:t xml:space="preserve">Январь,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3-я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«Профессии взрослых. Трудовые действия»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17"/>
              </w:numPr>
              <w:tabs>
                <w:tab w:val="left" w:pos="334"/>
              </w:tabs>
              <w:spacing w:after="0" w:line="279" w:lineRule="auto"/>
              <w:ind w:left="34"/>
              <w:jc w:val="left"/>
              <w:rPr>
                <w:rFonts w:ascii="Times New Roman" w:hAnsi="Times New Roman"/>
              </w:rPr>
            </w:pPr>
            <w:r w:rsidRPr="00E729B1">
              <w:rPr>
                <w:rFonts w:ascii="Times New Roman" w:hAnsi="Times New Roman"/>
              </w:rPr>
              <w:t xml:space="preserve">Фотовыставка «Профессии моих родителей» (совместное с родителями творчество).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17"/>
              </w:numPr>
              <w:tabs>
                <w:tab w:val="left" w:pos="334"/>
              </w:tabs>
              <w:spacing w:after="0" w:line="259" w:lineRule="auto"/>
              <w:ind w:left="34"/>
              <w:jc w:val="left"/>
              <w:rPr>
                <w:rFonts w:ascii="Times New Roman" w:hAnsi="Times New Roman"/>
              </w:rPr>
            </w:pPr>
            <w:r w:rsidRPr="00E729B1">
              <w:rPr>
                <w:rFonts w:ascii="Times New Roman" w:hAnsi="Times New Roman"/>
              </w:rPr>
              <w:t xml:space="preserve">Народный календарь — Крещение.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17"/>
              </w:numPr>
              <w:tabs>
                <w:tab w:val="left" w:pos="334"/>
              </w:tabs>
              <w:spacing w:after="0" w:line="259" w:lineRule="auto"/>
              <w:ind w:left="34"/>
              <w:jc w:val="left"/>
              <w:rPr>
                <w:rFonts w:ascii="Times New Roman" w:hAnsi="Times New Roman"/>
              </w:rPr>
            </w:pPr>
            <w:r w:rsidRPr="00E729B1">
              <w:rPr>
                <w:rFonts w:ascii="Times New Roman" w:hAnsi="Times New Roman"/>
              </w:rPr>
              <w:t xml:space="preserve">День инженерных войск </w:t>
            </w:r>
          </w:p>
        </w:tc>
      </w:tr>
      <w:tr w:rsidR="00DC3001" w:rsidRPr="00DC3001" w:rsidTr="00DC3001">
        <w:tblPrEx>
          <w:tblCellMar>
            <w:right w:w="240" w:type="dxa"/>
          </w:tblCellMar>
        </w:tblPrEx>
        <w:trPr>
          <w:trHeight w:val="1942"/>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Январь,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«Труд на селе зимой»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18"/>
              </w:numPr>
              <w:tabs>
                <w:tab w:val="left" w:pos="334"/>
              </w:tabs>
              <w:spacing w:after="0" w:line="259" w:lineRule="auto"/>
              <w:ind w:left="34"/>
              <w:jc w:val="left"/>
              <w:rPr>
                <w:rFonts w:ascii="Times New Roman" w:hAnsi="Times New Roman"/>
              </w:rPr>
            </w:pPr>
            <w:r w:rsidRPr="00E729B1">
              <w:rPr>
                <w:rFonts w:ascii="Times New Roman" w:hAnsi="Times New Roman"/>
              </w:rPr>
              <w:t xml:space="preserve">Интегрированное занятие с использованием репродукции картины И. Грабаря «Февральская лазурь» из цикла «Четыре времени года».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18"/>
              </w:numPr>
              <w:tabs>
                <w:tab w:val="left" w:pos="334"/>
              </w:tabs>
              <w:spacing w:after="0" w:line="259" w:lineRule="auto"/>
              <w:ind w:left="34"/>
              <w:jc w:val="left"/>
              <w:rPr>
                <w:rFonts w:ascii="Times New Roman" w:hAnsi="Times New Roman"/>
              </w:rPr>
            </w:pPr>
            <w:r w:rsidRPr="00E729B1">
              <w:rPr>
                <w:rFonts w:ascii="Times New Roman" w:hAnsi="Times New Roman"/>
              </w:rPr>
              <w:t xml:space="preserve">Народный календарь — Татьянин день. </w:t>
            </w:r>
          </w:p>
          <w:p w:rsidR="00DC3001" w:rsidRPr="00E729B1" w:rsidRDefault="00DC3001" w:rsidP="00E729B1">
            <w:pPr>
              <w:tabs>
                <w:tab w:val="left" w:pos="334"/>
              </w:tabs>
              <w:spacing w:after="23"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18"/>
              </w:numPr>
              <w:tabs>
                <w:tab w:val="left" w:pos="334"/>
              </w:tabs>
              <w:spacing w:after="0" w:line="259" w:lineRule="auto"/>
              <w:ind w:left="34"/>
              <w:jc w:val="left"/>
              <w:rPr>
                <w:rFonts w:ascii="Times New Roman" w:hAnsi="Times New Roman"/>
              </w:rPr>
            </w:pPr>
            <w:r w:rsidRPr="00E729B1">
              <w:rPr>
                <w:rFonts w:ascii="Times New Roman" w:hAnsi="Times New Roman"/>
              </w:rPr>
              <w:t xml:space="preserve">День полного снятия блокады Ленинграда  </w:t>
            </w:r>
          </w:p>
        </w:tc>
      </w:tr>
      <w:tr w:rsidR="00DC3001" w:rsidRPr="00DC3001" w:rsidTr="00DC3001">
        <w:tblPrEx>
          <w:tblCellMar>
            <w:right w:w="240" w:type="dxa"/>
          </w:tblCellMar>
        </w:tblPrEx>
        <w:trPr>
          <w:trHeight w:val="1114"/>
        </w:trPr>
        <w:tc>
          <w:tcPr>
            <w:tcW w:w="1844" w:type="dxa"/>
            <w:tcBorders>
              <w:top w:val="single" w:sz="4" w:space="0" w:color="000000"/>
              <w:left w:val="single" w:sz="4" w:space="0" w:color="000000"/>
              <w:bottom w:val="single" w:sz="4" w:space="0" w:color="000000"/>
              <w:right w:val="single" w:sz="4" w:space="0" w:color="000000"/>
            </w:tcBorders>
          </w:tcPr>
          <w:p w:rsidR="00E729B1" w:rsidRDefault="00DC3001" w:rsidP="00DC3001">
            <w:pPr>
              <w:spacing w:after="0" w:line="259" w:lineRule="auto"/>
              <w:ind w:left="0" w:right="281" w:firstLine="0"/>
              <w:jc w:val="left"/>
              <w:rPr>
                <w:rFonts w:ascii="Times New Roman" w:hAnsi="Times New Roman"/>
              </w:rPr>
            </w:pPr>
            <w:r w:rsidRPr="00E729B1">
              <w:rPr>
                <w:rFonts w:ascii="Times New Roman" w:hAnsi="Times New Roman"/>
              </w:rPr>
              <w:t xml:space="preserve">Февраль, </w:t>
            </w:r>
          </w:p>
          <w:p w:rsidR="00DC3001" w:rsidRPr="00E729B1" w:rsidRDefault="00DC3001" w:rsidP="00DC3001">
            <w:pPr>
              <w:spacing w:after="0" w:line="259" w:lineRule="auto"/>
              <w:ind w:left="0" w:right="281" w:firstLine="0"/>
              <w:jc w:val="left"/>
              <w:rPr>
                <w:rFonts w:ascii="Times New Roman" w:hAnsi="Times New Roman"/>
              </w:rPr>
            </w:pPr>
            <w:r w:rsidRPr="00E729B1">
              <w:rPr>
                <w:rFonts w:ascii="Times New Roman" w:hAnsi="Times New Roman"/>
              </w:rPr>
              <w:t xml:space="preserve">1-я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«Орудия труда. Инструменты»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19"/>
              </w:numPr>
              <w:tabs>
                <w:tab w:val="left" w:pos="334"/>
              </w:tabs>
              <w:spacing w:after="22" w:line="259" w:lineRule="auto"/>
              <w:ind w:left="34"/>
              <w:jc w:val="left"/>
              <w:rPr>
                <w:rFonts w:ascii="Times New Roman" w:hAnsi="Times New Roman"/>
              </w:rPr>
            </w:pPr>
            <w:r w:rsidRPr="00E729B1">
              <w:rPr>
                <w:rFonts w:ascii="Times New Roman" w:hAnsi="Times New Roman"/>
              </w:rPr>
              <w:t xml:space="preserve">Совместное занятие с участием пап и дедушек </w:t>
            </w:r>
          </w:p>
          <w:p w:rsidR="00DC3001" w:rsidRPr="00E729B1" w:rsidRDefault="00DC3001" w:rsidP="00E729B1">
            <w:pPr>
              <w:tabs>
                <w:tab w:val="left" w:pos="334"/>
              </w:tabs>
              <w:spacing w:after="0" w:line="259" w:lineRule="auto"/>
              <w:ind w:left="34" w:firstLine="0"/>
              <w:jc w:val="left"/>
              <w:rPr>
                <w:rFonts w:ascii="Times New Roman" w:hAnsi="Times New Roman"/>
              </w:rPr>
            </w:pPr>
            <w:r w:rsidRPr="00E729B1">
              <w:rPr>
                <w:rFonts w:ascii="Times New Roman" w:hAnsi="Times New Roman"/>
              </w:rPr>
              <w:t xml:space="preserve">«Делаем кормушку»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19"/>
              </w:numPr>
              <w:tabs>
                <w:tab w:val="left" w:pos="334"/>
              </w:tabs>
              <w:spacing w:after="0" w:line="259" w:lineRule="auto"/>
              <w:ind w:left="34"/>
              <w:jc w:val="left"/>
              <w:rPr>
                <w:rFonts w:ascii="Times New Roman" w:hAnsi="Times New Roman"/>
              </w:rPr>
            </w:pPr>
            <w:r w:rsidRPr="00E729B1">
              <w:rPr>
                <w:rFonts w:ascii="Times New Roman" w:hAnsi="Times New Roman"/>
              </w:rPr>
              <w:t xml:space="preserve">Народный календарь — Кудесы </w:t>
            </w:r>
          </w:p>
        </w:tc>
      </w:tr>
      <w:tr w:rsidR="00DC3001" w:rsidRPr="00DC3001" w:rsidTr="00DC3001">
        <w:tblPrEx>
          <w:tblCellMar>
            <w:right w:w="240" w:type="dxa"/>
          </w:tblCellMar>
        </w:tblPrEx>
        <w:trPr>
          <w:trHeight w:val="1666"/>
        </w:trPr>
        <w:tc>
          <w:tcPr>
            <w:tcW w:w="1844" w:type="dxa"/>
            <w:tcBorders>
              <w:top w:val="single" w:sz="4" w:space="0" w:color="000000"/>
              <w:left w:val="single" w:sz="4" w:space="0" w:color="000000"/>
              <w:bottom w:val="single" w:sz="4" w:space="0" w:color="000000"/>
              <w:right w:val="single" w:sz="4" w:space="0" w:color="000000"/>
            </w:tcBorders>
          </w:tcPr>
          <w:p w:rsidR="00E729B1" w:rsidRDefault="00DC3001" w:rsidP="00DC3001">
            <w:pPr>
              <w:spacing w:after="0" w:line="259" w:lineRule="auto"/>
              <w:ind w:left="0" w:right="281" w:firstLine="0"/>
              <w:jc w:val="left"/>
              <w:rPr>
                <w:rFonts w:ascii="Times New Roman" w:hAnsi="Times New Roman"/>
              </w:rPr>
            </w:pPr>
            <w:r w:rsidRPr="00E729B1">
              <w:rPr>
                <w:rFonts w:ascii="Times New Roman" w:hAnsi="Times New Roman"/>
              </w:rPr>
              <w:t xml:space="preserve">Февраль, </w:t>
            </w:r>
          </w:p>
          <w:p w:rsidR="00DC3001" w:rsidRPr="00E729B1" w:rsidRDefault="00DC3001" w:rsidP="00DC3001">
            <w:pPr>
              <w:spacing w:after="0" w:line="259" w:lineRule="auto"/>
              <w:ind w:left="0" w:right="281" w:firstLine="0"/>
              <w:jc w:val="left"/>
              <w:rPr>
                <w:rFonts w:ascii="Times New Roman" w:hAnsi="Times New Roman"/>
              </w:rPr>
            </w:pPr>
            <w:r w:rsidRPr="00E729B1">
              <w:rPr>
                <w:rFonts w:ascii="Times New Roman" w:hAnsi="Times New Roman"/>
              </w:rPr>
              <w:t xml:space="preserve">2-я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«Животные жарких стран, повадки, детеныши»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0"/>
              </w:numPr>
              <w:tabs>
                <w:tab w:val="left" w:pos="334"/>
              </w:tabs>
              <w:spacing w:after="0" w:line="278" w:lineRule="auto"/>
              <w:ind w:left="34"/>
              <w:jc w:val="left"/>
              <w:rPr>
                <w:rFonts w:ascii="Times New Roman" w:hAnsi="Times New Roman"/>
              </w:rPr>
            </w:pPr>
            <w:r w:rsidRPr="00E729B1">
              <w:rPr>
                <w:rFonts w:ascii="Times New Roman" w:hAnsi="Times New Roman"/>
              </w:rPr>
              <w:t xml:space="preserve">Экскурсия в зоопарк или коллективное посещение циркового представления.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0"/>
              </w:numPr>
              <w:tabs>
                <w:tab w:val="left" w:pos="334"/>
              </w:tabs>
              <w:spacing w:after="0" w:line="259" w:lineRule="auto"/>
              <w:ind w:left="34"/>
              <w:jc w:val="left"/>
              <w:rPr>
                <w:rFonts w:ascii="Times New Roman" w:hAnsi="Times New Roman"/>
              </w:rPr>
            </w:pPr>
            <w:r w:rsidRPr="00E729B1">
              <w:rPr>
                <w:rFonts w:ascii="Times New Roman" w:hAnsi="Times New Roman"/>
              </w:rPr>
              <w:t xml:space="preserve">Народный календарь — Сретение. </w:t>
            </w:r>
          </w:p>
          <w:p w:rsidR="00DC3001" w:rsidRPr="00E729B1" w:rsidRDefault="00DC3001" w:rsidP="00E729B1">
            <w:pPr>
              <w:tabs>
                <w:tab w:val="left" w:pos="334"/>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0"/>
              </w:numPr>
              <w:tabs>
                <w:tab w:val="left" w:pos="334"/>
              </w:tabs>
              <w:spacing w:after="0" w:line="259" w:lineRule="auto"/>
              <w:ind w:left="34"/>
              <w:jc w:val="left"/>
              <w:rPr>
                <w:rFonts w:ascii="Times New Roman" w:hAnsi="Times New Roman"/>
              </w:rPr>
            </w:pPr>
            <w:r w:rsidRPr="00E729B1">
              <w:rPr>
                <w:rFonts w:ascii="Times New Roman" w:hAnsi="Times New Roman"/>
              </w:rPr>
              <w:t xml:space="preserve">День гражданской авиации </w:t>
            </w:r>
          </w:p>
        </w:tc>
      </w:tr>
      <w:tr w:rsidR="00E729B1" w:rsidRPr="00DC3001" w:rsidTr="00E729B1">
        <w:tblPrEx>
          <w:tblCellMar>
            <w:right w:w="240" w:type="dxa"/>
          </w:tblCellMar>
        </w:tblPrEx>
        <w:trPr>
          <w:trHeight w:val="1308"/>
        </w:trPr>
        <w:tc>
          <w:tcPr>
            <w:tcW w:w="1844" w:type="dxa"/>
            <w:tcBorders>
              <w:top w:val="single" w:sz="4" w:space="0" w:color="000000"/>
              <w:left w:val="single" w:sz="4" w:space="0" w:color="000000"/>
              <w:right w:val="single" w:sz="4" w:space="0" w:color="000000"/>
            </w:tcBorders>
          </w:tcPr>
          <w:p w:rsidR="00E729B1" w:rsidRDefault="00E729B1" w:rsidP="00DC3001">
            <w:pPr>
              <w:spacing w:after="0" w:line="259" w:lineRule="auto"/>
              <w:ind w:left="0" w:right="281" w:firstLine="0"/>
              <w:jc w:val="left"/>
              <w:rPr>
                <w:rFonts w:ascii="Times New Roman" w:hAnsi="Times New Roman"/>
              </w:rPr>
            </w:pPr>
            <w:r w:rsidRPr="00E729B1">
              <w:rPr>
                <w:rFonts w:ascii="Times New Roman" w:hAnsi="Times New Roman"/>
              </w:rPr>
              <w:t xml:space="preserve">Февраль, </w:t>
            </w:r>
          </w:p>
          <w:p w:rsidR="00E729B1" w:rsidRPr="00E729B1" w:rsidRDefault="00E729B1" w:rsidP="00DC3001">
            <w:pPr>
              <w:spacing w:after="0" w:line="259" w:lineRule="auto"/>
              <w:ind w:left="0" w:right="281" w:firstLine="0"/>
              <w:jc w:val="left"/>
              <w:rPr>
                <w:rFonts w:ascii="Times New Roman" w:hAnsi="Times New Roman"/>
              </w:rPr>
            </w:pPr>
            <w:r w:rsidRPr="00E729B1">
              <w:rPr>
                <w:rFonts w:ascii="Times New Roman" w:hAnsi="Times New Roman"/>
              </w:rPr>
              <w:t xml:space="preserve">3-я неделя </w:t>
            </w:r>
          </w:p>
        </w:tc>
        <w:tc>
          <w:tcPr>
            <w:tcW w:w="2693" w:type="dxa"/>
            <w:tcBorders>
              <w:top w:val="single" w:sz="4" w:space="0" w:color="000000"/>
              <w:left w:val="single" w:sz="4" w:space="0" w:color="000000"/>
              <w:right w:val="single" w:sz="4" w:space="0" w:color="000000"/>
            </w:tcBorders>
          </w:tcPr>
          <w:p w:rsidR="00E729B1" w:rsidRPr="00E729B1" w:rsidRDefault="00E729B1" w:rsidP="00DC3001">
            <w:pPr>
              <w:spacing w:after="0" w:line="259" w:lineRule="auto"/>
              <w:ind w:left="0" w:firstLine="0"/>
              <w:jc w:val="left"/>
              <w:rPr>
                <w:rFonts w:ascii="Times New Roman" w:hAnsi="Times New Roman"/>
              </w:rPr>
            </w:pPr>
            <w:r w:rsidRPr="00E729B1">
              <w:rPr>
                <w:rFonts w:ascii="Times New Roman" w:hAnsi="Times New Roman"/>
              </w:rPr>
              <w:t xml:space="preserve">Комнатные растения, размножение, уход </w:t>
            </w:r>
          </w:p>
        </w:tc>
        <w:tc>
          <w:tcPr>
            <w:tcW w:w="5245" w:type="dxa"/>
            <w:tcBorders>
              <w:top w:val="single" w:sz="4" w:space="0" w:color="000000"/>
              <w:left w:val="single" w:sz="4" w:space="0" w:color="000000"/>
              <w:right w:val="single" w:sz="4" w:space="0" w:color="000000"/>
            </w:tcBorders>
          </w:tcPr>
          <w:p w:rsidR="00E729B1" w:rsidRPr="00E729B1" w:rsidRDefault="00E729B1" w:rsidP="00DC3001">
            <w:pPr>
              <w:spacing w:after="0" w:line="259" w:lineRule="auto"/>
              <w:ind w:left="0" w:right="1431" w:firstLine="0"/>
              <w:jc w:val="left"/>
              <w:rPr>
                <w:rFonts w:ascii="Times New Roman" w:hAnsi="Times New Roman"/>
              </w:rPr>
            </w:pPr>
            <w:r w:rsidRPr="00E729B1">
              <w:rPr>
                <w:rFonts w:ascii="Times New Roman" w:hAnsi="Times New Roman"/>
              </w:rPr>
              <w:t xml:space="preserve">Праздник «День защитника Отечества».  </w:t>
            </w:r>
          </w:p>
          <w:p w:rsidR="00E729B1" w:rsidRPr="00E729B1" w:rsidRDefault="00E729B1" w:rsidP="00DC3001">
            <w:pPr>
              <w:spacing w:after="0" w:line="259" w:lineRule="auto"/>
              <w:ind w:left="0" w:firstLine="0"/>
              <w:jc w:val="left"/>
              <w:rPr>
                <w:rFonts w:ascii="Times New Roman" w:hAnsi="Times New Roman"/>
              </w:rPr>
            </w:pPr>
            <w:r w:rsidRPr="00E729B1">
              <w:rPr>
                <w:rFonts w:ascii="Times New Roman" w:hAnsi="Times New Roman"/>
              </w:rPr>
              <w:t xml:space="preserve">Фотовыставка «Мой папа на службе Родине» </w:t>
            </w:r>
          </w:p>
          <w:p w:rsidR="00E729B1" w:rsidRPr="00E729B1" w:rsidRDefault="00E729B1" w:rsidP="00E729B1">
            <w:pPr>
              <w:spacing w:after="22" w:line="259" w:lineRule="auto"/>
              <w:ind w:left="0" w:firstLine="0"/>
              <w:jc w:val="left"/>
              <w:rPr>
                <w:rFonts w:ascii="Times New Roman" w:hAnsi="Times New Roman"/>
              </w:rPr>
            </w:pPr>
            <w:r w:rsidRPr="00E729B1">
              <w:rPr>
                <w:rFonts w:ascii="Times New Roman" w:hAnsi="Times New Roman"/>
              </w:rPr>
              <w:t xml:space="preserve">Народный календарь — Агафья Коровница </w:t>
            </w:r>
          </w:p>
        </w:tc>
      </w:tr>
      <w:tr w:rsidR="00DC3001" w:rsidRPr="00E729B1" w:rsidTr="00E729B1">
        <w:tblPrEx>
          <w:tblCellMar>
            <w:top w:w="50" w:type="dxa"/>
            <w:right w:w="115" w:type="dxa"/>
          </w:tblCellMar>
        </w:tblPrEx>
        <w:trPr>
          <w:trHeight w:val="838"/>
        </w:trPr>
        <w:tc>
          <w:tcPr>
            <w:tcW w:w="1844" w:type="dxa"/>
            <w:tcBorders>
              <w:top w:val="single" w:sz="4" w:space="0" w:color="000000"/>
              <w:left w:val="single" w:sz="4" w:space="0" w:color="000000"/>
              <w:bottom w:val="single" w:sz="4" w:space="0" w:color="000000"/>
              <w:right w:val="single" w:sz="4" w:space="0" w:color="000000"/>
            </w:tcBorders>
          </w:tcPr>
          <w:p w:rsidR="00E729B1" w:rsidRDefault="00DC3001" w:rsidP="00DC3001">
            <w:pPr>
              <w:spacing w:after="0" w:line="259" w:lineRule="auto"/>
              <w:ind w:left="0" w:right="405" w:firstLine="0"/>
              <w:jc w:val="left"/>
              <w:rPr>
                <w:rFonts w:ascii="Times New Roman" w:hAnsi="Times New Roman"/>
              </w:rPr>
            </w:pPr>
            <w:r w:rsidRPr="00E729B1">
              <w:rPr>
                <w:rFonts w:ascii="Times New Roman" w:hAnsi="Times New Roman"/>
              </w:rPr>
              <w:t xml:space="preserve">Февраль, </w:t>
            </w:r>
          </w:p>
          <w:p w:rsidR="00DC3001" w:rsidRPr="00E729B1" w:rsidRDefault="00DC3001" w:rsidP="00DC3001">
            <w:pPr>
              <w:spacing w:after="0" w:line="259" w:lineRule="auto"/>
              <w:ind w:left="0" w:right="405" w:firstLine="0"/>
              <w:jc w:val="left"/>
              <w:rPr>
                <w:rFonts w:ascii="Times New Roman" w:hAnsi="Times New Roman"/>
              </w:rPr>
            </w:pPr>
            <w:r w:rsidRPr="00E729B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«Животный мир морей и океанов. Пресноводные и аквариумные рыбы»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1"/>
              </w:numPr>
              <w:tabs>
                <w:tab w:val="left" w:pos="274"/>
              </w:tabs>
              <w:spacing w:after="0" w:line="259" w:lineRule="auto"/>
              <w:ind w:left="0"/>
              <w:jc w:val="left"/>
              <w:rPr>
                <w:rFonts w:ascii="Times New Roman" w:hAnsi="Times New Roman"/>
              </w:rPr>
            </w:pPr>
            <w:r w:rsidRPr="00E729B1">
              <w:rPr>
                <w:rFonts w:ascii="Times New Roman" w:hAnsi="Times New Roman"/>
              </w:rPr>
              <w:t xml:space="preserve">Экскурсия в дельфинарий или океанариум. </w:t>
            </w:r>
          </w:p>
          <w:p w:rsidR="00DC3001" w:rsidRPr="00E729B1" w:rsidRDefault="00DC3001" w:rsidP="00E729B1">
            <w:pPr>
              <w:tabs>
                <w:tab w:val="left" w:pos="274"/>
              </w:tabs>
              <w:spacing w:after="22"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1"/>
              </w:numPr>
              <w:tabs>
                <w:tab w:val="left" w:pos="274"/>
              </w:tabs>
              <w:spacing w:after="0" w:line="259" w:lineRule="auto"/>
              <w:ind w:left="0"/>
              <w:jc w:val="left"/>
              <w:rPr>
                <w:rFonts w:ascii="Times New Roman" w:hAnsi="Times New Roman"/>
              </w:rPr>
            </w:pPr>
            <w:r w:rsidRPr="00E729B1">
              <w:rPr>
                <w:rFonts w:ascii="Times New Roman" w:hAnsi="Times New Roman"/>
              </w:rPr>
              <w:t xml:space="preserve">Народный календарь — Онисим Зимобор </w:t>
            </w:r>
          </w:p>
        </w:tc>
      </w:tr>
      <w:tr w:rsidR="00DC3001" w:rsidRPr="00E729B1" w:rsidTr="00E729B1">
        <w:tblPrEx>
          <w:tblCellMar>
            <w:top w:w="5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Март,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1-я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22" w:line="259" w:lineRule="auto"/>
              <w:ind w:left="0" w:firstLine="0"/>
              <w:jc w:val="left"/>
              <w:rPr>
                <w:rFonts w:ascii="Times New Roman" w:hAnsi="Times New Roman"/>
              </w:rPr>
            </w:pPr>
            <w:r w:rsidRPr="00E729B1">
              <w:rPr>
                <w:rFonts w:ascii="Times New Roman" w:hAnsi="Times New Roman"/>
              </w:rPr>
              <w:t xml:space="preserve">«Ранняя весна, весенние месяцы. Первые весенние цветы.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Мамин праздник»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2"/>
              </w:numPr>
              <w:tabs>
                <w:tab w:val="left" w:pos="274"/>
              </w:tabs>
              <w:spacing w:after="0" w:line="259" w:lineRule="auto"/>
              <w:ind w:left="0"/>
              <w:jc w:val="left"/>
              <w:rPr>
                <w:rFonts w:ascii="Times New Roman" w:hAnsi="Times New Roman"/>
              </w:rPr>
            </w:pPr>
            <w:r w:rsidRPr="00E729B1">
              <w:rPr>
                <w:rFonts w:ascii="Times New Roman" w:hAnsi="Times New Roman"/>
              </w:rPr>
              <w:t xml:space="preserve">Весенний костюмированный бал. </w:t>
            </w:r>
          </w:p>
          <w:p w:rsidR="00DC3001" w:rsidRPr="00E729B1" w:rsidRDefault="00DC3001" w:rsidP="00E729B1">
            <w:pPr>
              <w:tabs>
                <w:tab w:val="left" w:pos="274"/>
              </w:tabs>
              <w:spacing w:after="23"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2"/>
              </w:numPr>
              <w:tabs>
                <w:tab w:val="left" w:pos="274"/>
              </w:tabs>
              <w:spacing w:after="0" w:line="259" w:lineRule="auto"/>
              <w:ind w:left="0"/>
              <w:jc w:val="left"/>
              <w:rPr>
                <w:rFonts w:ascii="Times New Roman" w:hAnsi="Times New Roman"/>
              </w:rPr>
            </w:pPr>
            <w:r w:rsidRPr="00E729B1">
              <w:rPr>
                <w:rFonts w:ascii="Times New Roman" w:hAnsi="Times New Roman"/>
              </w:rPr>
              <w:t xml:space="preserve">Народный календарь — Тимофей Весновей. </w:t>
            </w:r>
          </w:p>
          <w:p w:rsidR="00DC3001" w:rsidRPr="00E729B1" w:rsidRDefault="00DC3001" w:rsidP="00E729B1">
            <w:pPr>
              <w:tabs>
                <w:tab w:val="left" w:pos="274"/>
              </w:tabs>
              <w:spacing w:after="22"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2"/>
              </w:numPr>
              <w:tabs>
                <w:tab w:val="left" w:pos="274"/>
              </w:tabs>
              <w:spacing w:after="0" w:line="259" w:lineRule="auto"/>
              <w:ind w:left="0"/>
              <w:jc w:val="left"/>
              <w:rPr>
                <w:rFonts w:ascii="Times New Roman" w:hAnsi="Times New Roman"/>
              </w:rPr>
            </w:pPr>
            <w:r w:rsidRPr="00E729B1">
              <w:rPr>
                <w:rFonts w:ascii="Times New Roman" w:hAnsi="Times New Roman"/>
              </w:rPr>
              <w:t xml:space="preserve">Международный женский день </w:t>
            </w:r>
          </w:p>
        </w:tc>
      </w:tr>
      <w:tr w:rsidR="00DC3001" w:rsidRPr="00E729B1" w:rsidTr="00E729B1">
        <w:tblPrEx>
          <w:tblCellMar>
            <w:top w:w="50" w:type="dxa"/>
            <w:right w:w="115" w:type="dxa"/>
          </w:tblCellMar>
        </w:tblPrEx>
        <w:trPr>
          <w:trHeight w:val="1114"/>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Март,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2-я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«Наша Родина — Россия»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3"/>
              </w:numPr>
              <w:tabs>
                <w:tab w:val="left" w:pos="274"/>
              </w:tabs>
              <w:spacing w:after="0" w:line="279" w:lineRule="auto"/>
              <w:jc w:val="left"/>
              <w:rPr>
                <w:rFonts w:ascii="Times New Roman" w:hAnsi="Times New Roman"/>
              </w:rPr>
            </w:pPr>
            <w:r w:rsidRPr="00E729B1">
              <w:rPr>
                <w:rFonts w:ascii="Times New Roman" w:hAnsi="Times New Roman"/>
              </w:rPr>
              <w:t xml:space="preserve">Интегрированное занятие с использованием репродукции картины И. Грабаря «Март». </w:t>
            </w:r>
          </w:p>
          <w:p w:rsidR="00DC3001" w:rsidRPr="00E729B1" w:rsidRDefault="00DC3001" w:rsidP="00E729B1">
            <w:pPr>
              <w:tabs>
                <w:tab w:val="left" w:pos="274"/>
              </w:tabs>
              <w:spacing w:after="22"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3"/>
              </w:numPr>
              <w:tabs>
                <w:tab w:val="left" w:pos="274"/>
              </w:tabs>
              <w:spacing w:after="0" w:line="259" w:lineRule="auto"/>
              <w:jc w:val="left"/>
              <w:rPr>
                <w:rFonts w:ascii="Times New Roman" w:hAnsi="Times New Roman"/>
              </w:rPr>
            </w:pPr>
            <w:r w:rsidRPr="00E729B1">
              <w:rPr>
                <w:rFonts w:ascii="Times New Roman" w:hAnsi="Times New Roman"/>
              </w:rPr>
              <w:t xml:space="preserve">Народный календарь — Василий капельник </w:t>
            </w:r>
          </w:p>
        </w:tc>
      </w:tr>
      <w:tr w:rsidR="00DC3001" w:rsidRPr="00E729B1" w:rsidTr="00E729B1">
        <w:tblPrEx>
          <w:tblCellMar>
            <w:top w:w="5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lastRenderedPageBreak/>
              <w:t xml:space="preserve">Март,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3-я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«Москва — столица России»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4"/>
              </w:numPr>
              <w:tabs>
                <w:tab w:val="left" w:pos="274"/>
              </w:tabs>
              <w:spacing w:after="0" w:line="259" w:lineRule="auto"/>
              <w:ind w:left="0"/>
              <w:jc w:val="left"/>
              <w:rPr>
                <w:rFonts w:ascii="Times New Roman" w:hAnsi="Times New Roman"/>
              </w:rPr>
            </w:pPr>
            <w:r w:rsidRPr="00E729B1">
              <w:rPr>
                <w:rFonts w:ascii="Times New Roman" w:hAnsi="Times New Roman"/>
              </w:rPr>
              <w:t xml:space="preserve">Просмотр видеофильма «Моя Москва». </w:t>
            </w:r>
          </w:p>
          <w:p w:rsidR="00DC3001" w:rsidRPr="00E729B1" w:rsidRDefault="00DC3001" w:rsidP="00E729B1">
            <w:pPr>
              <w:tabs>
                <w:tab w:val="left" w:pos="274"/>
              </w:tabs>
              <w:spacing w:after="22"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4"/>
              </w:numPr>
              <w:tabs>
                <w:tab w:val="left" w:pos="274"/>
              </w:tabs>
              <w:spacing w:after="0" w:line="259" w:lineRule="auto"/>
              <w:ind w:left="0"/>
              <w:jc w:val="left"/>
              <w:rPr>
                <w:rFonts w:ascii="Times New Roman" w:hAnsi="Times New Roman"/>
              </w:rPr>
            </w:pPr>
            <w:r w:rsidRPr="00E729B1">
              <w:rPr>
                <w:rFonts w:ascii="Times New Roman" w:hAnsi="Times New Roman"/>
              </w:rPr>
              <w:t xml:space="preserve">Народный календарь — Герасим Грачевник. </w:t>
            </w:r>
          </w:p>
          <w:p w:rsidR="00DC3001" w:rsidRPr="00E729B1" w:rsidRDefault="00DC3001" w:rsidP="00E729B1">
            <w:pPr>
              <w:tabs>
                <w:tab w:val="left" w:pos="274"/>
              </w:tabs>
              <w:spacing w:after="22"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4"/>
              </w:numPr>
              <w:tabs>
                <w:tab w:val="left" w:pos="274"/>
              </w:tabs>
              <w:spacing w:after="0" w:line="259" w:lineRule="auto"/>
              <w:ind w:left="0"/>
              <w:jc w:val="left"/>
              <w:rPr>
                <w:rFonts w:ascii="Times New Roman" w:hAnsi="Times New Roman"/>
              </w:rPr>
            </w:pPr>
            <w:r w:rsidRPr="00E729B1">
              <w:rPr>
                <w:rFonts w:ascii="Times New Roman" w:hAnsi="Times New Roman"/>
              </w:rPr>
              <w:t xml:space="preserve">День работника торговли </w:t>
            </w:r>
          </w:p>
        </w:tc>
      </w:tr>
      <w:tr w:rsidR="00DC3001" w:rsidRPr="00E729B1" w:rsidTr="00E729B1">
        <w:tblPrEx>
          <w:tblCellMar>
            <w:top w:w="5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Март,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«Наш родной город»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5"/>
              </w:numPr>
              <w:tabs>
                <w:tab w:val="left" w:pos="274"/>
              </w:tabs>
              <w:spacing w:after="0" w:line="259" w:lineRule="auto"/>
              <w:ind w:left="0"/>
              <w:jc w:val="left"/>
              <w:rPr>
                <w:rFonts w:ascii="Times New Roman" w:hAnsi="Times New Roman"/>
              </w:rPr>
            </w:pPr>
            <w:r w:rsidRPr="00E729B1">
              <w:rPr>
                <w:rFonts w:ascii="Times New Roman" w:hAnsi="Times New Roman"/>
              </w:rPr>
              <w:t xml:space="preserve">Автобусная экскурсия по родному городу. </w:t>
            </w:r>
          </w:p>
          <w:p w:rsidR="00DC3001" w:rsidRPr="00E729B1" w:rsidRDefault="00DC3001" w:rsidP="00E729B1">
            <w:pPr>
              <w:tabs>
                <w:tab w:val="left" w:pos="274"/>
              </w:tabs>
              <w:spacing w:after="22"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5"/>
              </w:numPr>
              <w:tabs>
                <w:tab w:val="left" w:pos="274"/>
              </w:tabs>
              <w:spacing w:after="0" w:line="259" w:lineRule="auto"/>
              <w:ind w:left="0"/>
              <w:jc w:val="left"/>
              <w:rPr>
                <w:rFonts w:ascii="Times New Roman" w:hAnsi="Times New Roman"/>
              </w:rPr>
            </w:pPr>
            <w:r w:rsidRPr="00E729B1">
              <w:rPr>
                <w:rFonts w:ascii="Times New Roman" w:hAnsi="Times New Roman"/>
              </w:rPr>
              <w:t xml:space="preserve">Народный праздник — Алексей Теплый. </w:t>
            </w:r>
          </w:p>
          <w:p w:rsidR="00DC3001" w:rsidRPr="00E729B1" w:rsidRDefault="00DC3001" w:rsidP="00E729B1">
            <w:pPr>
              <w:tabs>
                <w:tab w:val="left" w:pos="274"/>
              </w:tabs>
              <w:spacing w:after="21"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5"/>
              </w:numPr>
              <w:tabs>
                <w:tab w:val="left" w:pos="274"/>
              </w:tabs>
              <w:spacing w:after="0" w:line="259" w:lineRule="auto"/>
              <w:ind w:left="0"/>
              <w:jc w:val="left"/>
              <w:rPr>
                <w:rFonts w:ascii="Times New Roman" w:hAnsi="Times New Roman"/>
              </w:rPr>
            </w:pPr>
            <w:r w:rsidRPr="00E729B1">
              <w:rPr>
                <w:rFonts w:ascii="Times New Roman" w:hAnsi="Times New Roman"/>
              </w:rPr>
              <w:t xml:space="preserve">День моряка-подводника </w:t>
            </w:r>
          </w:p>
        </w:tc>
      </w:tr>
      <w:tr w:rsidR="00DC3001" w:rsidRPr="00E729B1" w:rsidTr="00E729B1">
        <w:tblPrEx>
          <w:tblCellMar>
            <w:top w:w="50" w:type="dxa"/>
            <w:right w:w="115" w:type="dxa"/>
          </w:tblCellMar>
        </w:tblPrEx>
        <w:trPr>
          <w:trHeight w:val="1666"/>
        </w:trPr>
        <w:tc>
          <w:tcPr>
            <w:tcW w:w="1844" w:type="dxa"/>
            <w:tcBorders>
              <w:top w:val="single" w:sz="4" w:space="0" w:color="000000"/>
              <w:left w:val="single" w:sz="4" w:space="0" w:color="000000"/>
              <w:bottom w:val="single" w:sz="4" w:space="0" w:color="000000"/>
              <w:right w:val="single" w:sz="4" w:space="0" w:color="000000"/>
            </w:tcBorders>
          </w:tcPr>
          <w:p w:rsidR="00E729B1" w:rsidRDefault="00DC3001" w:rsidP="00DC3001">
            <w:pPr>
              <w:spacing w:after="0" w:line="259" w:lineRule="auto"/>
              <w:ind w:left="0" w:right="513" w:firstLine="0"/>
              <w:jc w:val="left"/>
              <w:rPr>
                <w:rFonts w:ascii="Times New Roman" w:hAnsi="Times New Roman"/>
              </w:rPr>
            </w:pPr>
            <w:r w:rsidRPr="00E729B1">
              <w:rPr>
                <w:rFonts w:ascii="Times New Roman" w:hAnsi="Times New Roman"/>
              </w:rPr>
              <w:t>Апрель,</w:t>
            </w:r>
          </w:p>
          <w:p w:rsidR="00DC3001" w:rsidRPr="00E729B1" w:rsidRDefault="00DC3001" w:rsidP="00DC3001">
            <w:pPr>
              <w:spacing w:after="0" w:line="259" w:lineRule="auto"/>
              <w:ind w:left="0" w:right="513" w:firstLine="0"/>
              <w:jc w:val="left"/>
              <w:rPr>
                <w:rFonts w:ascii="Times New Roman" w:hAnsi="Times New Roman"/>
              </w:rPr>
            </w:pPr>
            <w:r w:rsidRPr="00E729B1">
              <w:rPr>
                <w:rFonts w:ascii="Times New Roman" w:hAnsi="Times New Roman"/>
              </w:rPr>
              <w:t xml:space="preserve">1-я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«Мы читаем. Знакомство с творчеством С. Маршака»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E729B1" w:rsidP="00E729B1">
            <w:pPr>
              <w:tabs>
                <w:tab w:val="left" w:pos="274"/>
              </w:tabs>
              <w:spacing w:after="0" w:line="278" w:lineRule="auto"/>
              <w:ind w:left="0" w:firstLine="0"/>
              <w:jc w:val="left"/>
              <w:rPr>
                <w:rFonts w:ascii="Times New Roman" w:hAnsi="Times New Roman"/>
              </w:rPr>
            </w:pPr>
            <w:r>
              <w:rPr>
                <w:rFonts w:ascii="Times New Roman" w:hAnsi="Times New Roman"/>
              </w:rPr>
              <w:t xml:space="preserve">1. </w:t>
            </w:r>
            <w:r w:rsidR="00DC3001" w:rsidRPr="00E729B1">
              <w:rPr>
                <w:rFonts w:ascii="Times New Roman" w:hAnsi="Times New Roman"/>
              </w:rPr>
              <w:t xml:space="preserve">Викторина по произведениям С. Я. Маршака. </w:t>
            </w:r>
          </w:p>
          <w:p w:rsidR="00DC3001" w:rsidRPr="00E729B1" w:rsidRDefault="00DC3001" w:rsidP="00E729B1">
            <w:pPr>
              <w:tabs>
                <w:tab w:val="left" w:pos="274"/>
              </w:tabs>
              <w:spacing w:after="22"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E729B1" w:rsidP="00E729B1">
            <w:pPr>
              <w:tabs>
                <w:tab w:val="left" w:pos="274"/>
              </w:tabs>
              <w:spacing w:after="0" w:line="259" w:lineRule="auto"/>
              <w:ind w:left="0" w:firstLine="0"/>
              <w:jc w:val="left"/>
              <w:rPr>
                <w:rFonts w:ascii="Times New Roman" w:hAnsi="Times New Roman"/>
              </w:rPr>
            </w:pPr>
            <w:r>
              <w:rPr>
                <w:rFonts w:ascii="Times New Roman" w:hAnsi="Times New Roman"/>
              </w:rPr>
              <w:t xml:space="preserve">2. </w:t>
            </w:r>
            <w:r w:rsidR="00DC3001" w:rsidRPr="00E729B1">
              <w:rPr>
                <w:rFonts w:ascii="Times New Roman" w:hAnsi="Times New Roman"/>
              </w:rPr>
              <w:t xml:space="preserve">Народный праздник — Благовещение, встреча птиц. </w:t>
            </w:r>
          </w:p>
          <w:p w:rsidR="00DC3001" w:rsidRPr="00E729B1" w:rsidRDefault="00DC3001" w:rsidP="00E729B1">
            <w:pPr>
              <w:tabs>
                <w:tab w:val="left" w:pos="274"/>
              </w:tabs>
              <w:spacing w:after="21" w:line="259" w:lineRule="auto"/>
              <w:ind w:left="0" w:firstLine="0"/>
              <w:jc w:val="left"/>
              <w:rPr>
                <w:rFonts w:ascii="Times New Roman" w:hAnsi="Times New Roman"/>
              </w:rPr>
            </w:pPr>
            <w:r w:rsidRPr="00E729B1">
              <w:rPr>
                <w:rFonts w:ascii="Times New Roman" w:hAnsi="Times New Roman"/>
              </w:rPr>
              <w:t xml:space="preserve"> </w:t>
            </w:r>
          </w:p>
          <w:p w:rsidR="00DC3001" w:rsidRPr="00E729B1" w:rsidRDefault="00E729B1" w:rsidP="00E729B1">
            <w:pPr>
              <w:tabs>
                <w:tab w:val="left" w:pos="274"/>
              </w:tabs>
              <w:spacing w:after="0" w:line="259" w:lineRule="auto"/>
              <w:ind w:left="0" w:firstLine="0"/>
              <w:jc w:val="left"/>
              <w:rPr>
                <w:rFonts w:ascii="Times New Roman" w:hAnsi="Times New Roman"/>
              </w:rPr>
            </w:pPr>
            <w:r>
              <w:rPr>
                <w:rFonts w:ascii="Times New Roman" w:hAnsi="Times New Roman"/>
              </w:rPr>
              <w:t xml:space="preserve">3. </w:t>
            </w:r>
            <w:r w:rsidR="00DC3001" w:rsidRPr="00E729B1">
              <w:rPr>
                <w:rFonts w:ascii="Times New Roman" w:hAnsi="Times New Roman"/>
              </w:rPr>
              <w:t xml:space="preserve">День смеха </w:t>
            </w:r>
          </w:p>
        </w:tc>
      </w:tr>
      <w:tr w:rsidR="00E729B1" w:rsidRPr="00E729B1" w:rsidTr="00E729B1">
        <w:tblPrEx>
          <w:tblCellMar>
            <w:top w:w="50" w:type="dxa"/>
            <w:right w:w="115" w:type="dxa"/>
          </w:tblCellMar>
        </w:tblPrEx>
        <w:trPr>
          <w:trHeight w:val="1943"/>
        </w:trPr>
        <w:tc>
          <w:tcPr>
            <w:tcW w:w="1844" w:type="dxa"/>
            <w:tcBorders>
              <w:top w:val="single" w:sz="4" w:space="0" w:color="000000"/>
              <w:left w:val="single" w:sz="4" w:space="0" w:color="000000"/>
              <w:right w:val="single" w:sz="4" w:space="0" w:color="000000"/>
            </w:tcBorders>
          </w:tcPr>
          <w:p w:rsidR="00E729B1" w:rsidRDefault="00E729B1" w:rsidP="00DC3001">
            <w:pPr>
              <w:spacing w:after="0" w:line="259" w:lineRule="auto"/>
              <w:ind w:left="0" w:right="513" w:firstLine="0"/>
              <w:jc w:val="left"/>
              <w:rPr>
                <w:rFonts w:ascii="Times New Roman" w:hAnsi="Times New Roman"/>
              </w:rPr>
            </w:pPr>
            <w:r w:rsidRPr="00E729B1">
              <w:rPr>
                <w:rFonts w:ascii="Times New Roman" w:hAnsi="Times New Roman"/>
              </w:rPr>
              <w:t xml:space="preserve">Апрель, </w:t>
            </w:r>
          </w:p>
          <w:p w:rsidR="00E729B1" w:rsidRPr="00E729B1" w:rsidRDefault="00E729B1" w:rsidP="00DC3001">
            <w:pPr>
              <w:spacing w:after="0" w:line="259" w:lineRule="auto"/>
              <w:ind w:left="0" w:right="513" w:firstLine="0"/>
              <w:jc w:val="left"/>
              <w:rPr>
                <w:rFonts w:ascii="Times New Roman" w:hAnsi="Times New Roman"/>
              </w:rPr>
            </w:pPr>
            <w:r w:rsidRPr="00E729B1">
              <w:rPr>
                <w:rFonts w:ascii="Times New Roman" w:hAnsi="Times New Roman"/>
              </w:rPr>
              <w:t xml:space="preserve">2-я неделя </w:t>
            </w:r>
          </w:p>
        </w:tc>
        <w:tc>
          <w:tcPr>
            <w:tcW w:w="2693" w:type="dxa"/>
            <w:tcBorders>
              <w:top w:val="single" w:sz="4" w:space="0" w:color="000000"/>
              <w:left w:val="single" w:sz="4" w:space="0" w:color="000000"/>
              <w:right w:val="single" w:sz="4" w:space="0" w:color="000000"/>
            </w:tcBorders>
          </w:tcPr>
          <w:p w:rsidR="00E729B1" w:rsidRPr="00E729B1" w:rsidRDefault="00E729B1" w:rsidP="00DC3001">
            <w:pPr>
              <w:spacing w:after="0" w:line="259" w:lineRule="auto"/>
              <w:ind w:left="0" w:firstLine="0"/>
              <w:jc w:val="left"/>
              <w:rPr>
                <w:rFonts w:ascii="Times New Roman" w:hAnsi="Times New Roman"/>
              </w:rPr>
            </w:pPr>
            <w:r w:rsidRPr="00E729B1">
              <w:rPr>
                <w:rFonts w:ascii="Times New Roman" w:hAnsi="Times New Roman"/>
              </w:rPr>
              <w:t xml:space="preserve">«Мы читаем. Знакомство с творчеством К. Чуковского» </w:t>
            </w:r>
          </w:p>
        </w:tc>
        <w:tc>
          <w:tcPr>
            <w:tcW w:w="5245" w:type="dxa"/>
            <w:tcBorders>
              <w:top w:val="single" w:sz="4" w:space="0" w:color="000000"/>
              <w:left w:val="single" w:sz="4" w:space="0" w:color="000000"/>
              <w:right w:val="single" w:sz="4" w:space="0" w:color="000000"/>
            </w:tcBorders>
          </w:tcPr>
          <w:p w:rsidR="00E729B1" w:rsidRPr="00E729B1" w:rsidRDefault="00E729B1" w:rsidP="00A13936">
            <w:pPr>
              <w:numPr>
                <w:ilvl w:val="0"/>
                <w:numId w:val="126"/>
              </w:numPr>
              <w:tabs>
                <w:tab w:val="left" w:pos="319"/>
              </w:tabs>
              <w:spacing w:after="0" w:line="259" w:lineRule="auto"/>
              <w:ind w:left="34"/>
              <w:jc w:val="left"/>
              <w:rPr>
                <w:rFonts w:ascii="Times New Roman" w:hAnsi="Times New Roman"/>
              </w:rPr>
            </w:pPr>
            <w:r w:rsidRPr="00E729B1">
              <w:rPr>
                <w:rFonts w:ascii="Times New Roman" w:hAnsi="Times New Roman"/>
              </w:rPr>
              <w:t xml:space="preserve">Драматизация фрагментов сказок К. Чуковского. </w:t>
            </w:r>
          </w:p>
          <w:p w:rsidR="00E729B1" w:rsidRPr="00E729B1" w:rsidRDefault="00E729B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E729B1" w:rsidRPr="00E729B1" w:rsidRDefault="00E729B1" w:rsidP="00A13936">
            <w:pPr>
              <w:numPr>
                <w:ilvl w:val="0"/>
                <w:numId w:val="126"/>
              </w:numPr>
              <w:tabs>
                <w:tab w:val="left" w:pos="319"/>
              </w:tabs>
              <w:spacing w:after="0" w:line="259" w:lineRule="auto"/>
              <w:ind w:left="34"/>
              <w:jc w:val="left"/>
              <w:rPr>
                <w:rFonts w:ascii="Times New Roman" w:hAnsi="Times New Roman"/>
              </w:rPr>
            </w:pPr>
            <w:r w:rsidRPr="00E729B1">
              <w:rPr>
                <w:rFonts w:ascii="Times New Roman" w:hAnsi="Times New Roman"/>
              </w:rPr>
              <w:t xml:space="preserve">Народный праздник — Марья Зажги снега. </w:t>
            </w:r>
          </w:p>
          <w:p w:rsidR="00E729B1" w:rsidRPr="00E729B1" w:rsidRDefault="00E729B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E729B1" w:rsidRPr="00E729B1" w:rsidRDefault="00E729B1" w:rsidP="00E729B1">
            <w:pPr>
              <w:tabs>
                <w:tab w:val="left" w:pos="319"/>
              </w:tabs>
              <w:spacing w:after="0" w:line="259" w:lineRule="auto"/>
              <w:ind w:left="34"/>
              <w:jc w:val="left"/>
              <w:rPr>
                <w:rFonts w:ascii="Times New Roman" w:hAnsi="Times New Roman"/>
              </w:rPr>
            </w:pPr>
            <w:r w:rsidRPr="00E729B1">
              <w:rPr>
                <w:rFonts w:ascii="Times New Roman" w:hAnsi="Times New Roman"/>
              </w:rPr>
              <w:t xml:space="preserve">3. День космонавтики </w:t>
            </w:r>
          </w:p>
        </w:tc>
      </w:tr>
      <w:tr w:rsidR="00DC3001" w:rsidRPr="00E729B1" w:rsidTr="00E729B1">
        <w:tblPrEx>
          <w:tblCellMar>
            <w:top w:w="10" w:type="dxa"/>
            <w:right w:w="115" w:type="dxa"/>
          </w:tblCellMar>
        </w:tblPrEx>
        <w:trPr>
          <w:trHeight w:val="1114"/>
        </w:trPr>
        <w:tc>
          <w:tcPr>
            <w:tcW w:w="1844" w:type="dxa"/>
            <w:tcBorders>
              <w:top w:val="single" w:sz="4" w:space="0" w:color="000000"/>
              <w:left w:val="single" w:sz="4" w:space="0" w:color="000000"/>
              <w:bottom w:val="single" w:sz="4" w:space="0" w:color="000000"/>
              <w:right w:val="single" w:sz="4" w:space="0" w:color="000000"/>
            </w:tcBorders>
          </w:tcPr>
          <w:p w:rsidR="00E729B1" w:rsidRDefault="00DC3001" w:rsidP="00DC3001">
            <w:pPr>
              <w:spacing w:after="0" w:line="259" w:lineRule="auto"/>
              <w:ind w:left="0" w:right="513" w:firstLine="0"/>
              <w:jc w:val="left"/>
              <w:rPr>
                <w:rFonts w:ascii="Times New Roman" w:hAnsi="Times New Roman"/>
              </w:rPr>
            </w:pPr>
            <w:r w:rsidRPr="00E729B1">
              <w:rPr>
                <w:rFonts w:ascii="Times New Roman" w:hAnsi="Times New Roman"/>
              </w:rPr>
              <w:t xml:space="preserve">Апрель, </w:t>
            </w:r>
          </w:p>
          <w:p w:rsidR="00DC3001" w:rsidRPr="00E729B1" w:rsidRDefault="00DC3001" w:rsidP="00DC3001">
            <w:pPr>
              <w:spacing w:after="0" w:line="259" w:lineRule="auto"/>
              <w:ind w:left="0" w:right="513" w:firstLine="0"/>
              <w:jc w:val="left"/>
              <w:rPr>
                <w:rFonts w:ascii="Times New Roman" w:hAnsi="Times New Roman"/>
              </w:rPr>
            </w:pPr>
            <w:r w:rsidRPr="00E729B1">
              <w:rPr>
                <w:rFonts w:ascii="Times New Roman" w:hAnsi="Times New Roman"/>
              </w:rPr>
              <w:t xml:space="preserve">3-я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«Мы читаем. Знакомство с творчеством С. Михалкова»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7"/>
              </w:numPr>
              <w:tabs>
                <w:tab w:val="left" w:pos="319"/>
              </w:tabs>
              <w:spacing w:after="0" w:line="279" w:lineRule="auto"/>
              <w:ind w:left="34"/>
              <w:jc w:val="left"/>
              <w:rPr>
                <w:rFonts w:ascii="Times New Roman" w:hAnsi="Times New Roman"/>
              </w:rPr>
            </w:pPr>
            <w:r w:rsidRPr="00E729B1">
              <w:rPr>
                <w:rFonts w:ascii="Times New Roman" w:hAnsi="Times New Roman"/>
              </w:rPr>
              <w:t xml:space="preserve">Выставка рисунков «Моя любимая книжка» (совместное с родителями творчество).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7"/>
              </w:numPr>
              <w:tabs>
                <w:tab w:val="left" w:pos="319"/>
              </w:tabs>
              <w:spacing w:after="0" w:line="259" w:lineRule="auto"/>
              <w:ind w:left="34"/>
              <w:jc w:val="left"/>
              <w:rPr>
                <w:rFonts w:ascii="Times New Roman" w:hAnsi="Times New Roman"/>
              </w:rPr>
            </w:pPr>
            <w:r w:rsidRPr="00E729B1">
              <w:rPr>
                <w:rFonts w:ascii="Times New Roman" w:hAnsi="Times New Roman"/>
              </w:rPr>
              <w:t xml:space="preserve">Народный календарь — Родион Делодолом </w:t>
            </w:r>
          </w:p>
        </w:tc>
      </w:tr>
      <w:tr w:rsidR="00DC3001" w:rsidRPr="00E729B1" w:rsidTr="00E729B1">
        <w:tblPrEx>
          <w:tblCellMar>
            <w:top w:w="10" w:type="dxa"/>
            <w:right w:w="115" w:type="dxa"/>
          </w:tblCellMar>
        </w:tblPrEx>
        <w:trPr>
          <w:trHeight w:val="1390"/>
        </w:trPr>
        <w:tc>
          <w:tcPr>
            <w:tcW w:w="1844" w:type="dxa"/>
            <w:tcBorders>
              <w:top w:val="single" w:sz="4" w:space="0" w:color="000000"/>
              <w:left w:val="single" w:sz="4" w:space="0" w:color="000000"/>
              <w:bottom w:val="single" w:sz="4" w:space="0" w:color="000000"/>
              <w:right w:val="single" w:sz="4" w:space="0" w:color="000000"/>
            </w:tcBorders>
          </w:tcPr>
          <w:p w:rsidR="00E729B1" w:rsidRDefault="00DC3001" w:rsidP="00DC3001">
            <w:pPr>
              <w:spacing w:after="0" w:line="259" w:lineRule="auto"/>
              <w:ind w:left="0" w:right="513" w:firstLine="0"/>
              <w:jc w:val="left"/>
              <w:rPr>
                <w:rFonts w:ascii="Times New Roman" w:hAnsi="Times New Roman"/>
              </w:rPr>
            </w:pPr>
            <w:r w:rsidRPr="00E729B1">
              <w:rPr>
                <w:rFonts w:ascii="Times New Roman" w:hAnsi="Times New Roman"/>
              </w:rPr>
              <w:t xml:space="preserve">Апрель, </w:t>
            </w:r>
          </w:p>
          <w:p w:rsidR="00DC3001" w:rsidRPr="00E729B1" w:rsidRDefault="00DC3001" w:rsidP="00DC3001">
            <w:pPr>
              <w:spacing w:after="0" w:line="259" w:lineRule="auto"/>
              <w:ind w:left="0" w:right="513" w:firstLine="0"/>
              <w:jc w:val="left"/>
              <w:rPr>
                <w:rFonts w:ascii="Times New Roman" w:hAnsi="Times New Roman"/>
              </w:rPr>
            </w:pPr>
            <w:r w:rsidRPr="00E729B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«Мы читаем. Знакомство с творчеством А. Барто»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8"/>
              </w:numPr>
              <w:tabs>
                <w:tab w:val="left" w:pos="319"/>
              </w:tabs>
              <w:spacing w:after="0" w:line="259" w:lineRule="auto"/>
              <w:ind w:left="34"/>
              <w:jc w:val="left"/>
              <w:rPr>
                <w:rFonts w:ascii="Times New Roman" w:hAnsi="Times New Roman"/>
              </w:rPr>
            </w:pPr>
            <w:r w:rsidRPr="00E729B1">
              <w:rPr>
                <w:rFonts w:ascii="Times New Roman" w:hAnsi="Times New Roman"/>
              </w:rPr>
              <w:t xml:space="preserve">Вечер «Наши любимые поэты».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8"/>
              </w:numPr>
              <w:tabs>
                <w:tab w:val="left" w:pos="319"/>
              </w:tabs>
              <w:spacing w:after="0" w:line="259" w:lineRule="auto"/>
              <w:ind w:left="34"/>
              <w:jc w:val="left"/>
              <w:rPr>
                <w:rFonts w:ascii="Times New Roman" w:hAnsi="Times New Roman"/>
              </w:rPr>
            </w:pPr>
            <w:r w:rsidRPr="00E729B1">
              <w:rPr>
                <w:rFonts w:ascii="Times New Roman" w:hAnsi="Times New Roman"/>
              </w:rPr>
              <w:t xml:space="preserve">Народный праздник — Мартын Лисогон.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8"/>
              </w:numPr>
              <w:tabs>
                <w:tab w:val="left" w:pos="319"/>
              </w:tabs>
              <w:spacing w:after="0" w:line="259" w:lineRule="auto"/>
              <w:ind w:left="34"/>
              <w:jc w:val="left"/>
              <w:rPr>
                <w:rFonts w:ascii="Times New Roman" w:hAnsi="Times New Roman"/>
              </w:rPr>
            </w:pPr>
            <w:r w:rsidRPr="00E729B1">
              <w:rPr>
                <w:rFonts w:ascii="Times New Roman" w:hAnsi="Times New Roman"/>
              </w:rPr>
              <w:t xml:space="preserve">День пожарной охраны </w:t>
            </w:r>
          </w:p>
        </w:tc>
      </w:tr>
      <w:tr w:rsidR="00DC3001" w:rsidRPr="00E729B1" w:rsidTr="00E729B1">
        <w:tblPrEx>
          <w:tblCellMar>
            <w:top w:w="10" w:type="dxa"/>
            <w:right w:w="115" w:type="dxa"/>
          </w:tblCellMar>
        </w:tblPrEx>
        <w:trPr>
          <w:trHeight w:val="838"/>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Май,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1-я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У детей весенние каникулы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29"/>
              </w:numPr>
              <w:tabs>
                <w:tab w:val="left" w:pos="319"/>
              </w:tabs>
              <w:spacing w:after="0" w:line="259" w:lineRule="auto"/>
              <w:ind w:left="34"/>
              <w:jc w:val="left"/>
              <w:rPr>
                <w:rFonts w:ascii="Times New Roman" w:hAnsi="Times New Roman"/>
              </w:rPr>
            </w:pPr>
            <w:r w:rsidRPr="00E729B1">
              <w:rPr>
                <w:rFonts w:ascii="Times New Roman" w:hAnsi="Times New Roman"/>
              </w:rPr>
              <w:t xml:space="preserve">Народный праздник — Козьма Огородник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29"/>
              </w:numPr>
              <w:tabs>
                <w:tab w:val="left" w:pos="319"/>
              </w:tabs>
              <w:spacing w:after="0" w:line="259" w:lineRule="auto"/>
              <w:ind w:left="34"/>
              <w:jc w:val="left"/>
              <w:rPr>
                <w:rFonts w:ascii="Times New Roman" w:hAnsi="Times New Roman"/>
              </w:rPr>
            </w:pPr>
            <w:r w:rsidRPr="00E729B1">
              <w:rPr>
                <w:rFonts w:ascii="Times New Roman" w:hAnsi="Times New Roman"/>
              </w:rPr>
              <w:t>День весны и труда</w:t>
            </w:r>
            <w:r w:rsidRPr="00E729B1">
              <w:rPr>
                <w:rFonts w:ascii="Times New Roman" w:hAnsi="Times New Roman"/>
                <w:b/>
              </w:rPr>
              <w:t xml:space="preserve"> </w:t>
            </w:r>
          </w:p>
        </w:tc>
      </w:tr>
      <w:tr w:rsidR="00DC3001" w:rsidRPr="00E729B1" w:rsidTr="00E729B1">
        <w:tblPrEx>
          <w:tblCellMar>
            <w:top w:w="10" w:type="dxa"/>
            <w:right w:w="115" w:type="dxa"/>
          </w:tblCellMar>
        </w:tblPrEx>
        <w:trPr>
          <w:trHeight w:val="2218"/>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Май,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2-я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«Поздняя весна. Растения и животные весной. Перелетные птицы весной»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30"/>
              </w:numPr>
              <w:tabs>
                <w:tab w:val="left" w:pos="319"/>
              </w:tabs>
              <w:spacing w:after="0" w:line="251" w:lineRule="auto"/>
              <w:ind w:left="34"/>
              <w:jc w:val="left"/>
              <w:rPr>
                <w:rFonts w:ascii="Times New Roman" w:hAnsi="Times New Roman"/>
              </w:rPr>
            </w:pPr>
            <w:r w:rsidRPr="00E729B1">
              <w:rPr>
                <w:rFonts w:ascii="Times New Roman" w:hAnsi="Times New Roman"/>
              </w:rPr>
              <w:t xml:space="preserve">Интегрированное занятие с использованием репродукций картин С. Жуковского «Весенняя вода» и Н. Дубровского «Весенний вечер» из цикла «Четыре времени года».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30"/>
              </w:numPr>
              <w:tabs>
                <w:tab w:val="left" w:pos="319"/>
              </w:tabs>
              <w:spacing w:after="0" w:line="259" w:lineRule="auto"/>
              <w:ind w:left="34"/>
              <w:jc w:val="left"/>
              <w:rPr>
                <w:rFonts w:ascii="Times New Roman" w:hAnsi="Times New Roman"/>
              </w:rPr>
            </w:pPr>
            <w:r w:rsidRPr="00E729B1">
              <w:rPr>
                <w:rFonts w:ascii="Times New Roman" w:hAnsi="Times New Roman"/>
              </w:rPr>
              <w:t xml:space="preserve">Народный праздник — Еремей Запрягальник. </w:t>
            </w:r>
          </w:p>
          <w:p w:rsidR="00DC3001" w:rsidRPr="00E729B1" w:rsidRDefault="00DC3001" w:rsidP="00E729B1">
            <w:pPr>
              <w:tabs>
                <w:tab w:val="left" w:pos="319"/>
              </w:tabs>
              <w:spacing w:after="21"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30"/>
              </w:numPr>
              <w:tabs>
                <w:tab w:val="left" w:pos="319"/>
              </w:tabs>
              <w:spacing w:after="0" w:line="259" w:lineRule="auto"/>
              <w:ind w:left="34"/>
              <w:jc w:val="left"/>
              <w:rPr>
                <w:rFonts w:ascii="Times New Roman" w:hAnsi="Times New Roman"/>
              </w:rPr>
            </w:pPr>
            <w:r w:rsidRPr="00E729B1">
              <w:rPr>
                <w:rFonts w:ascii="Times New Roman" w:hAnsi="Times New Roman"/>
              </w:rPr>
              <w:t xml:space="preserve">День Победы </w:t>
            </w:r>
          </w:p>
        </w:tc>
      </w:tr>
      <w:tr w:rsidR="00DC3001" w:rsidRPr="00E729B1" w:rsidTr="00E729B1">
        <w:tblPrEx>
          <w:tblCellMar>
            <w:top w:w="10" w:type="dxa"/>
            <w:right w:w="115" w:type="dxa"/>
          </w:tblCellMar>
        </w:tblPrEx>
        <w:trPr>
          <w:trHeight w:val="1179"/>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lastRenderedPageBreak/>
              <w:t xml:space="preserve">Май,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3-я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«Мы читаем. Знакомство с творчеством А. Пушкина»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31"/>
              </w:numPr>
              <w:tabs>
                <w:tab w:val="left" w:pos="319"/>
              </w:tabs>
              <w:spacing w:after="0" w:line="279" w:lineRule="auto"/>
              <w:ind w:left="34"/>
              <w:jc w:val="left"/>
              <w:rPr>
                <w:rFonts w:ascii="Times New Roman" w:hAnsi="Times New Roman"/>
              </w:rPr>
            </w:pPr>
            <w:r w:rsidRPr="00E729B1">
              <w:rPr>
                <w:rFonts w:ascii="Times New Roman" w:hAnsi="Times New Roman"/>
              </w:rPr>
              <w:t xml:space="preserve">Выставка поделок «В мире сказок А. С. Пушкина» (совместное с родителями творчество).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31"/>
              </w:numPr>
              <w:tabs>
                <w:tab w:val="left" w:pos="319"/>
              </w:tabs>
              <w:spacing w:after="0" w:line="259" w:lineRule="auto"/>
              <w:ind w:left="34"/>
              <w:jc w:val="left"/>
              <w:rPr>
                <w:rFonts w:ascii="Times New Roman" w:hAnsi="Times New Roman"/>
              </w:rPr>
            </w:pPr>
            <w:r w:rsidRPr="00E729B1">
              <w:rPr>
                <w:rFonts w:ascii="Times New Roman" w:hAnsi="Times New Roman"/>
              </w:rPr>
              <w:t xml:space="preserve">Народный праздник — Иов Огуречник </w:t>
            </w:r>
          </w:p>
        </w:tc>
      </w:tr>
      <w:tr w:rsidR="00DC3001" w:rsidRPr="00E729B1" w:rsidTr="00E729B1">
        <w:tblPrEx>
          <w:tblCellMar>
            <w:top w:w="10" w:type="dxa"/>
            <w:right w:w="115" w:type="dxa"/>
          </w:tblCellMar>
        </w:tblPrEx>
        <w:trPr>
          <w:trHeight w:val="1942"/>
        </w:trPr>
        <w:tc>
          <w:tcPr>
            <w:tcW w:w="1844"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12" w:line="259" w:lineRule="auto"/>
              <w:ind w:left="0" w:firstLine="0"/>
              <w:jc w:val="left"/>
              <w:rPr>
                <w:rFonts w:ascii="Times New Roman" w:hAnsi="Times New Roman"/>
              </w:rPr>
            </w:pPr>
            <w:r w:rsidRPr="00E729B1">
              <w:rPr>
                <w:rFonts w:ascii="Times New Roman" w:hAnsi="Times New Roman"/>
              </w:rPr>
              <w:t xml:space="preserve">Май, </w:t>
            </w:r>
          </w:p>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4-я неделя </w:t>
            </w:r>
          </w:p>
        </w:tc>
        <w:tc>
          <w:tcPr>
            <w:tcW w:w="2693" w:type="dxa"/>
            <w:tcBorders>
              <w:top w:val="single" w:sz="4" w:space="0" w:color="000000"/>
              <w:left w:val="single" w:sz="4" w:space="0" w:color="000000"/>
              <w:bottom w:val="single" w:sz="4" w:space="0" w:color="000000"/>
              <w:right w:val="single" w:sz="4" w:space="0" w:color="000000"/>
            </w:tcBorders>
          </w:tcPr>
          <w:p w:rsidR="00DC3001" w:rsidRPr="00E729B1" w:rsidRDefault="00DC3001" w:rsidP="00DC3001">
            <w:pPr>
              <w:spacing w:after="0" w:line="259" w:lineRule="auto"/>
              <w:ind w:left="0" w:firstLine="0"/>
              <w:jc w:val="left"/>
              <w:rPr>
                <w:rFonts w:ascii="Times New Roman" w:hAnsi="Times New Roman"/>
              </w:rPr>
            </w:pPr>
            <w:r w:rsidRPr="00E729B1">
              <w:rPr>
                <w:rFonts w:ascii="Times New Roman" w:hAnsi="Times New Roman"/>
              </w:rPr>
              <w:t xml:space="preserve">«Скоро в школу. Школьные принадлежности» </w:t>
            </w:r>
          </w:p>
        </w:tc>
        <w:tc>
          <w:tcPr>
            <w:tcW w:w="5245" w:type="dxa"/>
            <w:tcBorders>
              <w:top w:val="single" w:sz="4" w:space="0" w:color="000000"/>
              <w:left w:val="single" w:sz="4" w:space="0" w:color="000000"/>
              <w:bottom w:val="single" w:sz="4" w:space="0" w:color="000000"/>
              <w:right w:val="single" w:sz="4" w:space="0" w:color="000000"/>
            </w:tcBorders>
          </w:tcPr>
          <w:p w:rsidR="00DC3001" w:rsidRPr="00E729B1" w:rsidRDefault="00DC3001" w:rsidP="00A13936">
            <w:pPr>
              <w:numPr>
                <w:ilvl w:val="0"/>
                <w:numId w:val="132"/>
              </w:numPr>
              <w:tabs>
                <w:tab w:val="left" w:pos="319"/>
              </w:tabs>
              <w:spacing w:after="0" w:line="259" w:lineRule="auto"/>
              <w:ind w:left="34"/>
              <w:jc w:val="left"/>
              <w:rPr>
                <w:rFonts w:ascii="Times New Roman" w:hAnsi="Times New Roman"/>
              </w:rPr>
            </w:pPr>
            <w:r w:rsidRPr="00E729B1">
              <w:rPr>
                <w:rFonts w:ascii="Times New Roman" w:hAnsi="Times New Roman"/>
              </w:rPr>
              <w:t xml:space="preserve">Праздник «До свидания, детский сад!»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32"/>
              </w:numPr>
              <w:tabs>
                <w:tab w:val="left" w:pos="319"/>
              </w:tabs>
              <w:spacing w:after="0" w:line="259" w:lineRule="auto"/>
              <w:ind w:left="34"/>
              <w:jc w:val="left"/>
              <w:rPr>
                <w:rFonts w:ascii="Times New Roman" w:hAnsi="Times New Roman"/>
              </w:rPr>
            </w:pPr>
            <w:r w:rsidRPr="00E729B1">
              <w:rPr>
                <w:rFonts w:ascii="Times New Roman" w:hAnsi="Times New Roman"/>
              </w:rPr>
              <w:t xml:space="preserve">Народный праздник — Арина Рссадница. </w:t>
            </w:r>
          </w:p>
          <w:p w:rsidR="00DC3001" w:rsidRPr="00E729B1" w:rsidRDefault="00DC3001" w:rsidP="00E729B1">
            <w:pPr>
              <w:tabs>
                <w:tab w:val="left" w:pos="319"/>
              </w:tabs>
              <w:spacing w:after="0" w:line="278" w:lineRule="auto"/>
              <w:ind w:left="34" w:firstLine="0"/>
              <w:jc w:val="left"/>
              <w:rPr>
                <w:rFonts w:ascii="Times New Roman" w:hAnsi="Times New Roman"/>
              </w:rPr>
            </w:pPr>
            <w:r w:rsidRPr="00E729B1">
              <w:rPr>
                <w:rFonts w:ascii="Times New Roman" w:hAnsi="Times New Roman"/>
              </w:rPr>
              <w:t xml:space="preserve">Высаживание рассады на территории детского сада с участием родителей. </w:t>
            </w:r>
          </w:p>
          <w:p w:rsidR="00DC3001" w:rsidRPr="00E729B1" w:rsidRDefault="00DC3001" w:rsidP="00E729B1">
            <w:pPr>
              <w:tabs>
                <w:tab w:val="left" w:pos="319"/>
              </w:tabs>
              <w:spacing w:after="22" w:line="259" w:lineRule="auto"/>
              <w:ind w:left="34" w:firstLine="0"/>
              <w:jc w:val="left"/>
              <w:rPr>
                <w:rFonts w:ascii="Times New Roman" w:hAnsi="Times New Roman"/>
              </w:rPr>
            </w:pPr>
            <w:r w:rsidRPr="00E729B1">
              <w:rPr>
                <w:rFonts w:ascii="Times New Roman" w:hAnsi="Times New Roman"/>
              </w:rPr>
              <w:t xml:space="preserve"> </w:t>
            </w:r>
          </w:p>
          <w:p w:rsidR="00DC3001" w:rsidRPr="00E729B1" w:rsidRDefault="00DC3001" w:rsidP="00A13936">
            <w:pPr>
              <w:numPr>
                <w:ilvl w:val="0"/>
                <w:numId w:val="132"/>
              </w:numPr>
              <w:tabs>
                <w:tab w:val="left" w:pos="319"/>
              </w:tabs>
              <w:spacing w:after="0" w:line="259" w:lineRule="auto"/>
              <w:ind w:left="34"/>
              <w:jc w:val="left"/>
              <w:rPr>
                <w:rFonts w:ascii="Times New Roman" w:hAnsi="Times New Roman"/>
              </w:rPr>
            </w:pPr>
            <w:r w:rsidRPr="00E729B1">
              <w:rPr>
                <w:rFonts w:ascii="Times New Roman" w:hAnsi="Times New Roman"/>
              </w:rPr>
              <w:t xml:space="preserve">Всероссийский день библиотек </w:t>
            </w:r>
          </w:p>
        </w:tc>
      </w:tr>
    </w:tbl>
    <w:p w:rsidR="00252893" w:rsidRPr="00252893" w:rsidRDefault="00252893">
      <w:pPr>
        <w:widowControl w:val="0"/>
        <w:autoSpaceDE w:val="0"/>
        <w:autoSpaceDN w:val="0"/>
        <w:spacing w:before="89" w:after="8" w:line="240" w:lineRule="auto"/>
        <w:ind w:left="0" w:right="-31" w:firstLine="709"/>
        <w:rPr>
          <w:color w:val="auto"/>
          <w:szCs w:val="24"/>
          <w:lang w:bidi="ru-RU"/>
        </w:rPr>
      </w:pPr>
    </w:p>
    <w:p w:rsidR="00F33172" w:rsidRPr="00252893" w:rsidRDefault="008F4F72">
      <w:pPr>
        <w:widowControl w:val="0"/>
        <w:autoSpaceDE w:val="0"/>
        <w:autoSpaceDN w:val="0"/>
        <w:spacing w:before="89" w:after="8" w:line="240" w:lineRule="auto"/>
        <w:ind w:left="0" w:right="-31" w:firstLine="709"/>
        <w:rPr>
          <w:color w:val="auto"/>
          <w:szCs w:val="24"/>
          <w:lang w:bidi="ru-RU"/>
        </w:rPr>
      </w:pPr>
      <w:r w:rsidRPr="00252893">
        <w:rPr>
          <w:color w:val="auto"/>
          <w:szCs w:val="24"/>
          <w:lang w:bidi="ru-RU"/>
        </w:rPr>
        <w:t>Реализация тематического планирования осуществляется через сложившиеся традиции ДОУ.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работы.</w:t>
      </w:r>
    </w:p>
    <w:p w:rsidR="00F33172" w:rsidRPr="00252893" w:rsidRDefault="008F4F72">
      <w:pPr>
        <w:widowControl w:val="0"/>
        <w:autoSpaceDE w:val="0"/>
        <w:autoSpaceDN w:val="0"/>
        <w:spacing w:after="8" w:line="240" w:lineRule="auto"/>
        <w:ind w:left="0" w:right="-31" w:firstLine="709"/>
        <w:rPr>
          <w:color w:val="auto"/>
          <w:szCs w:val="24"/>
          <w:lang w:bidi="ru-RU"/>
        </w:rPr>
      </w:pPr>
      <w:r w:rsidRPr="00252893">
        <w:rPr>
          <w:color w:val="auto"/>
          <w:szCs w:val="24"/>
          <w:lang w:bidi="ru-RU"/>
        </w:rPr>
        <w:t>На основе рабочей программы воспитания ДОУ составляет календарный план воспитательной работы, который строится на основе базовых ценностей по следующим этапам:</w:t>
      </w:r>
    </w:p>
    <w:p w:rsidR="00F33172" w:rsidRPr="00252893" w:rsidRDefault="008F4F72">
      <w:pPr>
        <w:widowControl w:val="0"/>
        <w:autoSpaceDE w:val="0"/>
        <w:autoSpaceDN w:val="0"/>
        <w:spacing w:after="0" w:line="240" w:lineRule="auto"/>
        <w:ind w:left="0" w:right="-31" w:firstLine="709"/>
        <w:rPr>
          <w:color w:val="auto"/>
          <w:szCs w:val="24"/>
          <w:lang w:bidi="ru-RU"/>
        </w:rPr>
      </w:pPr>
      <w:r w:rsidRPr="00252893">
        <w:rPr>
          <w:color w:val="auto"/>
          <w:szCs w:val="24"/>
          <w:lang w:bidi="ru-RU"/>
        </w:rPr>
        <w:t>- погружение-знакомство, которое реализуется в различных формах (чтение, просмотр, экскурсии и пр.);</w:t>
      </w:r>
    </w:p>
    <w:p w:rsidR="00F33172" w:rsidRPr="00252893" w:rsidRDefault="008F4F72">
      <w:pPr>
        <w:widowControl w:val="0"/>
        <w:autoSpaceDE w:val="0"/>
        <w:autoSpaceDN w:val="0"/>
        <w:spacing w:after="0" w:line="240" w:lineRule="auto"/>
        <w:ind w:left="0" w:right="-31" w:firstLine="709"/>
        <w:rPr>
          <w:color w:val="auto"/>
          <w:szCs w:val="24"/>
          <w:lang w:bidi="ru-RU"/>
        </w:rPr>
      </w:pPr>
      <w:r w:rsidRPr="00252893">
        <w:rPr>
          <w:color w:val="auto"/>
          <w:szCs w:val="24"/>
          <w:lang w:bidi="ru-RU"/>
        </w:rPr>
        <w:t>- разработка коллективного проекта, в рамках которого создаются творческие продукты;</w:t>
      </w:r>
    </w:p>
    <w:p w:rsidR="00F33172" w:rsidRPr="00252893" w:rsidRDefault="008F4F72">
      <w:pPr>
        <w:widowControl w:val="0"/>
        <w:autoSpaceDE w:val="0"/>
        <w:autoSpaceDN w:val="0"/>
        <w:spacing w:after="0" w:line="240" w:lineRule="auto"/>
        <w:ind w:left="0" w:right="-31" w:firstLine="709"/>
        <w:rPr>
          <w:color w:val="auto"/>
          <w:szCs w:val="24"/>
          <w:lang w:bidi="ru-RU"/>
        </w:rPr>
      </w:pPr>
      <w:r w:rsidRPr="00252893">
        <w:rPr>
          <w:color w:val="auto"/>
          <w:szCs w:val="24"/>
          <w:lang w:bidi="ru-RU"/>
        </w:rPr>
        <w:t>- организация события, которое формирует ценности.</w:t>
      </w: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567"/>
        <w:rPr>
          <w:b/>
          <w:color w:val="auto"/>
          <w:szCs w:val="24"/>
        </w:rPr>
      </w:pPr>
    </w:p>
    <w:p w:rsidR="00F33172" w:rsidRPr="00252893" w:rsidRDefault="00F33172">
      <w:pPr>
        <w:spacing w:after="0" w:line="240" w:lineRule="auto"/>
        <w:ind w:left="0" w:firstLine="0"/>
        <w:rPr>
          <w:b/>
          <w:i/>
          <w:color w:val="auto"/>
          <w:szCs w:val="24"/>
          <w:highlight w:val="yellow"/>
          <w:lang w:bidi="ru-RU"/>
        </w:rPr>
        <w:sectPr w:rsidR="00F33172" w:rsidRPr="00252893" w:rsidSect="00836594">
          <w:pgSz w:w="11906" w:h="16838"/>
          <w:pgMar w:top="850" w:right="849" w:bottom="1701" w:left="1701" w:header="709" w:footer="709" w:gutter="0"/>
          <w:cols w:space="720"/>
          <w:docGrid w:linePitch="326"/>
        </w:sectPr>
      </w:pPr>
    </w:p>
    <w:p w:rsidR="00F33172" w:rsidRDefault="008F4F72">
      <w:pPr>
        <w:spacing w:after="0" w:line="240" w:lineRule="auto"/>
        <w:ind w:left="0" w:firstLine="709"/>
        <w:rPr>
          <w:b/>
          <w:color w:val="auto"/>
          <w:szCs w:val="24"/>
        </w:rPr>
      </w:pPr>
      <w:r>
        <w:rPr>
          <w:b/>
          <w:color w:val="auto"/>
          <w:szCs w:val="24"/>
        </w:rPr>
        <w:lastRenderedPageBreak/>
        <w:t>3.3. Условия работы с особыми категориями детей</w:t>
      </w:r>
    </w:p>
    <w:p w:rsidR="00F33172" w:rsidRDefault="008F4F72">
      <w:pPr>
        <w:spacing w:after="0" w:line="240" w:lineRule="auto"/>
        <w:ind w:left="0" w:firstLine="709"/>
        <w:rPr>
          <w:color w:val="auto"/>
          <w:szCs w:val="24"/>
        </w:rPr>
      </w:pPr>
      <w:r>
        <w:rPr>
          <w:color w:val="auto"/>
          <w:szCs w:val="24"/>
        </w:rPr>
        <w:t>По своим основным задачам воспитательная работа в ДОУ не зависит от наличия (отсутствия) у ребёнка особых образовательных потребностей (далее - ООП).</w:t>
      </w:r>
    </w:p>
    <w:p w:rsidR="00F33172" w:rsidRDefault="008F4F72">
      <w:pPr>
        <w:spacing w:after="0" w:line="240" w:lineRule="auto"/>
        <w:ind w:left="0" w:firstLine="709"/>
        <w:rPr>
          <w:color w:val="auto"/>
          <w:szCs w:val="24"/>
        </w:rPr>
      </w:pPr>
      <w:r>
        <w:rPr>
          <w:color w:val="auto"/>
          <w:szCs w:val="24"/>
        </w:rPr>
        <w:t>В основе процесса воспитания детей в ДОУ лежат традиционные ценности российского общества. В ДОУ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F33172" w:rsidRDefault="008F4F72">
      <w:pPr>
        <w:spacing w:after="0" w:line="240" w:lineRule="auto"/>
        <w:ind w:left="0" w:firstLine="709"/>
        <w:rPr>
          <w:color w:val="auto"/>
          <w:szCs w:val="24"/>
        </w:rPr>
      </w:pPr>
      <w:r>
        <w:rPr>
          <w:color w:val="auto"/>
          <w:szCs w:val="24"/>
        </w:rPr>
        <w:t>ДОУ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F33172" w:rsidRDefault="008F4F72">
      <w:pPr>
        <w:spacing w:after="0" w:line="240" w:lineRule="auto"/>
        <w:ind w:left="0" w:firstLine="709"/>
        <w:rPr>
          <w:color w:val="auto"/>
          <w:szCs w:val="24"/>
        </w:rPr>
      </w:pPr>
      <w:r>
        <w:rPr>
          <w:color w:val="auto"/>
          <w:szCs w:val="24"/>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rsidR="00F33172" w:rsidRDefault="008F4F72">
      <w:pPr>
        <w:spacing w:after="0" w:line="240" w:lineRule="auto"/>
        <w:ind w:left="0" w:firstLine="709"/>
        <w:rPr>
          <w:color w:val="auto"/>
          <w:szCs w:val="24"/>
        </w:rPr>
      </w:pPr>
      <w:r>
        <w:rPr>
          <w:color w:val="auto"/>
          <w:szCs w:val="24"/>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F33172" w:rsidRDefault="008F4F72">
      <w:pPr>
        <w:spacing w:after="0" w:line="240" w:lineRule="auto"/>
        <w:ind w:left="0" w:firstLine="709"/>
        <w:rPr>
          <w:color w:val="auto"/>
          <w:szCs w:val="24"/>
        </w:rPr>
      </w:pPr>
      <w:r>
        <w:rPr>
          <w:color w:val="auto"/>
          <w:szCs w:val="24"/>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33172" w:rsidRDefault="008F4F72">
      <w:pPr>
        <w:spacing w:after="0" w:line="240" w:lineRule="auto"/>
        <w:ind w:left="0" w:firstLine="709"/>
        <w:rPr>
          <w:color w:val="auto"/>
          <w:szCs w:val="24"/>
        </w:rPr>
      </w:pPr>
      <w:r>
        <w:rPr>
          <w:color w:val="auto"/>
          <w:szCs w:val="24"/>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33172" w:rsidRDefault="008F4F72">
      <w:pPr>
        <w:spacing w:after="0" w:line="240" w:lineRule="auto"/>
        <w:ind w:left="0" w:firstLine="709"/>
        <w:rPr>
          <w:color w:val="auto"/>
          <w:szCs w:val="24"/>
        </w:rPr>
      </w:pPr>
      <w:r>
        <w:rPr>
          <w:color w:val="auto"/>
          <w:szCs w:val="24"/>
        </w:rPr>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F33172" w:rsidRDefault="008F4F72">
      <w:pPr>
        <w:spacing w:after="0" w:line="240" w:lineRule="auto"/>
        <w:ind w:left="0" w:firstLine="709"/>
        <w:rPr>
          <w:color w:val="auto"/>
          <w:szCs w:val="24"/>
        </w:rPr>
      </w:pPr>
      <w:r>
        <w:rPr>
          <w:color w:val="auto"/>
          <w:szCs w:val="24"/>
        </w:rPr>
        <w:t>5) осуществляется взаимодействие с семьей как необходимое условие для полноценного воспитания ребёнка дошкольного возраста с ООП.</w:t>
      </w:r>
    </w:p>
    <w:p w:rsidR="00F33172" w:rsidRDefault="00F33172" w:rsidP="00A13936">
      <w:pPr>
        <w:widowControl w:val="0"/>
        <w:numPr>
          <w:ilvl w:val="1"/>
          <w:numId w:val="34"/>
        </w:numPr>
        <w:tabs>
          <w:tab w:val="left" w:pos="709"/>
        </w:tabs>
        <w:autoSpaceDE w:val="0"/>
        <w:autoSpaceDN w:val="0"/>
        <w:spacing w:before="89" w:after="0" w:line="240" w:lineRule="auto"/>
        <w:ind w:firstLine="709"/>
        <w:outlineLvl w:val="1"/>
        <w:rPr>
          <w:b/>
          <w:bCs/>
          <w:color w:val="auto"/>
          <w:szCs w:val="24"/>
          <w:lang w:bidi="ru-RU"/>
        </w:rPr>
      </w:pPr>
    </w:p>
    <w:p w:rsidR="00F33172" w:rsidRDefault="008F4F72" w:rsidP="00A13936">
      <w:pPr>
        <w:widowControl w:val="0"/>
        <w:numPr>
          <w:ilvl w:val="1"/>
          <w:numId w:val="34"/>
        </w:numPr>
        <w:tabs>
          <w:tab w:val="left" w:pos="709"/>
        </w:tabs>
        <w:autoSpaceDE w:val="0"/>
        <w:autoSpaceDN w:val="0"/>
        <w:spacing w:before="89" w:after="0" w:line="240" w:lineRule="auto"/>
        <w:ind w:firstLine="709"/>
        <w:outlineLvl w:val="1"/>
        <w:rPr>
          <w:b/>
          <w:bCs/>
          <w:color w:val="auto"/>
          <w:szCs w:val="24"/>
          <w:lang w:bidi="ru-RU"/>
        </w:rPr>
      </w:pPr>
      <w:r>
        <w:rPr>
          <w:b/>
          <w:bCs/>
          <w:color w:val="auto"/>
          <w:szCs w:val="24"/>
          <w:lang w:bidi="ru-RU"/>
        </w:rPr>
        <w:t>Рабочая программа воспитания, в части формируемой участниками образовательных отношений</w:t>
      </w:r>
    </w:p>
    <w:p w:rsidR="00F33172" w:rsidRDefault="008F4F72">
      <w:pPr>
        <w:spacing w:after="0" w:line="240" w:lineRule="auto"/>
        <w:ind w:left="0" w:firstLine="709"/>
        <w:rPr>
          <w:color w:val="auto"/>
          <w:szCs w:val="24"/>
        </w:rPr>
      </w:pPr>
      <w:r>
        <w:rPr>
          <w:color w:val="auto"/>
          <w:szCs w:val="24"/>
          <w:lang w:bidi="ru-RU"/>
        </w:rPr>
        <w:t>Программа реализуется в течение всего времени пребывания воспитанников в образовательной организации</w:t>
      </w:r>
      <w:r>
        <w:rPr>
          <w:color w:val="auto"/>
          <w:szCs w:val="24"/>
        </w:rPr>
        <w:t xml:space="preserve">. </w:t>
      </w:r>
    </w:p>
    <w:p w:rsidR="00F33172" w:rsidRDefault="008F4F72">
      <w:pPr>
        <w:spacing w:after="0" w:line="240" w:lineRule="auto"/>
        <w:ind w:left="0" w:firstLine="709"/>
        <w:rPr>
          <w:color w:val="auto"/>
          <w:szCs w:val="24"/>
        </w:rPr>
      </w:pPr>
      <w:r>
        <w:rPr>
          <w:color w:val="auto"/>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F33172" w:rsidRDefault="008F4F72">
      <w:pPr>
        <w:spacing w:after="0" w:line="240" w:lineRule="auto"/>
        <w:ind w:left="0" w:firstLine="709"/>
        <w:rPr>
          <w:color w:val="auto"/>
          <w:szCs w:val="24"/>
        </w:rPr>
      </w:pPr>
      <w:r>
        <w:rPr>
          <w:color w:val="auto"/>
          <w:szCs w:val="24"/>
        </w:rPr>
        <w:t xml:space="preserve"> - специфику национальных, социокультурных и иных условий, в которых осуществляется образовательная деятельность;</w:t>
      </w:r>
    </w:p>
    <w:p w:rsidR="00F33172" w:rsidRDefault="008F4F72">
      <w:pPr>
        <w:spacing w:after="0" w:line="240" w:lineRule="auto"/>
        <w:ind w:left="0" w:firstLine="709"/>
        <w:rPr>
          <w:color w:val="auto"/>
          <w:szCs w:val="24"/>
        </w:rPr>
      </w:pPr>
      <w:r>
        <w:rPr>
          <w:color w:val="auto"/>
          <w:szCs w:val="24"/>
        </w:rPr>
        <w:t>-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rsidR="00F33172" w:rsidRDefault="008F4F72">
      <w:pPr>
        <w:spacing w:after="0" w:line="240" w:lineRule="auto"/>
        <w:ind w:left="0" w:firstLine="709"/>
        <w:rPr>
          <w:color w:val="auto"/>
          <w:szCs w:val="24"/>
        </w:rPr>
      </w:pPr>
      <w:r>
        <w:rPr>
          <w:color w:val="auto"/>
          <w:szCs w:val="24"/>
        </w:rPr>
        <w:t>- сложившиеся традиции в организации.</w:t>
      </w:r>
    </w:p>
    <w:p w:rsidR="00F33172" w:rsidRDefault="008F4F72">
      <w:pPr>
        <w:spacing w:after="0" w:line="240" w:lineRule="auto"/>
        <w:ind w:left="0" w:firstLine="709"/>
        <w:rPr>
          <w:color w:val="auto"/>
          <w:szCs w:val="24"/>
        </w:rPr>
      </w:pPr>
      <w:r>
        <w:rPr>
          <w:color w:val="auto"/>
          <w:szCs w:val="24"/>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образовательных программ различной направленности из числа парциальных программ, отвечающих требованиям всех участников образовательных отношений:</w:t>
      </w:r>
    </w:p>
    <w:p w:rsidR="00F33172" w:rsidRDefault="008F4F72">
      <w:pPr>
        <w:tabs>
          <w:tab w:val="left" w:pos="993"/>
        </w:tabs>
        <w:spacing w:after="0" w:line="240" w:lineRule="auto"/>
        <w:ind w:left="0" w:right="-30" w:firstLine="709"/>
        <w:contextualSpacing/>
        <w:rPr>
          <w:color w:val="auto"/>
          <w:szCs w:val="24"/>
        </w:rPr>
      </w:pPr>
      <w:r>
        <w:rPr>
          <w:color w:val="auto"/>
          <w:szCs w:val="24"/>
        </w:rPr>
        <w:t>- парциальная программа «Юный эколог» по формированию экологического воспитания дошкольников С.Н. Николаевой;</w:t>
      </w:r>
    </w:p>
    <w:p w:rsidR="00F33172" w:rsidRDefault="008F4F72">
      <w:pPr>
        <w:keepNext/>
        <w:keepLines/>
        <w:shd w:val="clear" w:color="auto" w:fill="FFFFFF"/>
        <w:tabs>
          <w:tab w:val="left" w:pos="993"/>
        </w:tabs>
        <w:spacing w:after="0" w:line="240" w:lineRule="auto"/>
        <w:ind w:left="0" w:right="-30" w:firstLine="709"/>
        <w:textAlignment w:val="baseline"/>
        <w:outlineLvl w:val="4"/>
        <w:rPr>
          <w:color w:val="auto"/>
          <w:szCs w:val="24"/>
        </w:rPr>
      </w:pPr>
      <w:r>
        <w:rPr>
          <w:color w:val="auto"/>
          <w:szCs w:val="24"/>
          <w:shd w:val="clear" w:color="auto" w:fill="FFFFFF"/>
        </w:rPr>
        <w:lastRenderedPageBreak/>
        <w:t xml:space="preserve">- парциальная программа «Цветные ладошки» художественно-эстетического развития детей 2–7 лет </w:t>
      </w:r>
      <w:r>
        <w:rPr>
          <w:bCs/>
          <w:color w:val="auto"/>
          <w:szCs w:val="24"/>
        </w:rPr>
        <w:t>в изобразитель</w:t>
      </w:r>
      <w:r>
        <w:rPr>
          <w:bCs/>
          <w:color w:val="auto"/>
          <w:szCs w:val="24"/>
        </w:rPr>
        <w:softHyphen/>
        <w:t>ной деятельности (формирование эстетического отношения к миру)</w:t>
      </w:r>
      <w:r>
        <w:rPr>
          <w:color w:val="auto"/>
          <w:szCs w:val="24"/>
        </w:rPr>
        <w:t xml:space="preserve"> И.А. Лыковой; </w:t>
      </w:r>
    </w:p>
    <w:p w:rsidR="00F33172" w:rsidRDefault="008F4F72">
      <w:pPr>
        <w:tabs>
          <w:tab w:val="left" w:pos="993"/>
        </w:tabs>
        <w:spacing w:after="0" w:line="240" w:lineRule="auto"/>
        <w:ind w:left="0" w:right="-30" w:firstLine="709"/>
        <w:contextualSpacing/>
        <w:rPr>
          <w:rFonts w:eastAsia="Calibri"/>
          <w:color w:val="auto"/>
          <w:szCs w:val="24"/>
          <w:shd w:val="clear" w:color="auto" w:fill="FFFFFF"/>
          <w:lang w:eastAsia="en-US"/>
        </w:rPr>
      </w:pPr>
      <w:r>
        <w:rPr>
          <w:color w:val="auto"/>
          <w:szCs w:val="24"/>
        </w:rPr>
        <w:t xml:space="preserve">- парциальная программа </w:t>
      </w:r>
      <w:r>
        <w:rPr>
          <w:rFonts w:eastAsia="Calibri"/>
          <w:color w:val="auto"/>
          <w:szCs w:val="24"/>
          <w:shd w:val="clear" w:color="auto" w:fill="FFFFFF"/>
          <w:lang w:eastAsia="en-US"/>
        </w:rPr>
        <w:t>«Академия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w:t>
      </w:r>
      <w:r w:rsidR="0048698A">
        <w:rPr>
          <w:rFonts w:eastAsia="Calibri"/>
          <w:color w:val="auto"/>
          <w:szCs w:val="24"/>
          <w:shd w:val="clear" w:color="auto" w:fill="FFFFFF"/>
          <w:lang w:eastAsia="en-US"/>
        </w:rPr>
        <w:t>бразием Республики Башкортостан;</w:t>
      </w:r>
    </w:p>
    <w:p w:rsidR="00D64BA9" w:rsidRPr="00D64BA9" w:rsidRDefault="0048698A" w:rsidP="00D64BA9">
      <w:pPr>
        <w:tabs>
          <w:tab w:val="left" w:pos="993"/>
        </w:tabs>
        <w:spacing w:after="0" w:line="240" w:lineRule="auto"/>
        <w:ind w:left="0" w:right="-30" w:firstLine="709"/>
        <w:contextualSpacing/>
        <w:rPr>
          <w:rFonts w:eastAsia="Calibri"/>
          <w:color w:val="auto"/>
          <w:szCs w:val="24"/>
          <w:shd w:val="clear" w:color="auto" w:fill="FFFFFF"/>
          <w:lang w:eastAsia="en-US"/>
        </w:rPr>
      </w:pPr>
      <w:r w:rsidRPr="00D64BA9">
        <w:rPr>
          <w:rFonts w:eastAsia="Calibri"/>
          <w:color w:val="auto"/>
          <w:szCs w:val="24"/>
          <w:shd w:val="clear" w:color="auto" w:fill="FFFFFF"/>
          <w:lang w:eastAsia="en-US"/>
        </w:rPr>
        <w:t>- пар</w:t>
      </w:r>
      <w:r w:rsidR="00D64BA9" w:rsidRPr="00D64BA9">
        <w:rPr>
          <w:rFonts w:eastAsia="Calibri"/>
          <w:color w:val="auto"/>
          <w:szCs w:val="24"/>
          <w:shd w:val="clear" w:color="auto" w:fill="FFFFFF"/>
          <w:lang w:eastAsia="en-US"/>
        </w:rPr>
        <w:t>циальная программа «Математические ступеньки»</w:t>
      </w:r>
      <w:r w:rsidR="00D64BA9">
        <w:rPr>
          <w:color w:val="auto"/>
          <w:szCs w:val="24"/>
        </w:rPr>
        <w:t xml:space="preserve"> по</w:t>
      </w:r>
      <w:r w:rsidR="00D64BA9">
        <w:rPr>
          <w:rFonts w:eastAsia="Calibri"/>
          <w:color w:val="auto"/>
          <w:szCs w:val="24"/>
          <w:shd w:val="clear" w:color="auto" w:fill="FFFFFF"/>
          <w:lang w:eastAsia="en-US"/>
        </w:rPr>
        <w:t xml:space="preserve"> развитию</w:t>
      </w:r>
      <w:r w:rsidR="00D64BA9" w:rsidRPr="00D64BA9">
        <w:rPr>
          <w:rFonts w:eastAsia="Calibri"/>
          <w:color w:val="auto"/>
          <w:szCs w:val="24"/>
          <w:shd w:val="clear" w:color="auto" w:fill="FFFFFF"/>
          <w:lang w:eastAsia="en-US"/>
        </w:rPr>
        <w:t xml:space="preserve"> математических представлений у </w:t>
      </w:r>
      <w:r w:rsidR="00D64BA9">
        <w:rPr>
          <w:rFonts w:eastAsia="Calibri"/>
          <w:color w:val="auto"/>
          <w:szCs w:val="24"/>
          <w:shd w:val="clear" w:color="auto" w:fill="FFFFFF"/>
          <w:lang w:eastAsia="en-US"/>
        </w:rPr>
        <w:t xml:space="preserve">дошкольников </w:t>
      </w:r>
      <w:r w:rsidR="00D64BA9" w:rsidRPr="00D64BA9">
        <w:rPr>
          <w:rFonts w:eastAsia="Calibri"/>
          <w:color w:val="auto"/>
          <w:szCs w:val="24"/>
          <w:shd w:val="clear" w:color="auto" w:fill="FFFFFF"/>
          <w:lang w:eastAsia="en-US"/>
        </w:rPr>
        <w:t>Е.В. Колесниковой</w:t>
      </w:r>
      <w:r w:rsidR="00D64BA9">
        <w:rPr>
          <w:rFonts w:eastAsia="Calibri"/>
          <w:color w:val="auto"/>
          <w:szCs w:val="24"/>
          <w:shd w:val="clear" w:color="auto" w:fill="FFFFFF"/>
          <w:lang w:eastAsia="en-US"/>
        </w:rPr>
        <w:t>.</w:t>
      </w:r>
    </w:p>
    <w:p w:rsidR="0048698A" w:rsidRPr="00D64BA9" w:rsidRDefault="0048698A">
      <w:pPr>
        <w:tabs>
          <w:tab w:val="left" w:pos="993"/>
        </w:tabs>
        <w:spacing w:after="0" w:line="240" w:lineRule="auto"/>
        <w:ind w:left="0" w:right="-30" w:firstLine="709"/>
        <w:contextualSpacing/>
        <w:rPr>
          <w:color w:val="auto"/>
          <w:szCs w:val="24"/>
        </w:rPr>
      </w:pPr>
    </w:p>
    <w:p w:rsidR="00F33172" w:rsidRDefault="00F33172">
      <w:pPr>
        <w:spacing w:after="0" w:line="240" w:lineRule="auto"/>
        <w:ind w:left="0" w:firstLine="709"/>
        <w:rPr>
          <w:color w:val="auto"/>
          <w:szCs w:val="24"/>
        </w:rPr>
      </w:pPr>
    </w:p>
    <w:p w:rsidR="00F33172" w:rsidRDefault="00F33172">
      <w:pPr>
        <w:autoSpaceDE w:val="0"/>
        <w:autoSpaceDN w:val="0"/>
        <w:adjustRightInd w:val="0"/>
        <w:spacing w:after="0" w:line="240" w:lineRule="auto"/>
        <w:ind w:left="0" w:firstLine="567"/>
        <w:rPr>
          <w:b/>
          <w:bCs/>
          <w:szCs w:val="24"/>
        </w:rPr>
      </w:pPr>
    </w:p>
    <w:p w:rsidR="00F33172" w:rsidRDefault="00F33172">
      <w:pPr>
        <w:autoSpaceDE w:val="0"/>
        <w:autoSpaceDN w:val="0"/>
        <w:adjustRightInd w:val="0"/>
        <w:spacing w:after="0" w:line="240" w:lineRule="auto"/>
        <w:ind w:left="0" w:firstLine="567"/>
        <w:rPr>
          <w:b/>
          <w:bCs/>
          <w:szCs w:val="24"/>
        </w:rPr>
      </w:pPr>
    </w:p>
    <w:p w:rsidR="00F33172" w:rsidRDefault="00F33172">
      <w:pPr>
        <w:autoSpaceDE w:val="0"/>
        <w:autoSpaceDN w:val="0"/>
        <w:adjustRightInd w:val="0"/>
        <w:spacing w:after="0" w:line="240" w:lineRule="auto"/>
        <w:ind w:left="0" w:firstLine="567"/>
        <w:rPr>
          <w:b/>
          <w:bCs/>
          <w:szCs w:val="24"/>
        </w:rPr>
      </w:pPr>
    </w:p>
    <w:p w:rsidR="00F33172" w:rsidRDefault="00F33172">
      <w:pPr>
        <w:autoSpaceDE w:val="0"/>
        <w:autoSpaceDN w:val="0"/>
        <w:adjustRightInd w:val="0"/>
        <w:spacing w:after="0" w:line="240" w:lineRule="auto"/>
        <w:ind w:left="0" w:firstLine="567"/>
        <w:rPr>
          <w:b/>
          <w:bCs/>
          <w:szCs w:val="24"/>
        </w:rPr>
      </w:pPr>
    </w:p>
    <w:p w:rsidR="00F33172" w:rsidRDefault="00F33172">
      <w:pPr>
        <w:autoSpaceDE w:val="0"/>
        <w:autoSpaceDN w:val="0"/>
        <w:adjustRightInd w:val="0"/>
        <w:spacing w:after="0" w:line="240" w:lineRule="auto"/>
        <w:ind w:left="0" w:firstLine="567"/>
        <w:rPr>
          <w:b/>
          <w:bCs/>
          <w:szCs w:val="24"/>
        </w:rPr>
      </w:pPr>
    </w:p>
    <w:p w:rsidR="00F33172" w:rsidRDefault="00F33172">
      <w:pPr>
        <w:pStyle w:val="2"/>
        <w:spacing w:after="0" w:line="240" w:lineRule="auto"/>
        <w:ind w:left="886"/>
        <w:rPr>
          <w:sz w:val="24"/>
          <w:szCs w:val="24"/>
        </w:rPr>
      </w:pPr>
    </w:p>
    <w:p w:rsidR="00F33172" w:rsidRDefault="00F33172">
      <w:pPr>
        <w:pStyle w:val="2"/>
        <w:spacing w:after="0" w:line="240" w:lineRule="auto"/>
        <w:ind w:left="886"/>
        <w:rPr>
          <w:sz w:val="24"/>
          <w:szCs w:val="24"/>
        </w:rPr>
      </w:pPr>
    </w:p>
    <w:p w:rsidR="00F33172" w:rsidRDefault="00F33172">
      <w:pPr>
        <w:pStyle w:val="2"/>
        <w:spacing w:after="0" w:line="240" w:lineRule="auto"/>
        <w:ind w:left="886"/>
        <w:rPr>
          <w:sz w:val="24"/>
          <w:szCs w:val="24"/>
        </w:rPr>
      </w:pPr>
    </w:p>
    <w:p w:rsidR="00F33172" w:rsidRDefault="00F33172">
      <w:pPr>
        <w:pStyle w:val="2"/>
        <w:spacing w:after="0" w:line="240" w:lineRule="auto"/>
        <w:ind w:left="886"/>
        <w:rPr>
          <w:sz w:val="24"/>
          <w:szCs w:val="24"/>
        </w:rPr>
      </w:pPr>
    </w:p>
    <w:p w:rsidR="00F33172" w:rsidRDefault="00F33172">
      <w:pPr>
        <w:pStyle w:val="2"/>
        <w:spacing w:after="0" w:line="240" w:lineRule="auto"/>
        <w:ind w:left="886"/>
        <w:rPr>
          <w:sz w:val="24"/>
          <w:szCs w:val="24"/>
        </w:rPr>
      </w:pPr>
    </w:p>
    <w:p w:rsidR="00F33172" w:rsidRDefault="00F33172">
      <w:pPr>
        <w:pStyle w:val="2"/>
        <w:spacing w:after="0" w:line="240" w:lineRule="auto"/>
        <w:ind w:left="886"/>
        <w:rPr>
          <w:sz w:val="24"/>
          <w:szCs w:val="24"/>
        </w:rPr>
      </w:pPr>
    </w:p>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F33172"/>
    <w:p w:rsidR="00F33172" w:rsidRDefault="008F4F72">
      <w:pPr>
        <w:pStyle w:val="1"/>
        <w:spacing w:line="240" w:lineRule="auto"/>
        <w:ind w:left="0" w:right="1" w:firstLine="709"/>
        <w:jc w:val="both"/>
        <w:rPr>
          <w:sz w:val="24"/>
          <w:szCs w:val="24"/>
        </w:rPr>
      </w:pPr>
      <w:r>
        <w:rPr>
          <w:sz w:val="24"/>
          <w:szCs w:val="24"/>
        </w:rPr>
        <w:t xml:space="preserve">III. Организационный раздел </w:t>
      </w:r>
    </w:p>
    <w:p w:rsidR="00F33172" w:rsidRDefault="008F4F72" w:rsidP="0002710D">
      <w:pPr>
        <w:spacing w:after="0" w:line="240" w:lineRule="auto"/>
        <w:ind w:left="0" w:right="1" w:firstLine="709"/>
        <w:rPr>
          <w:szCs w:val="24"/>
        </w:rPr>
      </w:pPr>
      <w:r>
        <w:rPr>
          <w:b/>
          <w:szCs w:val="24"/>
        </w:rPr>
        <w:t xml:space="preserve"> </w:t>
      </w:r>
    </w:p>
    <w:p w:rsidR="00F33172" w:rsidRDefault="0002710D" w:rsidP="00E729B1">
      <w:pPr>
        <w:tabs>
          <w:tab w:val="left" w:pos="993"/>
        </w:tabs>
        <w:spacing w:after="5" w:line="240" w:lineRule="auto"/>
        <w:ind w:left="0" w:firstLine="709"/>
        <w:rPr>
          <w:szCs w:val="24"/>
        </w:rPr>
      </w:pPr>
      <w:r>
        <w:rPr>
          <w:b/>
          <w:szCs w:val="24"/>
        </w:rPr>
        <w:t>3.1.</w:t>
      </w:r>
      <w:r w:rsidR="00E729B1">
        <w:rPr>
          <w:b/>
          <w:szCs w:val="24"/>
        </w:rPr>
        <w:t xml:space="preserve"> </w:t>
      </w:r>
      <w:r w:rsidR="008F4F72">
        <w:rPr>
          <w:b/>
          <w:szCs w:val="24"/>
        </w:rPr>
        <w:t>Психолого-педагогические условия, обеспечивающие развитие ребенка с ТНР</w:t>
      </w:r>
      <w:r w:rsidR="008F4F72">
        <w:rPr>
          <w:i/>
          <w:szCs w:val="24"/>
        </w:rPr>
        <w:t xml:space="preserve"> </w:t>
      </w:r>
    </w:p>
    <w:p w:rsidR="00F33172" w:rsidRDefault="008F4F72">
      <w:pPr>
        <w:spacing w:line="240" w:lineRule="auto"/>
        <w:ind w:left="0" w:firstLine="709"/>
        <w:rPr>
          <w:szCs w:val="24"/>
        </w:rPr>
      </w:pPr>
      <w:r>
        <w:rPr>
          <w:szCs w:val="24"/>
        </w:rP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F33172" w:rsidRDefault="008F4F72">
      <w:pPr>
        <w:spacing w:line="240" w:lineRule="auto"/>
        <w:ind w:left="0" w:firstLine="709"/>
        <w:rPr>
          <w:szCs w:val="24"/>
        </w:rPr>
      </w:pPr>
      <w:r>
        <w:rPr>
          <w:szCs w:val="24"/>
        </w:rPr>
        <w:t xml:space="preserve">-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т.ч. речевой), средств ее реализации, ограниченный объем личного опыта. </w:t>
      </w:r>
    </w:p>
    <w:p w:rsidR="00F33172" w:rsidRDefault="008F4F72">
      <w:pPr>
        <w:spacing w:line="240" w:lineRule="auto"/>
        <w:ind w:left="0" w:firstLine="709"/>
        <w:rPr>
          <w:szCs w:val="24"/>
        </w:rPr>
      </w:pPr>
      <w:r>
        <w:rPr>
          <w:szCs w:val="24"/>
        </w:rPr>
        <w:t xml:space="preserve">-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rsidR="00F33172" w:rsidRDefault="008F4F72">
      <w:pPr>
        <w:spacing w:after="13" w:line="240" w:lineRule="auto"/>
        <w:ind w:left="0" w:firstLine="709"/>
        <w:rPr>
          <w:szCs w:val="24"/>
        </w:rPr>
      </w:pPr>
      <w:r>
        <w:rPr>
          <w:szCs w:val="24"/>
        </w:rPr>
        <w:t xml:space="preserve">-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rsidR="00F33172" w:rsidRDefault="008F4F72">
      <w:pPr>
        <w:spacing w:line="240" w:lineRule="auto"/>
        <w:ind w:left="0" w:firstLine="709"/>
        <w:rPr>
          <w:szCs w:val="24"/>
        </w:rPr>
      </w:pPr>
      <w:r>
        <w:rPr>
          <w:szCs w:val="24"/>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F33172" w:rsidRDefault="008F4F72">
      <w:pPr>
        <w:spacing w:line="240" w:lineRule="auto"/>
        <w:ind w:left="0" w:firstLine="709"/>
        <w:rPr>
          <w:szCs w:val="24"/>
        </w:rPr>
      </w:pPr>
      <w:r>
        <w:rPr>
          <w:szCs w:val="24"/>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F33172" w:rsidRDefault="008F4F72">
      <w:pPr>
        <w:tabs>
          <w:tab w:val="left" w:pos="993"/>
        </w:tabs>
        <w:spacing w:after="20" w:line="240" w:lineRule="auto"/>
        <w:ind w:left="0" w:right="-1" w:firstLine="709"/>
        <w:rPr>
          <w:szCs w:val="24"/>
        </w:rPr>
      </w:pPr>
      <w:r>
        <w:rPr>
          <w:szCs w:val="24"/>
        </w:rPr>
        <w:t xml:space="preserve">- Участие семьи как необходимое условие для полноценного развития ребенка дошкольного возраста с ТНР. </w:t>
      </w:r>
    </w:p>
    <w:p w:rsidR="00F33172" w:rsidRDefault="008F4F72">
      <w:pPr>
        <w:tabs>
          <w:tab w:val="left" w:pos="993"/>
        </w:tabs>
        <w:spacing w:after="22" w:line="240" w:lineRule="auto"/>
        <w:ind w:left="0" w:firstLine="709"/>
        <w:rPr>
          <w:szCs w:val="24"/>
        </w:rPr>
      </w:pPr>
      <w:r>
        <w:rPr>
          <w:b/>
          <w:szCs w:val="24"/>
        </w:rPr>
        <w:t xml:space="preserve"> </w:t>
      </w:r>
    </w:p>
    <w:p w:rsidR="00F33172" w:rsidRDefault="0002710D">
      <w:pPr>
        <w:tabs>
          <w:tab w:val="left" w:pos="993"/>
        </w:tabs>
        <w:spacing w:after="5" w:line="240" w:lineRule="auto"/>
        <w:ind w:left="0" w:firstLine="709"/>
        <w:rPr>
          <w:szCs w:val="24"/>
        </w:rPr>
      </w:pPr>
      <w:r>
        <w:rPr>
          <w:b/>
          <w:szCs w:val="24"/>
        </w:rPr>
        <w:t>3.</w:t>
      </w:r>
      <w:r w:rsidR="008F4F72">
        <w:rPr>
          <w:b/>
          <w:szCs w:val="24"/>
        </w:rPr>
        <w:t xml:space="preserve">2. Особенности организации развивающей предметно-пространственной среды для детей с ТНР </w:t>
      </w:r>
    </w:p>
    <w:p w:rsidR="00F33172" w:rsidRDefault="008F4F72">
      <w:pPr>
        <w:tabs>
          <w:tab w:val="left" w:pos="993"/>
        </w:tabs>
        <w:spacing w:after="10" w:line="240" w:lineRule="auto"/>
        <w:ind w:left="0" w:firstLine="709"/>
        <w:rPr>
          <w:szCs w:val="24"/>
        </w:rPr>
      </w:pPr>
      <w:r>
        <w:rPr>
          <w:szCs w:val="24"/>
        </w:rPr>
        <w:t xml:space="preserve">В соответствии с ФГОС ДО РППС ДОУ обеспечивает и гарантирует: </w:t>
      </w:r>
    </w:p>
    <w:p w:rsidR="00F33172" w:rsidRDefault="008F4F72" w:rsidP="00A13936">
      <w:pPr>
        <w:numPr>
          <w:ilvl w:val="0"/>
          <w:numId w:val="35"/>
        </w:numPr>
        <w:tabs>
          <w:tab w:val="left" w:pos="993"/>
        </w:tabs>
        <w:spacing w:after="13" w:line="240" w:lineRule="auto"/>
        <w:ind w:left="0" w:firstLine="709"/>
        <w:rPr>
          <w:szCs w:val="24"/>
        </w:rPr>
      </w:pPr>
      <w:r>
        <w:rPr>
          <w:szCs w:val="24"/>
        </w:rPr>
        <w:t xml:space="preserve">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 </w:t>
      </w:r>
    </w:p>
    <w:p w:rsidR="00F33172" w:rsidRDefault="008F4F72" w:rsidP="00A13936">
      <w:pPr>
        <w:numPr>
          <w:ilvl w:val="0"/>
          <w:numId w:val="35"/>
        </w:numPr>
        <w:tabs>
          <w:tab w:val="left" w:pos="993"/>
        </w:tabs>
        <w:spacing w:after="13" w:line="240" w:lineRule="auto"/>
        <w:ind w:left="0" w:firstLine="709"/>
        <w:rPr>
          <w:szCs w:val="24"/>
        </w:rPr>
      </w:pPr>
      <w:r>
        <w:rPr>
          <w:szCs w:val="24"/>
        </w:rPr>
        <w:t xml:space="preserve">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w:t>
      </w:r>
    </w:p>
    <w:p w:rsidR="00F33172" w:rsidRDefault="008F4F72" w:rsidP="00A13936">
      <w:pPr>
        <w:numPr>
          <w:ilvl w:val="0"/>
          <w:numId w:val="35"/>
        </w:numPr>
        <w:tabs>
          <w:tab w:val="left" w:pos="993"/>
        </w:tabs>
        <w:spacing w:after="13" w:line="240" w:lineRule="auto"/>
        <w:ind w:left="0" w:firstLine="709"/>
        <w:rPr>
          <w:szCs w:val="24"/>
        </w:rPr>
      </w:pPr>
      <w:r>
        <w:rPr>
          <w:szCs w:val="24"/>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w:t>
      </w:r>
      <w:r>
        <w:rPr>
          <w:szCs w:val="24"/>
        </w:rPr>
        <w:lastRenderedPageBreak/>
        <w:t xml:space="preserve">работников, а также содействие в определении собственных целей, личных и профессиональных потребностей и мотивов; </w:t>
      </w:r>
    </w:p>
    <w:p w:rsidR="00F33172" w:rsidRDefault="008F4F72" w:rsidP="00A13936">
      <w:pPr>
        <w:numPr>
          <w:ilvl w:val="0"/>
          <w:numId w:val="35"/>
        </w:numPr>
        <w:tabs>
          <w:tab w:val="left" w:pos="993"/>
        </w:tabs>
        <w:spacing w:after="13" w:line="240" w:lineRule="auto"/>
        <w:ind w:left="0" w:firstLine="709"/>
        <w:rPr>
          <w:szCs w:val="24"/>
        </w:rPr>
      </w:pPr>
      <w:r>
        <w:rPr>
          <w:szCs w:val="24"/>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F33172" w:rsidRDefault="008F4F72" w:rsidP="00A13936">
      <w:pPr>
        <w:numPr>
          <w:ilvl w:val="0"/>
          <w:numId w:val="35"/>
        </w:numPr>
        <w:tabs>
          <w:tab w:val="left" w:pos="993"/>
        </w:tabs>
        <w:spacing w:after="13" w:line="240" w:lineRule="auto"/>
        <w:ind w:left="0" w:firstLine="709"/>
        <w:rPr>
          <w:szCs w:val="24"/>
        </w:rPr>
      </w:pPr>
      <w:r>
        <w:rPr>
          <w:szCs w:val="24"/>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rsidR="00F33172" w:rsidRDefault="008F4F72">
      <w:pPr>
        <w:spacing w:after="10" w:line="240" w:lineRule="auto"/>
        <w:ind w:left="0" w:firstLine="709"/>
        <w:rPr>
          <w:szCs w:val="24"/>
        </w:rPr>
      </w:pPr>
      <w:r>
        <w:rPr>
          <w:szCs w:val="24"/>
        </w:rPr>
        <w:t xml:space="preserve">РППС 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F33172" w:rsidRDefault="008F4F72">
      <w:pPr>
        <w:spacing w:line="240" w:lineRule="auto"/>
        <w:ind w:left="0" w:firstLine="709"/>
        <w:rPr>
          <w:szCs w:val="24"/>
        </w:rPr>
      </w:pPr>
      <w:r>
        <w:rPr>
          <w:szCs w:val="24"/>
        </w:rPr>
        <w:t xml:space="preserve">РППС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w:t>
      </w:r>
    </w:p>
    <w:p w:rsidR="00F33172" w:rsidRDefault="008F4F72">
      <w:pPr>
        <w:spacing w:after="10" w:line="240" w:lineRule="auto"/>
        <w:ind w:left="0" w:firstLine="709"/>
        <w:rPr>
          <w:szCs w:val="24"/>
        </w:rPr>
      </w:pPr>
      <w:r>
        <w:rPr>
          <w:szCs w:val="24"/>
        </w:rPr>
        <w:t xml:space="preserve">Для выполнения этой задачи РППС является: </w:t>
      </w:r>
    </w:p>
    <w:p w:rsidR="00F33172" w:rsidRDefault="008F4F72" w:rsidP="00A13936">
      <w:pPr>
        <w:numPr>
          <w:ilvl w:val="0"/>
          <w:numId w:val="35"/>
        </w:numPr>
        <w:tabs>
          <w:tab w:val="left" w:pos="993"/>
        </w:tabs>
        <w:spacing w:line="240" w:lineRule="auto"/>
        <w:ind w:left="0" w:firstLine="709"/>
        <w:rPr>
          <w:szCs w:val="24"/>
        </w:rPr>
      </w:pPr>
      <w:r>
        <w:rPr>
          <w:i/>
          <w:szCs w:val="24"/>
        </w:rPr>
        <w:t xml:space="preserve">содержательно-насыщенной и динамичной </w:t>
      </w:r>
      <w:r>
        <w:rPr>
          <w:szCs w:val="24"/>
        </w:rPr>
        <w:t xml:space="preserve">-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rsidR="00F33172" w:rsidRDefault="008F4F72" w:rsidP="00A13936">
      <w:pPr>
        <w:numPr>
          <w:ilvl w:val="0"/>
          <w:numId w:val="35"/>
        </w:numPr>
        <w:tabs>
          <w:tab w:val="left" w:pos="993"/>
        </w:tabs>
        <w:spacing w:line="240" w:lineRule="auto"/>
        <w:ind w:left="0" w:firstLine="709"/>
        <w:rPr>
          <w:szCs w:val="24"/>
        </w:rPr>
      </w:pPr>
      <w:r>
        <w:rPr>
          <w:i/>
          <w:szCs w:val="24"/>
        </w:rPr>
        <w:t xml:space="preserve">трансформируемой </w:t>
      </w:r>
      <w:r>
        <w:rPr>
          <w:szCs w:val="24"/>
        </w:rPr>
        <w:t xml:space="preserve">- обеспечивает возможность изменений РППС в зависимости от образовательной ситуации, в т.ч. меняющихся интересов, мотивов и возможностей обучающихся; </w:t>
      </w:r>
    </w:p>
    <w:p w:rsidR="00F33172" w:rsidRDefault="008F4F72" w:rsidP="00A13936">
      <w:pPr>
        <w:numPr>
          <w:ilvl w:val="0"/>
          <w:numId w:val="35"/>
        </w:numPr>
        <w:tabs>
          <w:tab w:val="left" w:pos="993"/>
        </w:tabs>
        <w:spacing w:line="240" w:lineRule="auto"/>
        <w:ind w:left="0" w:firstLine="709"/>
        <w:rPr>
          <w:szCs w:val="24"/>
        </w:rPr>
      </w:pPr>
      <w:r>
        <w:rPr>
          <w:i/>
          <w:szCs w:val="24"/>
        </w:rPr>
        <w:t xml:space="preserve">полифункциональной </w:t>
      </w:r>
      <w:r>
        <w:rPr>
          <w:szCs w:val="24"/>
        </w:rPr>
        <w:t xml:space="preserve">- обеспечивает возможность разнообразного использования составляющих РППС (например, детской мебели, матов, мягких модулей, ширм, в т.ч. природных материалов) в разных видах детской активности; </w:t>
      </w:r>
    </w:p>
    <w:p w:rsidR="00F33172" w:rsidRDefault="008F4F72" w:rsidP="00A13936">
      <w:pPr>
        <w:numPr>
          <w:ilvl w:val="0"/>
          <w:numId w:val="35"/>
        </w:numPr>
        <w:tabs>
          <w:tab w:val="left" w:pos="993"/>
        </w:tabs>
        <w:spacing w:line="240" w:lineRule="auto"/>
        <w:ind w:left="0" w:firstLine="709"/>
        <w:rPr>
          <w:szCs w:val="24"/>
        </w:rPr>
      </w:pPr>
      <w:r>
        <w:rPr>
          <w:i/>
          <w:szCs w:val="24"/>
        </w:rPr>
        <w:t xml:space="preserve">доступной </w:t>
      </w:r>
      <w:r>
        <w:rPr>
          <w:szCs w:val="24"/>
        </w:rPr>
        <w:t xml:space="preserve">- обеспечивает свободный доступ обучающихся, в т.ч.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т.ч., речевой активности; </w:t>
      </w:r>
    </w:p>
    <w:p w:rsidR="00F33172" w:rsidRDefault="008F4F72" w:rsidP="00A13936">
      <w:pPr>
        <w:numPr>
          <w:ilvl w:val="0"/>
          <w:numId w:val="35"/>
        </w:numPr>
        <w:tabs>
          <w:tab w:val="left" w:pos="993"/>
        </w:tabs>
        <w:spacing w:line="240" w:lineRule="auto"/>
        <w:ind w:left="0" w:firstLine="709"/>
        <w:rPr>
          <w:szCs w:val="24"/>
        </w:rPr>
      </w:pPr>
      <w:r>
        <w:rPr>
          <w:i/>
          <w:szCs w:val="24"/>
        </w:rPr>
        <w:t xml:space="preserve">безопасной </w:t>
      </w:r>
      <w:r>
        <w:rPr>
          <w:szCs w:val="24"/>
        </w:rPr>
        <w:t xml:space="preserve">- все элементы РППС соответствуют требованиям по обеспечению надежности и безопасность их использования. При проектировании РППС учитывается целостность образовательного процесса в ДОУ, в заданных ФГОС ДО образовательных областях: социально-коммуникативной, познавательной, речевой, художественно-эстетической и физической; </w:t>
      </w:r>
    </w:p>
    <w:p w:rsidR="00F33172" w:rsidRDefault="008F4F72" w:rsidP="00A13936">
      <w:pPr>
        <w:numPr>
          <w:ilvl w:val="0"/>
          <w:numId w:val="35"/>
        </w:numPr>
        <w:tabs>
          <w:tab w:val="left" w:pos="993"/>
        </w:tabs>
        <w:spacing w:line="240" w:lineRule="auto"/>
        <w:ind w:left="0" w:firstLine="709"/>
        <w:rPr>
          <w:szCs w:val="24"/>
        </w:rPr>
      </w:pPr>
      <w:r>
        <w:rPr>
          <w:i/>
          <w:szCs w:val="24"/>
        </w:rPr>
        <w:t xml:space="preserve">эстетичной </w:t>
      </w:r>
      <w:r>
        <w:rPr>
          <w:szCs w:val="24"/>
        </w:rPr>
        <w:t xml:space="preserve">- все элементы РППС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 </w:t>
      </w:r>
    </w:p>
    <w:p w:rsidR="00F33172" w:rsidRDefault="008F4F72">
      <w:pPr>
        <w:tabs>
          <w:tab w:val="left" w:pos="993"/>
        </w:tabs>
        <w:spacing w:line="240" w:lineRule="auto"/>
        <w:ind w:left="0" w:firstLine="709"/>
        <w:rPr>
          <w:szCs w:val="24"/>
        </w:rPr>
      </w:pPr>
      <w:r>
        <w:rPr>
          <w:szCs w:val="24"/>
        </w:rPr>
        <w:t xml:space="preserve">РППС в ДОУ обеспечивает условия для эмоционального благополучия обучающихся с ТНР, а также для комфортной работы педагогических работников. </w:t>
      </w:r>
    </w:p>
    <w:p w:rsidR="00F33172" w:rsidRDefault="008F4F72">
      <w:pPr>
        <w:tabs>
          <w:tab w:val="left" w:pos="993"/>
        </w:tabs>
        <w:spacing w:line="240" w:lineRule="auto"/>
        <w:ind w:left="0" w:firstLine="709"/>
        <w:rPr>
          <w:szCs w:val="24"/>
        </w:rPr>
      </w:pPr>
      <w:r>
        <w:rPr>
          <w:szCs w:val="24"/>
        </w:rPr>
        <w:lastRenderedPageBreak/>
        <w:t>Определение содержания компонентов РППС для дошкольников с ТНР базируется на деятельностном подходе.</w:t>
      </w:r>
      <w:r>
        <w:rPr>
          <w:b/>
          <w:szCs w:val="24"/>
        </w:rPr>
        <w:t xml:space="preserve"> </w:t>
      </w:r>
    </w:p>
    <w:p w:rsidR="00F33172" w:rsidRDefault="008F4F72">
      <w:pPr>
        <w:spacing w:after="25" w:line="240" w:lineRule="auto"/>
        <w:ind w:left="742" w:firstLine="0"/>
        <w:rPr>
          <w:szCs w:val="24"/>
        </w:rPr>
      </w:pPr>
      <w:r>
        <w:rPr>
          <w:b/>
          <w:szCs w:val="24"/>
        </w:rPr>
        <w:t xml:space="preserve"> </w:t>
      </w:r>
    </w:p>
    <w:p w:rsidR="00F33172" w:rsidRDefault="00F04A28">
      <w:pPr>
        <w:tabs>
          <w:tab w:val="left" w:pos="993"/>
        </w:tabs>
        <w:spacing w:after="5" w:line="240" w:lineRule="auto"/>
        <w:ind w:left="0" w:right="-1" w:firstLine="709"/>
        <w:rPr>
          <w:b/>
          <w:szCs w:val="24"/>
        </w:rPr>
      </w:pPr>
      <w:r>
        <w:rPr>
          <w:b/>
          <w:szCs w:val="24"/>
        </w:rPr>
        <w:t>РППС в группе для детей с нарушениями речи</w:t>
      </w:r>
    </w:p>
    <w:p w:rsidR="00E729B1" w:rsidRDefault="00E729B1" w:rsidP="00AA5F80">
      <w:pPr>
        <w:spacing w:after="1" w:line="277" w:lineRule="auto"/>
        <w:ind w:left="703" w:right="1918"/>
        <w:jc w:val="left"/>
        <w:rPr>
          <w:b/>
          <w:i/>
        </w:rPr>
      </w:pPr>
    </w:p>
    <w:p w:rsidR="00F97486" w:rsidRPr="00E729B1" w:rsidRDefault="00AA5F80" w:rsidP="00AA5F80">
      <w:pPr>
        <w:spacing w:after="1" w:line="277" w:lineRule="auto"/>
        <w:ind w:left="703" w:right="1918"/>
        <w:jc w:val="left"/>
        <w:rPr>
          <w:i/>
        </w:rPr>
      </w:pPr>
      <w:r w:rsidRPr="00E729B1">
        <w:rPr>
          <w:i/>
        </w:rPr>
        <w:t xml:space="preserve">Центр речевого развития в кабинете логопеда </w:t>
      </w:r>
    </w:p>
    <w:p w:rsidR="00AA5F80" w:rsidRDefault="00AA5F80" w:rsidP="00E729B1">
      <w:pPr>
        <w:tabs>
          <w:tab w:val="left" w:pos="0"/>
          <w:tab w:val="left" w:pos="1134"/>
        </w:tabs>
        <w:spacing w:after="1" w:line="277" w:lineRule="auto"/>
        <w:ind w:left="0" w:right="1918" w:firstLine="709"/>
        <w:jc w:val="left"/>
      </w:pPr>
      <w:r>
        <w:t xml:space="preserve">1. Зеркало с лампой дополнительного освещения. </w:t>
      </w:r>
    </w:p>
    <w:p w:rsidR="00AA5F80" w:rsidRDefault="00AA5F80" w:rsidP="00A13936">
      <w:pPr>
        <w:numPr>
          <w:ilvl w:val="0"/>
          <w:numId w:val="41"/>
        </w:numPr>
        <w:tabs>
          <w:tab w:val="left" w:pos="0"/>
          <w:tab w:val="left" w:pos="1134"/>
        </w:tabs>
        <w:spacing w:after="11" w:line="268" w:lineRule="auto"/>
        <w:ind w:right="4" w:firstLine="709"/>
      </w:pPr>
      <w:r>
        <w:t xml:space="preserve">Скамеечка или несколько стульчиков для занятий у зеркала. </w:t>
      </w:r>
    </w:p>
    <w:p w:rsidR="00AA5F80" w:rsidRDefault="00AA5F80" w:rsidP="00A13936">
      <w:pPr>
        <w:numPr>
          <w:ilvl w:val="0"/>
          <w:numId w:val="41"/>
        </w:numPr>
        <w:tabs>
          <w:tab w:val="left" w:pos="0"/>
          <w:tab w:val="left" w:pos="1134"/>
        </w:tabs>
        <w:spacing w:after="11" w:line="268" w:lineRule="auto"/>
        <w:ind w:right="4" w:firstLine="709"/>
      </w:pPr>
      <w:r>
        <w:t xml:space="preserve">Соски, шпатели, вата, ватные палочки, марлевые салфетки. </w:t>
      </w:r>
    </w:p>
    <w:p w:rsidR="00AA5F80" w:rsidRDefault="00AA5F80" w:rsidP="00A13936">
      <w:pPr>
        <w:numPr>
          <w:ilvl w:val="0"/>
          <w:numId w:val="41"/>
        </w:numPr>
        <w:tabs>
          <w:tab w:val="left" w:pos="0"/>
          <w:tab w:val="left" w:pos="1134"/>
        </w:tabs>
        <w:spacing w:after="11" w:line="268" w:lineRule="auto"/>
        <w:ind w:right="4" w:firstLine="709"/>
      </w:pPr>
      <w:r>
        <w:t xml:space="preserve">Спирт. </w:t>
      </w:r>
    </w:p>
    <w:p w:rsidR="00AA5F80" w:rsidRDefault="00AA5F80" w:rsidP="00A13936">
      <w:pPr>
        <w:numPr>
          <w:ilvl w:val="0"/>
          <w:numId w:val="41"/>
        </w:numPr>
        <w:tabs>
          <w:tab w:val="left" w:pos="0"/>
          <w:tab w:val="left" w:pos="1134"/>
        </w:tabs>
        <w:spacing w:after="11" w:line="268" w:lineRule="auto"/>
        <w:ind w:right="4" w:firstLine="709"/>
      </w:pPr>
      <w:r>
        <w:t xml:space="preserve">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т.д.). </w:t>
      </w:r>
    </w:p>
    <w:p w:rsidR="00AA5F80" w:rsidRDefault="00AA5F80" w:rsidP="00A13936">
      <w:pPr>
        <w:numPr>
          <w:ilvl w:val="0"/>
          <w:numId w:val="41"/>
        </w:numPr>
        <w:tabs>
          <w:tab w:val="left" w:pos="0"/>
          <w:tab w:val="left" w:pos="1134"/>
        </w:tabs>
        <w:spacing w:after="33" w:line="268" w:lineRule="auto"/>
        <w:ind w:right="4" w:firstLine="709"/>
      </w:pPr>
      <w:r>
        <w:t xml:space="preserve">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 </w:t>
      </w:r>
    </w:p>
    <w:p w:rsidR="00AA5F80" w:rsidRDefault="00AA5F80" w:rsidP="00A13936">
      <w:pPr>
        <w:numPr>
          <w:ilvl w:val="0"/>
          <w:numId w:val="41"/>
        </w:numPr>
        <w:tabs>
          <w:tab w:val="left" w:pos="0"/>
          <w:tab w:val="left" w:pos="1134"/>
        </w:tabs>
        <w:spacing w:after="37" w:line="268" w:lineRule="auto"/>
        <w:ind w:right="4" w:firstLine="709"/>
      </w:pPr>
      <w:r>
        <w:t xml:space="preserve">Логопедический альбом для обследования звукопроизношения. </w:t>
      </w:r>
    </w:p>
    <w:p w:rsidR="00AA5F80" w:rsidRDefault="00AA5F80" w:rsidP="00A13936">
      <w:pPr>
        <w:numPr>
          <w:ilvl w:val="0"/>
          <w:numId w:val="41"/>
        </w:numPr>
        <w:tabs>
          <w:tab w:val="left" w:pos="0"/>
          <w:tab w:val="left" w:pos="1134"/>
        </w:tabs>
        <w:spacing w:after="11" w:line="268" w:lineRule="auto"/>
        <w:ind w:right="4" w:firstLine="709"/>
      </w:pPr>
      <w:r>
        <w:t xml:space="preserve">Предметные картинки по изучаемым лексическим темам, сюжетные картинки, серии сюжетных картинок. </w:t>
      </w:r>
    </w:p>
    <w:p w:rsidR="00AA5F80" w:rsidRDefault="00AA5F80" w:rsidP="00A13936">
      <w:pPr>
        <w:numPr>
          <w:ilvl w:val="0"/>
          <w:numId w:val="41"/>
        </w:numPr>
        <w:tabs>
          <w:tab w:val="left" w:pos="0"/>
          <w:tab w:val="left" w:pos="1134"/>
        </w:tabs>
        <w:spacing w:after="11" w:line="268" w:lineRule="auto"/>
        <w:ind w:right="4" w:firstLine="709"/>
      </w:pPr>
      <w:r>
        <w:t xml:space="preserve">Алгоритмы, схемы описания предметов и объектов, мнемотаблицы для заучивания стихотворений. </w:t>
      </w:r>
    </w:p>
    <w:p w:rsidR="00AA5F80" w:rsidRDefault="00AA5F80" w:rsidP="00A13936">
      <w:pPr>
        <w:numPr>
          <w:ilvl w:val="0"/>
          <w:numId w:val="41"/>
        </w:numPr>
        <w:tabs>
          <w:tab w:val="left" w:pos="0"/>
          <w:tab w:val="left" w:pos="1134"/>
        </w:tabs>
        <w:spacing w:after="11" w:line="268" w:lineRule="auto"/>
        <w:ind w:right="4" w:firstLine="709"/>
      </w:pPr>
      <w:r>
        <w:t xml:space="preserve">Лото, домино по изучаемым лексическим темам. </w:t>
      </w:r>
    </w:p>
    <w:p w:rsidR="00AA5F80" w:rsidRDefault="00AA5F80" w:rsidP="00A13936">
      <w:pPr>
        <w:numPr>
          <w:ilvl w:val="0"/>
          <w:numId w:val="41"/>
        </w:numPr>
        <w:tabs>
          <w:tab w:val="left" w:pos="0"/>
          <w:tab w:val="left" w:pos="1134"/>
        </w:tabs>
        <w:spacing w:after="11" w:line="268" w:lineRule="auto"/>
        <w:ind w:right="4" w:firstLine="709"/>
      </w:pPr>
      <w:r>
        <w:t xml:space="preserve">«Играйка 1», «Играйка 2», «Играйка 3», «Играйка 5», «Играйка-грамотейка», «Играйка-различайка», «Играйка-читайка». </w:t>
      </w:r>
    </w:p>
    <w:p w:rsidR="00AA5F80" w:rsidRDefault="00AA5F80" w:rsidP="00A13936">
      <w:pPr>
        <w:numPr>
          <w:ilvl w:val="0"/>
          <w:numId w:val="41"/>
        </w:numPr>
        <w:tabs>
          <w:tab w:val="left" w:pos="0"/>
          <w:tab w:val="left" w:pos="1134"/>
        </w:tabs>
        <w:spacing w:after="11" w:line="268" w:lineRule="auto"/>
        <w:ind w:right="4" w:firstLine="709"/>
      </w:pPr>
      <w:r>
        <w:t xml:space="preserve">Небольшие игрушки и муляжи по изучаемым темам, разнообразный счетный материал. </w:t>
      </w:r>
    </w:p>
    <w:p w:rsidR="00F97486" w:rsidRDefault="00AA5F80" w:rsidP="00A13936">
      <w:pPr>
        <w:numPr>
          <w:ilvl w:val="0"/>
          <w:numId w:val="41"/>
        </w:numPr>
        <w:tabs>
          <w:tab w:val="left" w:pos="0"/>
          <w:tab w:val="left" w:pos="142"/>
          <w:tab w:val="left" w:pos="1134"/>
        </w:tabs>
        <w:spacing w:after="11" w:line="268" w:lineRule="auto"/>
        <w:ind w:right="4" w:firstLine="709"/>
      </w:pPr>
      <w:r>
        <w:t xml:space="preserve">Предметные и сюжетные картинки для автоматизации и дифференциации звуков всех групп. </w:t>
      </w:r>
    </w:p>
    <w:p w:rsidR="00AA5F80" w:rsidRDefault="00AA5F80" w:rsidP="00A13936">
      <w:pPr>
        <w:numPr>
          <w:ilvl w:val="0"/>
          <w:numId w:val="41"/>
        </w:numPr>
        <w:tabs>
          <w:tab w:val="left" w:pos="0"/>
          <w:tab w:val="left" w:pos="142"/>
          <w:tab w:val="left" w:pos="1134"/>
        </w:tabs>
        <w:spacing w:after="11" w:line="268" w:lineRule="auto"/>
        <w:ind w:right="4" w:firstLine="709"/>
      </w:pPr>
      <w:r>
        <w:t xml:space="preserve"> </w:t>
      </w:r>
      <w:r w:rsidR="00F97486">
        <w:t xml:space="preserve"> </w:t>
      </w:r>
      <w:r>
        <w:t xml:space="preserve">Настольно-печатные дидактические игры для автоматизации и дифференциации звуков всех групп. </w:t>
      </w:r>
    </w:p>
    <w:p w:rsidR="00AA5F80" w:rsidRDefault="00AA5F80" w:rsidP="00A13936">
      <w:pPr>
        <w:pStyle w:val="af8"/>
        <w:numPr>
          <w:ilvl w:val="0"/>
          <w:numId w:val="41"/>
        </w:numPr>
        <w:tabs>
          <w:tab w:val="left" w:pos="0"/>
          <w:tab w:val="left" w:pos="142"/>
          <w:tab w:val="left" w:pos="1134"/>
        </w:tabs>
        <w:spacing w:after="11" w:line="268" w:lineRule="auto"/>
        <w:ind w:right="4" w:firstLine="709"/>
      </w:pPr>
      <w:r>
        <w:t xml:space="preserve">Настольно-печатные игры для совершенствования грамматического строя речи. </w:t>
      </w:r>
    </w:p>
    <w:p w:rsidR="00AA5F80" w:rsidRDefault="00AA5F80" w:rsidP="00A13936">
      <w:pPr>
        <w:numPr>
          <w:ilvl w:val="0"/>
          <w:numId w:val="41"/>
        </w:numPr>
        <w:tabs>
          <w:tab w:val="left" w:pos="0"/>
          <w:tab w:val="left" w:pos="142"/>
          <w:tab w:val="left" w:pos="1134"/>
        </w:tabs>
        <w:spacing w:after="11" w:line="268" w:lineRule="auto"/>
        <w:ind w:right="4" w:firstLine="709"/>
      </w:pPr>
      <w: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т.п.) </w:t>
      </w:r>
    </w:p>
    <w:p w:rsidR="00AA5F80" w:rsidRDefault="00AA5F80" w:rsidP="00A13936">
      <w:pPr>
        <w:numPr>
          <w:ilvl w:val="0"/>
          <w:numId w:val="41"/>
        </w:numPr>
        <w:tabs>
          <w:tab w:val="left" w:pos="0"/>
          <w:tab w:val="left" w:pos="1134"/>
        </w:tabs>
        <w:spacing w:after="11" w:line="268" w:lineRule="auto"/>
        <w:ind w:right="4" w:firstLine="709"/>
      </w:pPr>
      <w: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т.п.). </w:t>
      </w:r>
    </w:p>
    <w:p w:rsidR="00AA5F80" w:rsidRDefault="00AA5F80" w:rsidP="00A13936">
      <w:pPr>
        <w:numPr>
          <w:ilvl w:val="0"/>
          <w:numId w:val="41"/>
        </w:numPr>
        <w:tabs>
          <w:tab w:val="left" w:pos="0"/>
          <w:tab w:val="left" w:pos="1134"/>
        </w:tabs>
        <w:spacing w:after="11" w:line="268" w:lineRule="auto"/>
        <w:ind w:right="4" w:firstLine="709"/>
      </w:pPr>
      <w:r>
        <w:t xml:space="preserve">Разрезной алфавит, магнитная азбука и азбука для коврографа. </w:t>
      </w:r>
    </w:p>
    <w:p w:rsidR="00AA5F80" w:rsidRDefault="00AA5F80" w:rsidP="00A13936">
      <w:pPr>
        <w:numPr>
          <w:ilvl w:val="0"/>
          <w:numId w:val="41"/>
        </w:numPr>
        <w:tabs>
          <w:tab w:val="left" w:pos="0"/>
          <w:tab w:val="left" w:pos="1134"/>
        </w:tabs>
        <w:spacing w:after="11" w:line="268" w:lineRule="auto"/>
        <w:ind w:right="4" w:firstLine="709"/>
      </w:pPr>
      <w:r>
        <w:t xml:space="preserve">Слоговые таблицы. </w:t>
      </w:r>
    </w:p>
    <w:p w:rsidR="00AA5F80" w:rsidRDefault="00AA5F80" w:rsidP="00A13936">
      <w:pPr>
        <w:numPr>
          <w:ilvl w:val="0"/>
          <w:numId w:val="41"/>
        </w:numPr>
        <w:tabs>
          <w:tab w:val="left" w:pos="0"/>
          <w:tab w:val="left" w:pos="1134"/>
        </w:tabs>
        <w:spacing w:after="11" w:line="268" w:lineRule="auto"/>
        <w:ind w:right="4" w:firstLine="709"/>
      </w:pPr>
      <w:r>
        <w:t xml:space="preserve">Карточки со словами и знаками для составления и чтения предложений. </w:t>
      </w:r>
    </w:p>
    <w:p w:rsidR="00AA5F80" w:rsidRDefault="00AA5F80" w:rsidP="00A13936">
      <w:pPr>
        <w:numPr>
          <w:ilvl w:val="0"/>
          <w:numId w:val="41"/>
        </w:numPr>
        <w:tabs>
          <w:tab w:val="left" w:pos="0"/>
          <w:tab w:val="left" w:pos="1134"/>
        </w:tabs>
        <w:spacing w:after="45" w:line="268" w:lineRule="auto"/>
        <w:ind w:right="4" w:firstLine="709"/>
      </w:pPr>
      <w:r>
        <w:t xml:space="preserve">«Мой букварь». </w:t>
      </w:r>
    </w:p>
    <w:p w:rsidR="00AA5F80" w:rsidRDefault="00AA5F80" w:rsidP="00A13936">
      <w:pPr>
        <w:numPr>
          <w:ilvl w:val="0"/>
          <w:numId w:val="41"/>
        </w:numPr>
        <w:tabs>
          <w:tab w:val="left" w:pos="0"/>
          <w:tab w:val="left" w:pos="1134"/>
        </w:tabs>
        <w:spacing w:after="11" w:line="268" w:lineRule="auto"/>
        <w:ind w:right="4" w:firstLine="709"/>
      </w:pPr>
      <w:r>
        <w:t xml:space="preserve">Наборы игрушек для инсценирования нескольких сказок. </w:t>
      </w:r>
    </w:p>
    <w:p w:rsidR="00AA5F80" w:rsidRDefault="00AA5F80" w:rsidP="00A13936">
      <w:pPr>
        <w:numPr>
          <w:ilvl w:val="0"/>
          <w:numId w:val="41"/>
        </w:numPr>
        <w:tabs>
          <w:tab w:val="left" w:pos="0"/>
          <w:tab w:val="left" w:pos="1134"/>
        </w:tabs>
        <w:spacing w:after="11" w:line="268" w:lineRule="auto"/>
        <w:ind w:right="4" w:firstLine="709"/>
      </w:pPr>
      <w:r>
        <w:t xml:space="preserve">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т.п.). </w:t>
      </w:r>
    </w:p>
    <w:p w:rsidR="00AA5F80" w:rsidRDefault="00AA5F80" w:rsidP="00A13936">
      <w:pPr>
        <w:numPr>
          <w:ilvl w:val="0"/>
          <w:numId w:val="41"/>
        </w:numPr>
        <w:tabs>
          <w:tab w:val="left" w:pos="0"/>
          <w:tab w:val="left" w:pos="1134"/>
        </w:tabs>
        <w:spacing w:after="48" w:line="268" w:lineRule="auto"/>
        <w:ind w:right="4" w:firstLine="709"/>
      </w:pPr>
      <w:r>
        <w:lastRenderedPageBreak/>
        <w:t xml:space="preserve">Альбом «Все работы хороши». </w:t>
      </w:r>
    </w:p>
    <w:p w:rsidR="00AA5F80" w:rsidRDefault="00AA5F80" w:rsidP="00A13936">
      <w:pPr>
        <w:numPr>
          <w:ilvl w:val="0"/>
          <w:numId w:val="41"/>
        </w:numPr>
        <w:tabs>
          <w:tab w:val="left" w:pos="0"/>
          <w:tab w:val="left" w:pos="1134"/>
        </w:tabs>
        <w:spacing w:after="54" w:line="268" w:lineRule="auto"/>
        <w:ind w:right="4" w:firstLine="709"/>
      </w:pPr>
      <w:r>
        <w:t xml:space="preserve">Альбом «Кем быть?». </w:t>
      </w:r>
    </w:p>
    <w:p w:rsidR="00AA5F80" w:rsidRDefault="00AA5F80" w:rsidP="00A13936">
      <w:pPr>
        <w:numPr>
          <w:ilvl w:val="0"/>
          <w:numId w:val="41"/>
        </w:numPr>
        <w:tabs>
          <w:tab w:val="left" w:pos="0"/>
          <w:tab w:val="left" w:pos="1134"/>
        </w:tabs>
        <w:spacing w:after="50" w:line="268" w:lineRule="auto"/>
        <w:ind w:right="4" w:firstLine="709"/>
      </w:pPr>
      <w:r>
        <w:t xml:space="preserve">Альбом «Мамы всякие нужны». </w:t>
      </w:r>
    </w:p>
    <w:p w:rsidR="00AA5F80" w:rsidRDefault="00AA5F80" w:rsidP="00A13936">
      <w:pPr>
        <w:numPr>
          <w:ilvl w:val="0"/>
          <w:numId w:val="41"/>
        </w:numPr>
        <w:tabs>
          <w:tab w:val="left" w:pos="0"/>
          <w:tab w:val="left" w:pos="1134"/>
        </w:tabs>
        <w:spacing w:after="37" w:line="268" w:lineRule="auto"/>
        <w:ind w:right="4" w:firstLine="709"/>
      </w:pPr>
      <w:r>
        <w:t xml:space="preserve">Альбом «Наш детский сад». </w:t>
      </w:r>
    </w:p>
    <w:p w:rsidR="00AA5F80" w:rsidRDefault="00AA5F80" w:rsidP="00A13936">
      <w:pPr>
        <w:numPr>
          <w:ilvl w:val="0"/>
          <w:numId w:val="41"/>
        </w:numPr>
        <w:tabs>
          <w:tab w:val="left" w:pos="0"/>
          <w:tab w:val="left" w:pos="1134"/>
        </w:tabs>
        <w:spacing w:after="11" w:line="268" w:lineRule="auto"/>
        <w:ind w:right="4" w:firstLine="709"/>
      </w:pPr>
      <w:r>
        <w:t xml:space="preserve">Альбом «Знакомим с натюрмортом». </w:t>
      </w:r>
    </w:p>
    <w:p w:rsidR="00AA5F80" w:rsidRDefault="00AA5F80" w:rsidP="00A13936">
      <w:pPr>
        <w:numPr>
          <w:ilvl w:val="0"/>
          <w:numId w:val="41"/>
        </w:numPr>
        <w:tabs>
          <w:tab w:val="left" w:pos="0"/>
          <w:tab w:val="left" w:pos="1134"/>
        </w:tabs>
        <w:spacing w:after="11" w:line="268" w:lineRule="auto"/>
        <w:ind w:right="4" w:firstLine="709"/>
      </w:pPr>
      <w:r>
        <w:t xml:space="preserve">Альбом «Знакомим с пейзажной живописью». </w:t>
      </w:r>
    </w:p>
    <w:p w:rsidR="00AA5F80" w:rsidRDefault="00AA5F80" w:rsidP="00A13936">
      <w:pPr>
        <w:numPr>
          <w:ilvl w:val="0"/>
          <w:numId w:val="41"/>
        </w:numPr>
        <w:tabs>
          <w:tab w:val="left" w:pos="0"/>
          <w:tab w:val="left" w:pos="1134"/>
        </w:tabs>
        <w:spacing w:after="61" w:line="268" w:lineRule="auto"/>
        <w:ind w:right="4" w:firstLine="709"/>
      </w:pPr>
      <w:r>
        <w:t xml:space="preserve">Альбом «Четыре времени года» </w:t>
      </w:r>
    </w:p>
    <w:p w:rsidR="00F04A28" w:rsidRDefault="00F04A28" w:rsidP="00E729B1">
      <w:pPr>
        <w:tabs>
          <w:tab w:val="left" w:pos="0"/>
          <w:tab w:val="left" w:pos="1134"/>
        </w:tabs>
        <w:spacing w:line="264" w:lineRule="auto"/>
        <w:ind w:left="0" w:right="-143" w:firstLine="709"/>
        <w:rPr>
          <w:b/>
          <w:i/>
        </w:rPr>
      </w:pPr>
    </w:p>
    <w:p w:rsidR="00F97486" w:rsidRPr="00F04A28" w:rsidRDefault="00AA5F80" w:rsidP="00E729B1">
      <w:pPr>
        <w:tabs>
          <w:tab w:val="left" w:pos="0"/>
          <w:tab w:val="left" w:pos="1134"/>
        </w:tabs>
        <w:spacing w:line="264" w:lineRule="auto"/>
        <w:ind w:left="0" w:right="-143" w:firstLine="709"/>
        <w:rPr>
          <w:i/>
        </w:rPr>
      </w:pPr>
      <w:r w:rsidRPr="00F04A28">
        <w:rPr>
          <w:i/>
        </w:rPr>
        <w:t xml:space="preserve">Центр «Будем </w:t>
      </w:r>
      <w:r w:rsidR="00F97486" w:rsidRPr="00F04A28">
        <w:rPr>
          <w:i/>
        </w:rPr>
        <w:t xml:space="preserve">говорить правильно» в групповом </w:t>
      </w:r>
      <w:r w:rsidRPr="00F04A28">
        <w:rPr>
          <w:i/>
        </w:rPr>
        <w:t xml:space="preserve">помещении </w:t>
      </w:r>
    </w:p>
    <w:p w:rsidR="00AA5F80" w:rsidRDefault="00AA5F80" w:rsidP="00E729B1">
      <w:pPr>
        <w:tabs>
          <w:tab w:val="left" w:pos="0"/>
          <w:tab w:val="left" w:pos="1134"/>
        </w:tabs>
        <w:spacing w:line="264" w:lineRule="auto"/>
        <w:ind w:left="0" w:right="-143" w:firstLine="709"/>
      </w:pPr>
      <w:r>
        <w:t xml:space="preserve">1. Зеркало </w:t>
      </w:r>
      <w:r w:rsidR="00F97486">
        <w:t>настольное</w:t>
      </w:r>
      <w:r>
        <w:t xml:space="preserve">. </w:t>
      </w:r>
    </w:p>
    <w:p w:rsidR="00AA5F80" w:rsidRDefault="00F97486" w:rsidP="00E729B1">
      <w:pPr>
        <w:tabs>
          <w:tab w:val="left" w:pos="0"/>
          <w:tab w:val="left" w:pos="1134"/>
        </w:tabs>
        <w:ind w:left="0" w:right="-1" w:firstLine="709"/>
      </w:pPr>
      <w:r>
        <w:t xml:space="preserve">2.  Полка или этажерка для </w:t>
      </w:r>
      <w:r w:rsidR="00AA5F80">
        <w:t xml:space="preserve">пособий. </w:t>
      </w:r>
    </w:p>
    <w:p w:rsidR="00AA5F80" w:rsidRPr="00F97486" w:rsidRDefault="00AA5F80" w:rsidP="00A13936">
      <w:pPr>
        <w:pStyle w:val="af8"/>
        <w:numPr>
          <w:ilvl w:val="0"/>
          <w:numId w:val="42"/>
        </w:numPr>
        <w:tabs>
          <w:tab w:val="left" w:pos="0"/>
          <w:tab w:val="left" w:pos="1134"/>
        </w:tabs>
        <w:spacing w:after="11" w:line="268" w:lineRule="auto"/>
        <w:ind w:left="0" w:right="4"/>
        <w:rPr>
          <w:rFonts w:ascii="Times New Roman" w:hAnsi="Times New Roman" w:cs="Times New Roman"/>
        </w:rPr>
      </w:pPr>
      <w:r w:rsidRPr="00F97486">
        <w:rPr>
          <w:rFonts w:ascii="Times New Roman" w:hAnsi="Times New Roman" w:cs="Times New Roman"/>
        </w:rPr>
        <w:t xml:space="preserve">Пособия и игрушки для развития дыхания («Мельница», «Вертолет», «Мыльные пузыри», бумажные птички-оригами и т.п.), дыхательные тренажеры. </w:t>
      </w:r>
    </w:p>
    <w:p w:rsidR="00AA5F80" w:rsidRDefault="00AA5F80" w:rsidP="00A13936">
      <w:pPr>
        <w:numPr>
          <w:ilvl w:val="0"/>
          <w:numId w:val="42"/>
        </w:numPr>
        <w:tabs>
          <w:tab w:val="left" w:pos="0"/>
          <w:tab w:val="left" w:pos="1134"/>
        </w:tabs>
        <w:spacing w:after="11" w:line="268" w:lineRule="auto"/>
        <w:ind w:left="0" w:right="4" w:firstLine="708"/>
      </w:pPr>
      <w:r>
        <w:t xml:space="preserve">Картотека предметных и сюжетных картинок для автоматизации и дифференциации звуков всех групп. </w:t>
      </w:r>
    </w:p>
    <w:p w:rsidR="00AA5F80" w:rsidRDefault="00AA5F80" w:rsidP="00A13936">
      <w:pPr>
        <w:numPr>
          <w:ilvl w:val="0"/>
          <w:numId w:val="42"/>
        </w:numPr>
        <w:tabs>
          <w:tab w:val="left" w:pos="0"/>
          <w:tab w:val="left" w:pos="1134"/>
        </w:tabs>
        <w:spacing w:after="11" w:line="268" w:lineRule="auto"/>
        <w:ind w:left="0" w:right="4" w:firstLine="708"/>
      </w:pPr>
      <w:r>
        <w:t xml:space="preserve">Настольно-печатные игры для автоматизации и дифференциации звуков всех групп. </w:t>
      </w:r>
    </w:p>
    <w:p w:rsidR="00AA5F80" w:rsidRDefault="00AA5F80" w:rsidP="00A13936">
      <w:pPr>
        <w:numPr>
          <w:ilvl w:val="0"/>
          <w:numId w:val="42"/>
        </w:numPr>
        <w:tabs>
          <w:tab w:val="left" w:pos="0"/>
          <w:tab w:val="left" w:pos="1134"/>
        </w:tabs>
        <w:spacing w:after="40" w:line="268" w:lineRule="auto"/>
        <w:ind w:left="0" w:right="4" w:firstLine="708"/>
      </w:pPr>
      <w:r>
        <w:t xml:space="preserve">Картотека предметных картинок по всем изучаемым лексическим темам. </w:t>
      </w:r>
    </w:p>
    <w:p w:rsidR="00AA5F80" w:rsidRDefault="00AA5F80" w:rsidP="00A13936">
      <w:pPr>
        <w:numPr>
          <w:ilvl w:val="0"/>
          <w:numId w:val="42"/>
        </w:numPr>
        <w:tabs>
          <w:tab w:val="left" w:pos="0"/>
          <w:tab w:val="left" w:pos="1134"/>
        </w:tabs>
        <w:spacing w:after="11" w:line="268" w:lineRule="auto"/>
        <w:ind w:left="0" w:right="4" w:firstLine="708"/>
      </w:pPr>
      <w:r>
        <w:t xml:space="preserve">Сюжетные картины. </w:t>
      </w:r>
    </w:p>
    <w:p w:rsidR="00AA5F80" w:rsidRDefault="00AA5F80" w:rsidP="00A13936">
      <w:pPr>
        <w:numPr>
          <w:ilvl w:val="0"/>
          <w:numId w:val="42"/>
        </w:numPr>
        <w:tabs>
          <w:tab w:val="left" w:pos="0"/>
          <w:tab w:val="left" w:pos="1134"/>
        </w:tabs>
        <w:spacing w:after="11" w:line="268" w:lineRule="auto"/>
        <w:ind w:left="0" w:right="4" w:firstLine="708"/>
      </w:pPr>
      <w:r>
        <w:t xml:space="preserve">Серии сюжетных картин. </w:t>
      </w:r>
    </w:p>
    <w:p w:rsidR="00AA5F80" w:rsidRDefault="00AA5F80" w:rsidP="00A13936">
      <w:pPr>
        <w:numPr>
          <w:ilvl w:val="0"/>
          <w:numId w:val="42"/>
        </w:numPr>
        <w:tabs>
          <w:tab w:val="left" w:pos="0"/>
          <w:tab w:val="left" w:pos="1134"/>
        </w:tabs>
        <w:spacing w:after="11" w:line="268" w:lineRule="auto"/>
        <w:ind w:left="0" w:right="4" w:firstLine="708"/>
      </w:pPr>
      <w:r>
        <w:t xml:space="preserve">Алгоритмы, схемы, мнемотаблицы. </w:t>
      </w:r>
    </w:p>
    <w:p w:rsidR="00AA5F80" w:rsidRDefault="00AA5F80" w:rsidP="00A13936">
      <w:pPr>
        <w:numPr>
          <w:ilvl w:val="0"/>
          <w:numId w:val="42"/>
        </w:numPr>
        <w:tabs>
          <w:tab w:val="left" w:pos="0"/>
          <w:tab w:val="left" w:pos="1134"/>
        </w:tabs>
        <w:spacing w:after="11" w:line="268" w:lineRule="auto"/>
        <w:ind w:left="0" w:right="4" w:firstLine="708"/>
      </w:pPr>
      <w:r>
        <w:t xml:space="preserve">Материалы для звукового и слогового анализа и синтеза, анализа и синтеза предложений (фишки, семафорчики, флажки, разноцветные геометрические фигуры и т.п.). </w:t>
      </w:r>
    </w:p>
    <w:p w:rsidR="00F97486" w:rsidRDefault="00AA5F80" w:rsidP="00A13936">
      <w:pPr>
        <w:numPr>
          <w:ilvl w:val="0"/>
          <w:numId w:val="42"/>
        </w:numPr>
        <w:tabs>
          <w:tab w:val="left" w:pos="0"/>
          <w:tab w:val="left" w:pos="1134"/>
        </w:tabs>
        <w:spacing w:after="11" w:line="268" w:lineRule="auto"/>
        <w:ind w:left="0" w:right="4" w:firstLine="708"/>
      </w:pPr>
      <w:r>
        <w:t xml:space="preserve">Игры для совершенствования грамматического строя речи. </w:t>
      </w:r>
    </w:p>
    <w:p w:rsidR="00AA5F80" w:rsidRDefault="00AA5F80" w:rsidP="00A13936">
      <w:pPr>
        <w:numPr>
          <w:ilvl w:val="0"/>
          <w:numId w:val="42"/>
        </w:numPr>
        <w:tabs>
          <w:tab w:val="left" w:pos="0"/>
          <w:tab w:val="left" w:pos="1134"/>
        </w:tabs>
        <w:spacing w:after="11" w:line="268" w:lineRule="auto"/>
        <w:ind w:left="0" w:right="4" w:firstLine="708"/>
      </w:pPr>
      <w:r>
        <w:t xml:space="preserve"> Лото, домино, игры-«ходилки» по изучаемым темам. </w:t>
      </w:r>
    </w:p>
    <w:p w:rsidR="00AA5F80" w:rsidRDefault="00AA5F80" w:rsidP="00F97486">
      <w:pPr>
        <w:tabs>
          <w:tab w:val="left" w:pos="0"/>
          <w:tab w:val="left" w:pos="993"/>
        </w:tabs>
        <w:spacing w:after="5" w:line="240" w:lineRule="auto"/>
        <w:ind w:left="0" w:right="-1" w:hanging="277"/>
        <w:rPr>
          <w:b/>
          <w:szCs w:val="24"/>
        </w:rPr>
      </w:pPr>
    </w:p>
    <w:p w:rsidR="00F33172" w:rsidRPr="00F04A28" w:rsidRDefault="008F4F72">
      <w:pPr>
        <w:tabs>
          <w:tab w:val="left" w:pos="993"/>
        </w:tabs>
        <w:spacing w:after="5" w:line="240" w:lineRule="auto"/>
        <w:ind w:left="0" w:right="-1" w:firstLine="709"/>
        <w:rPr>
          <w:szCs w:val="24"/>
        </w:rPr>
      </w:pPr>
      <w:r w:rsidRPr="00F04A28">
        <w:rPr>
          <w:i/>
          <w:szCs w:val="24"/>
        </w:rPr>
        <w:t xml:space="preserve">Центр игровой деятельности </w:t>
      </w:r>
    </w:p>
    <w:p w:rsidR="00F33172" w:rsidRDefault="008F4F72">
      <w:pPr>
        <w:tabs>
          <w:tab w:val="left" w:pos="993"/>
        </w:tabs>
        <w:spacing w:line="240" w:lineRule="auto"/>
        <w:ind w:left="0" w:right="-1" w:firstLine="709"/>
        <w:rPr>
          <w:szCs w:val="24"/>
        </w:rPr>
      </w:pPr>
      <w:r>
        <w:rPr>
          <w:szCs w:val="24"/>
        </w:rPr>
        <w:t xml:space="preserve">Игровая мебель и атрибуты для сюжетно – ролевых игр («Больница», «Парикмахерская», «Кухня», «Ателье мод», «Шоферы», «Спасатели», «МЧС») </w:t>
      </w:r>
    </w:p>
    <w:p w:rsidR="00F33172" w:rsidRDefault="008F4F72">
      <w:pPr>
        <w:tabs>
          <w:tab w:val="left" w:pos="993"/>
        </w:tabs>
        <w:spacing w:line="240" w:lineRule="auto"/>
        <w:ind w:left="0" w:right="-1" w:firstLine="709"/>
        <w:rPr>
          <w:szCs w:val="24"/>
        </w:rPr>
      </w:pPr>
      <w:r>
        <w:rPr>
          <w:szCs w:val="24"/>
        </w:rPr>
        <w:t xml:space="preserve">Куклы – персонажи литературных произведений: доктор Айболит, Степашка. Кроватка с набором постельных принадлежностей, коляска. Предметы домашнего обихода: микроволновка, утюги, гладильная доска, посуда, телефоны, парикмахерский набор; набор доктора. Дикие животные и животные жарких стран, домашние животные, животные Севера. Разнообразные машинки. Крупный строительный материал. Мелкий конструктор, пластмассовые конструкторы с разными способами крепления. Дидактические игры; развивающие игры; настольно – печатные игры. Мозаика разных форм и размеров </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szCs w:val="24"/>
        </w:rPr>
      </w:pPr>
      <w:r w:rsidRPr="00F04A28">
        <w:rPr>
          <w:i/>
          <w:szCs w:val="24"/>
        </w:rPr>
        <w:t xml:space="preserve">Центр математики </w:t>
      </w:r>
    </w:p>
    <w:p w:rsidR="00F33172" w:rsidRPr="00F04A28" w:rsidRDefault="008F4F72">
      <w:pPr>
        <w:tabs>
          <w:tab w:val="left" w:pos="993"/>
        </w:tabs>
        <w:spacing w:line="240" w:lineRule="auto"/>
        <w:ind w:left="0" w:right="-1" w:firstLine="709"/>
        <w:rPr>
          <w:szCs w:val="24"/>
        </w:rPr>
      </w:pPr>
      <w:r w:rsidRPr="00F04A28">
        <w:rPr>
          <w:szCs w:val="24"/>
        </w:rPr>
        <w:t xml:space="preserve">Наборное полотно, счетная линейка, ширма и молоточек. Карточки с двумя и тремя полосками. Узкие карточки с изображением разных предметов от 1 </w:t>
      </w:r>
      <w:r w:rsidR="00F97486" w:rsidRPr="00F04A28">
        <w:rPr>
          <w:szCs w:val="24"/>
        </w:rPr>
        <w:t>до 2</w:t>
      </w:r>
      <w:r w:rsidRPr="00F04A28">
        <w:rPr>
          <w:szCs w:val="24"/>
        </w:rPr>
        <w:t xml:space="preserve">0. Числовые фигуры; набор цифр в пределах десяти; геометрические фигуры. Раздаточный материал; счетные палочки. Плоскостные предметы для демонстрации на наборном полотне. Набор полосок из бумаги разной ширины и длины. </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szCs w:val="24"/>
        </w:rPr>
      </w:pPr>
      <w:r w:rsidRPr="00F04A28">
        <w:rPr>
          <w:i/>
          <w:szCs w:val="24"/>
        </w:rPr>
        <w:t>Центр трудовой деятельности детей</w:t>
      </w:r>
    </w:p>
    <w:p w:rsidR="00F33172" w:rsidRPr="00F04A28" w:rsidRDefault="008F4F72">
      <w:pPr>
        <w:tabs>
          <w:tab w:val="left" w:pos="993"/>
        </w:tabs>
        <w:spacing w:line="240" w:lineRule="auto"/>
        <w:ind w:left="0" w:right="-1" w:firstLine="709"/>
        <w:rPr>
          <w:szCs w:val="24"/>
        </w:rPr>
      </w:pPr>
      <w:r w:rsidRPr="00F04A28">
        <w:rPr>
          <w:szCs w:val="24"/>
        </w:rPr>
        <w:lastRenderedPageBreak/>
        <w:t xml:space="preserve">Фартуки и колпачки для дежурства по столовой; доска для дежурств. Фартуки клеенчатые для ХБ труда. Инструменты для уборки помещения: щетка – сметка, совок, тазики, щетка половая, шнур бельевой с прищепками. Инструменты и материал для работы на улице: веники для сметания снега, метлы детские, лопатки, трамбовка для снега, кормушки для птиц. </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szCs w:val="24"/>
        </w:rPr>
      </w:pPr>
      <w:r w:rsidRPr="00F04A28">
        <w:rPr>
          <w:i/>
          <w:szCs w:val="24"/>
        </w:rPr>
        <w:t>Центр изобразительной деятельности</w:t>
      </w:r>
    </w:p>
    <w:p w:rsidR="00F33172" w:rsidRPr="00F04A28" w:rsidRDefault="008F4F72">
      <w:pPr>
        <w:tabs>
          <w:tab w:val="left" w:pos="993"/>
        </w:tabs>
        <w:spacing w:line="240" w:lineRule="auto"/>
        <w:ind w:left="0" w:right="-1" w:firstLine="709"/>
        <w:rPr>
          <w:szCs w:val="24"/>
        </w:rPr>
      </w:pPr>
      <w:r w:rsidRPr="00F04A28">
        <w:rPr>
          <w:szCs w:val="24"/>
        </w:rPr>
        <w:t xml:space="preserve">Стенд для анализа детских работ, полочка для работ по лепке. Цветные и простые карандаши по количеству детей. Гуашь, акварель, цветные восковые мелки, пластилин. Розетки для красок, подставки для кистей. Кисточки двух видов: толстые и тонкие, салфетки. Ножницы по количеству детей; альбомные листы, цветная бумага, цветной картон. Иллюстрированный материал по декоративному рисованию. Набор дымковских игрушек; книжные иллюстрации. </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szCs w:val="24"/>
        </w:rPr>
      </w:pPr>
      <w:r w:rsidRPr="00F04A28">
        <w:rPr>
          <w:i/>
          <w:szCs w:val="24"/>
        </w:rPr>
        <w:t xml:space="preserve">Центр здоровья  </w:t>
      </w:r>
    </w:p>
    <w:p w:rsidR="00F33172" w:rsidRPr="00F04A28" w:rsidRDefault="008F4F72">
      <w:pPr>
        <w:tabs>
          <w:tab w:val="left" w:pos="993"/>
        </w:tabs>
        <w:spacing w:line="240" w:lineRule="auto"/>
        <w:ind w:left="0" w:right="-1" w:firstLine="709"/>
        <w:rPr>
          <w:szCs w:val="24"/>
        </w:rPr>
      </w:pPr>
      <w:r w:rsidRPr="00F04A28">
        <w:rPr>
          <w:szCs w:val="24"/>
        </w:rPr>
        <w:t>Мячи резиновые, мячи надувные, обручи, шнуры, канат, кегли, кольцеброс, мешочки с песком, веревочки. Скакалки, дуги для подлезания, настольный теннис, бадминтон.</w:t>
      </w:r>
    </w:p>
    <w:p w:rsidR="00F04A28" w:rsidRDefault="00F04A28">
      <w:pPr>
        <w:tabs>
          <w:tab w:val="left" w:pos="993"/>
        </w:tabs>
        <w:spacing w:after="13" w:line="240" w:lineRule="auto"/>
        <w:ind w:left="0" w:right="-1" w:firstLine="709"/>
        <w:rPr>
          <w:i/>
          <w:szCs w:val="24"/>
        </w:rPr>
      </w:pPr>
    </w:p>
    <w:p w:rsidR="00F33172" w:rsidRPr="00F04A28" w:rsidRDefault="008F4F72">
      <w:pPr>
        <w:tabs>
          <w:tab w:val="left" w:pos="993"/>
        </w:tabs>
        <w:spacing w:after="13" w:line="240" w:lineRule="auto"/>
        <w:ind w:left="0" w:right="-1" w:firstLine="709"/>
        <w:rPr>
          <w:szCs w:val="24"/>
        </w:rPr>
      </w:pPr>
      <w:r w:rsidRPr="00F04A28">
        <w:rPr>
          <w:i/>
          <w:szCs w:val="24"/>
        </w:rPr>
        <w:t xml:space="preserve">Центр музыкального развития </w:t>
      </w:r>
    </w:p>
    <w:p w:rsidR="00F33172" w:rsidRPr="00F04A28" w:rsidRDefault="008F4F72">
      <w:pPr>
        <w:tabs>
          <w:tab w:val="left" w:pos="993"/>
        </w:tabs>
        <w:spacing w:line="240" w:lineRule="auto"/>
        <w:ind w:left="0" w:right="-1" w:firstLine="709"/>
        <w:rPr>
          <w:szCs w:val="24"/>
        </w:rPr>
      </w:pPr>
      <w:r w:rsidRPr="00F04A28">
        <w:rPr>
          <w:szCs w:val="24"/>
        </w:rPr>
        <w:t xml:space="preserve">Детские музыкальные инструменты: металлофон, аккордеон детский, пианино, барабан, бубны, дудочка, флейта, колокольчики, погремушки. Музыкально – дидактические игры: музыкальное лото; до-ре-ми, слушай внимательно, домик-ширма. Магнитофон. Диски с записями детских песенок, музыки для утренней гимнастики, классическая музыка.  Портреты композиторов. </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szCs w:val="24"/>
        </w:rPr>
      </w:pPr>
      <w:r w:rsidRPr="00F04A28">
        <w:rPr>
          <w:i/>
          <w:szCs w:val="24"/>
        </w:rPr>
        <w:t xml:space="preserve">Центр ознакомления детей с природой </w:t>
      </w:r>
    </w:p>
    <w:p w:rsidR="00F33172" w:rsidRPr="00F04A28" w:rsidRDefault="008F4F72">
      <w:pPr>
        <w:tabs>
          <w:tab w:val="left" w:pos="993"/>
        </w:tabs>
        <w:spacing w:line="240" w:lineRule="auto"/>
        <w:ind w:left="0" w:right="-1" w:firstLine="709"/>
        <w:rPr>
          <w:szCs w:val="24"/>
        </w:rPr>
      </w:pPr>
      <w:r w:rsidRPr="00F04A28">
        <w:rPr>
          <w:szCs w:val="24"/>
        </w:rPr>
        <w:t xml:space="preserve">Оборудование по уходу за комнатными растениями: лейки, пульверизатор, палочки для рыхления земли. Материал для посадки рассады: коробочки для семян, ящики для выращивания рассады, кашпо разных размеров. </w:t>
      </w:r>
    </w:p>
    <w:p w:rsidR="00F33172" w:rsidRPr="00F04A28" w:rsidRDefault="008F4F72">
      <w:pPr>
        <w:tabs>
          <w:tab w:val="left" w:pos="993"/>
        </w:tabs>
        <w:spacing w:line="240" w:lineRule="auto"/>
        <w:ind w:left="0" w:right="-1" w:firstLine="709"/>
        <w:rPr>
          <w:szCs w:val="24"/>
        </w:rPr>
      </w:pPr>
      <w:r w:rsidRPr="00F04A28">
        <w:rPr>
          <w:szCs w:val="24"/>
        </w:rPr>
        <w:t xml:space="preserve">Природный материал: шишки, каштаны, желуди. Панно «Чудо-дерево» (сезонное). </w:t>
      </w:r>
    </w:p>
    <w:p w:rsidR="00F04A28" w:rsidRDefault="00F04A28">
      <w:pPr>
        <w:tabs>
          <w:tab w:val="left" w:pos="993"/>
        </w:tabs>
        <w:spacing w:line="240" w:lineRule="auto"/>
        <w:ind w:left="0" w:right="-1" w:firstLine="709"/>
        <w:rPr>
          <w:i/>
          <w:szCs w:val="24"/>
        </w:rPr>
      </w:pPr>
    </w:p>
    <w:p w:rsidR="00F33172" w:rsidRPr="00F04A28" w:rsidRDefault="008F4F72">
      <w:pPr>
        <w:tabs>
          <w:tab w:val="left" w:pos="993"/>
        </w:tabs>
        <w:spacing w:line="240" w:lineRule="auto"/>
        <w:ind w:left="0" w:right="-1" w:firstLine="709"/>
        <w:rPr>
          <w:szCs w:val="24"/>
        </w:rPr>
      </w:pPr>
      <w:r w:rsidRPr="00F04A28">
        <w:rPr>
          <w:i/>
          <w:szCs w:val="24"/>
        </w:rPr>
        <w:t xml:space="preserve">Центр безопасности дорожного движения </w:t>
      </w:r>
    </w:p>
    <w:p w:rsidR="00F33172" w:rsidRPr="00F04A28" w:rsidRDefault="008F4F72">
      <w:pPr>
        <w:tabs>
          <w:tab w:val="left" w:pos="993"/>
        </w:tabs>
        <w:spacing w:line="240" w:lineRule="auto"/>
        <w:ind w:left="0" w:right="-1" w:firstLine="709"/>
        <w:rPr>
          <w:szCs w:val="24"/>
        </w:rPr>
      </w:pPr>
      <w:r w:rsidRPr="00F04A28">
        <w:rPr>
          <w:szCs w:val="24"/>
        </w:rPr>
        <w:t>Плакаты по правилам дорожного движения, дорожные знаки; сюжетные картинки по правилам дорожного движения. Жезл, фуражка полицейского ГИБДД. Машинки с эмблемой «ГИБДД», макет дорожного полотна.</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color w:val="FF0000"/>
          <w:szCs w:val="24"/>
        </w:rPr>
      </w:pPr>
      <w:r w:rsidRPr="00F04A28">
        <w:rPr>
          <w:i/>
          <w:szCs w:val="24"/>
        </w:rPr>
        <w:t xml:space="preserve">Центр русской культуры и малой Родины </w:t>
      </w:r>
    </w:p>
    <w:p w:rsidR="00F33172" w:rsidRPr="00F04A28" w:rsidRDefault="008F4F72">
      <w:pPr>
        <w:tabs>
          <w:tab w:val="left" w:pos="993"/>
        </w:tabs>
        <w:spacing w:line="240" w:lineRule="auto"/>
        <w:ind w:left="0" w:right="-1" w:firstLine="709"/>
        <w:rPr>
          <w:color w:val="auto"/>
          <w:szCs w:val="24"/>
        </w:rPr>
      </w:pPr>
      <w:r w:rsidRPr="00F04A28">
        <w:rPr>
          <w:color w:val="auto"/>
          <w:szCs w:val="24"/>
        </w:rPr>
        <w:t xml:space="preserve">Герб России, Герб Республики Башкортостан, Флаг России, Флаг Республики Башкортостан. Портреты президентов. Текст гимна России. </w:t>
      </w:r>
    </w:p>
    <w:p w:rsidR="00F33172" w:rsidRPr="00F04A28" w:rsidRDefault="008F4F72">
      <w:pPr>
        <w:tabs>
          <w:tab w:val="left" w:pos="993"/>
        </w:tabs>
        <w:spacing w:line="240" w:lineRule="auto"/>
        <w:ind w:left="0" w:right="-1" w:firstLine="709"/>
        <w:rPr>
          <w:color w:val="auto"/>
          <w:szCs w:val="24"/>
        </w:rPr>
      </w:pPr>
      <w:r w:rsidRPr="00F04A28">
        <w:rPr>
          <w:color w:val="auto"/>
          <w:szCs w:val="24"/>
        </w:rPr>
        <w:t xml:space="preserve">Альбом с фотографиями достопримечательностей Республики Башкортостан. Папка-передвижка «Наша Родина». </w:t>
      </w:r>
    </w:p>
    <w:p w:rsidR="00F33172" w:rsidRPr="00F04A28" w:rsidRDefault="008F4F72">
      <w:pPr>
        <w:tabs>
          <w:tab w:val="left" w:pos="993"/>
        </w:tabs>
        <w:spacing w:line="240" w:lineRule="auto"/>
        <w:ind w:left="0" w:right="-1" w:firstLine="709"/>
        <w:rPr>
          <w:color w:val="auto"/>
          <w:szCs w:val="24"/>
        </w:rPr>
      </w:pPr>
      <w:r w:rsidRPr="00F04A28">
        <w:rPr>
          <w:color w:val="auto"/>
          <w:szCs w:val="24"/>
        </w:rPr>
        <w:t xml:space="preserve">Макеты «Полезные ископаемые нашего края», «Рельефы местности Белокатайского района». Коллажи «Птицы нашего края», «Семена зерновых культур». </w:t>
      </w:r>
    </w:p>
    <w:p w:rsidR="00F33172" w:rsidRPr="00F04A28" w:rsidRDefault="008F4F72">
      <w:pPr>
        <w:tabs>
          <w:tab w:val="left" w:pos="993"/>
        </w:tabs>
        <w:spacing w:line="240" w:lineRule="auto"/>
        <w:ind w:left="0" w:right="-1" w:firstLine="709"/>
        <w:rPr>
          <w:color w:val="auto"/>
          <w:szCs w:val="24"/>
        </w:rPr>
      </w:pPr>
      <w:r w:rsidRPr="00F04A28">
        <w:rPr>
          <w:color w:val="auto"/>
          <w:szCs w:val="24"/>
        </w:rPr>
        <w:t xml:space="preserve">Материал по ознакомлению с природным и животным миром Республики Башкортостан.  Материал по ознакомлению с историей края. </w:t>
      </w:r>
    </w:p>
    <w:p w:rsidR="00F04A28" w:rsidRDefault="00F04A28">
      <w:pPr>
        <w:tabs>
          <w:tab w:val="left" w:pos="993"/>
        </w:tabs>
        <w:spacing w:line="240" w:lineRule="auto"/>
        <w:ind w:left="0" w:right="-1" w:firstLine="709"/>
        <w:rPr>
          <w:i/>
          <w:color w:val="auto"/>
          <w:szCs w:val="24"/>
        </w:rPr>
      </w:pPr>
    </w:p>
    <w:p w:rsidR="00F33172" w:rsidRPr="00F04A28" w:rsidRDefault="008F4F72">
      <w:pPr>
        <w:tabs>
          <w:tab w:val="left" w:pos="993"/>
        </w:tabs>
        <w:spacing w:line="240" w:lineRule="auto"/>
        <w:ind w:left="0" w:right="-1" w:firstLine="709"/>
        <w:rPr>
          <w:i/>
          <w:color w:val="auto"/>
          <w:szCs w:val="24"/>
        </w:rPr>
      </w:pPr>
      <w:r w:rsidRPr="00F04A28">
        <w:rPr>
          <w:i/>
          <w:color w:val="auto"/>
          <w:szCs w:val="24"/>
        </w:rPr>
        <w:t>Центр книги</w:t>
      </w:r>
    </w:p>
    <w:p w:rsidR="00F33172" w:rsidRPr="00F04A28" w:rsidRDefault="008F4F72">
      <w:pPr>
        <w:tabs>
          <w:tab w:val="left" w:pos="993"/>
        </w:tabs>
        <w:spacing w:line="240" w:lineRule="auto"/>
        <w:ind w:left="0" w:right="-1" w:firstLine="709"/>
        <w:rPr>
          <w:szCs w:val="24"/>
        </w:rPr>
      </w:pPr>
      <w:r w:rsidRPr="00F04A28">
        <w:rPr>
          <w:color w:val="auto"/>
          <w:szCs w:val="24"/>
        </w:rPr>
        <w:t>Портреты поэтов и писателей</w:t>
      </w:r>
      <w:r w:rsidRPr="00F04A28">
        <w:rPr>
          <w:i/>
          <w:color w:val="auto"/>
          <w:szCs w:val="24"/>
        </w:rPr>
        <w:t xml:space="preserve">. </w:t>
      </w:r>
      <w:r w:rsidRPr="00F04A28">
        <w:rPr>
          <w:color w:val="auto"/>
          <w:szCs w:val="24"/>
        </w:rPr>
        <w:t>Книги, рекомендованные для чтения детям этого возраста:</w:t>
      </w:r>
      <w:r w:rsidRPr="00F04A28">
        <w:rPr>
          <w:i/>
          <w:color w:val="auto"/>
          <w:szCs w:val="24"/>
        </w:rPr>
        <w:t xml:space="preserve"> </w:t>
      </w:r>
      <w:r w:rsidRPr="00F04A28">
        <w:rPr>
          <w:color w:val="auto"/>
          <w:szCs w:val="24"/>
        </w:rPr>
        <w:t xml:space="preserve">произведения фольклора, </w:t>
      </w:r>
      <w:r w:rsidRPr="00F04A28">
        <w:rPr>
          <w:szCs w:val="24"/>
        </w:rPr>
        <w:t xml:space="preserve">русские народные сказки и сказки народов мира, </w:t>
      </w:r>
      <w:r w:rsidRPr="00F04A28">
        <w:rPr>
          <w:szCs w:val="24"/>
        </w:rPr>
        <w:lastRenderedPageBreak/>
        <w:t xml:space="preserve">произведения современных авторов (рассказы, стихи, сказки). Детские журналы, детские рисунки. </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szCs w:val="24"/>
        </w:rPr>
      </w:pPr>
      <w:r w:rsidRPr="00F04A28">
        <w:rPr>
          <w:i/>
          <w:szCs w:val="24"/>
        </w:rPr>
        <w:t xml:space="preserve">Центр театрализованной деятельности </w:t>
      </w:r>
    </w:p>
    <w:p w:rsidR="00F33172" w:rsidRPr="00F04A28" w:rsidRDefault="008F4F72">
      <w:pPr>
        <w:tabs>
          <w:tab w:val="left" w:pos="993"/>
        </w:tabs>
        <w:spacing w:line="240" w:lineRule="auto"/>
        <w:ind w:left="0" w:right="-1" w:firstLine="709"/>
        <w:rPr>
          <w:szCs w:val="24"/>
        </w:rPr>
      </w:pPr>
      <w:r w:rsidRPr="00F04A28">
        <w:rPr>
          <w:szCs w:val="24"/>
        </w:rPr>
        <w:t>Кукольный театр, «Уголок ряженья». Шапочки, маски для игр – драматизаций на темы любимых сказок. Театр из игрушек – самоделок, игрушки из мультфильмов. Атрибуты для театрализованных и режиссерских игр (элементы костюмов). Теневой театр, пальчиковый театр, плоскостной театр.</w:t>
      </w:r>
    </w:p>
    <w:p w:rsidR="00F04A28" w:rsidRDefault="00F04A28">
      <w:pPr>
        <w:tabs>
          <w:tab w:val="left" w:pos="709"/>
          <w:tab w:val="left" w:pos="993"/>
        </w:tabs>
        <w:spacing w:line="240" w:lineRule="auto"/>
        <w:ind w:left="0" w:right="-1" w:firstLine="709"/>
        <w:rPr>
          <w:i/>
          <w:szCs w:val="24"/>
        </w:rPr>
      </w:pPr>
    </w:p>
    <w:p w:rsidR="00F33172" w:rsidRPr="00F04A28" w:rsidRDefault="008F4F72">
      <w:pPr>
        <w:tabs>
          <w:tab w:val="left" w:pos="709"/>
          <w:tab w:val="left" w:pos="993"/>
        </w:tabs>
        <w:spacing w:line="240" w:lineRule="auto"/>
        <w:ind w:left="0" w:right="-1" w:firstLine="709"/>
        <w:rPr>
          <w:szCs w:val="24"/>
        </w:rPr>
      </w:pPr>
      <w:r w:rsidRPr="00F04A28">
        <w:rPr>
          <w:i/>
          <w:szCs w:val="24"/>
        </w:rPr>
        <w:t xml:space="preserve">Центр познавательно-исследовательской деятельности </w:t>
      </w:r>
    </w:p>
    <w:p w:rsidR="00F33172" w:rsidRPr="00F04A28" w:rsidRDefault="008F4F72">
      <w:pPr>
        <w:tabs>
          <w:tab w:val="left" w:pos="993"/>
        </w:tabs>
        <w:spacing w:line="240" w:lineRule="auto"/>
        <w:ind w:left="0" w:right="-1" w:firstLine="709"/>
        <w:rPr>
          <w:szCs w:val="24"/>
        </w:rPr>
      </w:pPr>
      <w:r w:rsidRPr="00F04A28">
        <w:rPr>
          <w:szCs w:val="24"/>
        </w:rPr>
        <w:t xml:space="preserve">Природные материалы: почва, песок, глина, щебень, и др. Приборы – помощники: магниты, стекло, микроскопы, лупы. Медицинские материалы: пипетка, шприц без иглы, колбы, палочки, трубочки. </w:t>
      </w:r>
    </w:p>
    <w:p w:rsidR="00F33172" w:rsidRDefault="008F4F72">
      <w:pPr>
        <w:tabs>
          <w:tab w:val="left" w:pos="993"/>
        </w:tabs>
        <w:spacing w:line="240" w:lineRule="auto"/>
        <w:ind w:left="0" w:right="-1" w:firstLine="709"/>
        <w:rPr>
          <w:szCs w:val="24"/>
        </w:rPr>
      </w:pPr>
      <w:r>
        <w:rPr>
          <w:szCs w:val="24"/>
        </w:rPr>
        <w:t xml:space="preserve">Мерные ложки и стаканчики, резиновые груши, формы для льда. Клеенчатые фактуры, линейки. </w:t>
      </w:r>
    </w:p>
    <w:p w:rsidR="00F04A28" w:rsidRDefault="00F04A28">
      <w:pPr>
        <w:tabs>
          <w:tab w:val="left" w:pos="993"/>
        </w:tabs>
        <w:spacing w:after="5" w:line="240" w:lineRule="auto"/>
        <w:ind w:left="0" w:right="-1" w:firstLine="709"/>
        <w:rPr>
          <w:i/>
          <w:szCs w:val="24"/>
        </w:rPr>
      </w:pPr>
    </w:p>
    <w:p w:rsidR="00F33172" w:rsidRPr="00F04A28" w:rsidRDefault="008F4F72">
      <w:pPr>
        <w:tabs>
          <w:tab w:val="left" w:pos="993"/>
        </w:tabs>
        <w:spacing w:after="5" w:line="240" w:lineRule="auto"/>
        <w:ind w:left="0" w:right="-1" w:firstLine="709"/>
        <w:rPr>
          <w:szCs w:val="24"/>
        </w:rPr>
      </w:pPr>
      <w:r w:rsidRPr="00F04A28">
        <w:rPr>
          <w:i/>
          <w:szCs w:val="24"/>
        </w:rPr>
        <w:t xml:space="preserve">Центр конструирования </w:t>
      </w:r>
    </w:p>
    <w:p w:rsidR="00F33172" w:rsidRPr="00F04A28" w:rsidRDefault="008F4F72">
      <w:pPr>
        <w:tabs>
          <w:tab w:val="left" w:pos="993"/>
        </w:tabs>
        <w:spacing w:line="240" w:lineRule="auto"/>
        <w:ind w:right="-1" w:firstLine="699"/>
        <w:rPr>
          <w:szCs w:val="24"/>
        </w:rPr>
      </w:pPr>
      <w:r w:rsidRPr="00F04A28">
        <w:rPr>
          <w:szCs w:val="24"/>
        </w:rPr>
        <w:t xml:space="preserve">Пластмассовые конструкторы с разными способами крепления деталей. Мелкий конструктор. Крупный деревянный строительный материал. Опорные схемы. Простейшие чертежи, схемы, эскизы. </w:t>
      </w:r>
    </w:p>
    <w:p w:rsidR="00F04A28" w:rsidRDefault="00F04A28">
      <w:pPr>
        <w:tabs>
          <w:tab w:val="left" w:pos="993"/>
        </w:tabs>
        <w:spacing w:line="240" w:lineRule="auto"/>
        <w:ind w:right="-1" w:firstLine="699"/>
        <w:rPr>
          <w:i/>
          <w:szCs w:val="24"/>
        </w:rPr>
      </w:pPr>
    </w:p>
    <w:p w:rsidR="00F33172" w:rsidRPr="00F04A28" w:rsidRDefault="008F4F72">
      <w:pPr>
        <w:tabs>
          <w:tab w:val="left" w:pos="993"/>
        </w:tabs>
        <w:spacing w:line="240" w:lineRule="auto"/>
        <w:ind w:right="-1" w:firstLine="699"/>
        <w:rPr>
          <w:szCs w:val="24"/>
        </w:rPr>
      </w:pPr>
      <w:r w:rsidRPr="00F04A28">
        <w:rPr>
          <w:i/>
          <w:szCs w:val="24"/>
        </w:rPr>
        <w:t xml:space="preserve">Центр информационный </w:t>
      </w:r>
    </w:p>
    <w:p w:rsidR="00F33172" w:rsidRPr="00F04A28" w:rsidRDefault="008F4F72">
      <w:pPr>
        <w:tabs>
          <w:tab w:val="left" w:pos="993"/>
        </w:tabs>
        <w:spacing w:line="240" w:lineRule="auto"/>
        <w:ind w:left="0" w:right="-1" w:firstLine="709"/>
        <w:rPr>
          <w:szCs w:val="24"/>
        </w:rPr>
      </w:pPr>
      <w:r w:rsidRPr="00F04A28">
        <w:rPr>
          <w:szCs w:val="24"/>
        </w:rPr>
        <w:t xml:space="preserve">Наборы предметных и сюжетных картонок по лексическим темам. Модели: числовая лесенка, наборное полотно, магнитная доска. Картины и пособия: «Живая и неживая природа». Д/игры по ФЭМП и развитию речи. Плоскостной раздаточный материал по ФЭМП. Плакаты «Карта мира», «Планеты солнечной системы». Большая детская энциклопедия дошкольника. Познавательная литература: «Я познаю мир», «Тайна природы», «Все обо всех», «Комнатные растения» и другие.  </w:t>
      </w:r>
    </w:p>
    <w:p w:rsidR="00F33172" w:rsidRDefault="008F4F72">
      <w:pPr>
        <w:tabs>
          <w:tab w:val="left" w:pos="993"/>
        </w:tabs>
        <w:spacing w:after="20" w:line="240" w:lineRule="auto"/>
        <w:ind w:left="0" w:right="-1" w:firstLine="709"/>
        <w:rPr>
          <w:szCs w:val="24"/>
        </w:rPr>
      </w:pPr>
      <w:r>
        <w:rPr>
          <w:b/>
          <w:szCs w:val="24"/>
        </w:rPr>
        <w:t xml:space="preserve"> </w:t>
      </w:r>
    </w:p>
    <w:p w:rsidR="00F33172" w:rsidRDefault="0002710D">
      <w:pPr>
        <w:spacing w:after="5" w:line="240" w:lineRule="auto"/>
        <w:ind w:left="742" w:firstLine="7"/>
        <w:rPr>
          <w:szCs w:val="24"/>
        </w:rPr>
      </w:pPr>
      <w:r>
        <w:rPr>
          <w:b/>
          <w:szCs w:val="24"/>
        </w:rPr>
        <w:t>3.</w:t>
      </w:r>
      <w:r w:rsidR="008F4F72">
        <w:rPr>
          <w:b/>
          <w:szCs w:val="24"/>
        </w:rPr>
        <w:t xml:space="preserve">3. </w:t>
      </w:r>
      <w:r w:rsidR="008F4F72" w:rsidRPr="00F04A28">
        <w:rPr>
          <w:b/>
          <w:szCs w:val="24"/>
        </w:rPr>
        <w:t>Кадровые условия реализации Программы</w:t>
      </w:r>
      <w:r w:rsidR="008F4F72">
        <w:rPr>
          <w:szCs w:val="24"/>
        </w:rPr>
        <w:t xml:space="preserve"> </w:t>
      </w:r>
    </w:p>
    <w:p w:rsidR="00F04A28" w:rsidRDefault="00F04A28">
      <w:pPr>
        <w:spacing w:after="5" w:line="240" w:lineRule="auto"/>
        <w:ind w:left="742" w:firstLine="7"/>
        <w:rPr>
          <w:szCs w:val="24"/>
        </w:rPr>
      </w:pPr>
    </w:p>
    <w:p w:rsidR="00F33172" w:rsidRDefault="008F4F72">
      <w:pPr>
        <w:spacing w:after="5" w:line="240" w:lineRule="auto"/>
        <w:ind w:firstLine="699"/>
        <w:rPr>
          <w:szCs w:val="24"/>
        </w:rPr>
      </w:pPr>
      <w:r>
        <w:rPr>
          <w:szCs w:val="24"/>
        </w:rPr>
        <w:t xml:space="preserve">В штатное расписание ДОУ, реализующего данную Программу, включены следующие должности: воспитатели, учитель-логопед, педагог-психолог, музыкальный руководитель, инструктор по физической культуре. </w:t>
      </w:r>
    </w:p>
    <w:p w:rsidR="00F33172" w:rsidRDefault="008F4F72">
      <w:pPr>
        <w:spacing w:line="240" w:lineRule="auto"/>
        <w:ind w:firstLine="699"/>
        <w:rPr>
          <w:color w:val="FF0000"/>
          <w:szCs w:val="24"/>
        </w:rPr>
      </w:pPr>
      <w:r>
        <w:rPr>
          <w:szCs w:val="24"/>
        </w:rPr>
        <w:t>Уровень квалификации педагогических работников для каждой занимаемой должности соответствует номенклатуре должностей педагогических работников организации, осуществляющих образовательную деятельность, утвержденной постановлением Правительства Российской федерации от 21 февраля 2022 г. № 225.</w:t>
      </w:r>
    </w:p>
    <w:p w:rsidR="00F33172" w:rsidRDefault="008F4F72">
      <w:pPr>
        <w:spacing w:line="240" w:lineRule="auto"/>
        <w:ind w:firstLine="699"/>
        <w:rPr>
          <w:color w:val="auto"/>
          <w:szCs w:val="24"/>
        </w:rPr>
      </w:pPr>
      <w:r>
        <w:rPr>
          <w:color w:val="auto"/>
          <w:szCs w:val="24"/>
        </w:rPr>
        <w:t xml:space="preserve">Педагогические работники - воспитатели, музыкальный руководитель, инструктор по физической культуре,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имеют удостоверение о повышении квалификации в области инклюзивного образования установленного образца. </w:t>
      </w:r>
    </w:p>
    <w:p w:rsidR="00F33172" w:rsidRDefault="008F4F72">
      <w:pPr>
        <w:spacing w:line="240" w:lineRule="auto"/>
        <w:ind w:firstLine="699"/>
        <w:rPr>
          <w:szCs w:val="24"/>
        </w:rPr>
      </w:pPr>
      <w:r>
        <w:rPr>
          <w:szCs w:val="24"/>
        </w:rPr>
        <w:t xml:space="preserve">У педагогических работников ДОУ сформированы основные компетенции, необходимые для создания условий развития детей, соответствующих специфике дошкольного возраста. </w:t>
      </w:r>
    </w:p>
    <w:p w:rsidR="00F33172" w:rsidRDefault="008F4F72">
      <w:pPr>
        <w:spacing w:line="240" w:lineRule="auto"/>
        <w:ind w:firstLine="699"/>
        <w:rPr>
          <w:szCs w:val="24"/>
        </w:rPr>
      </w:pPr>
      <w:r>
        <w:rPr>
          <w:szCs w:val="24"/>
        </w:rPr>
        <w:t xml:space="preserve">В целях эффективной реализации Программы учреждение создает условия для профессионального развития педагогических и руководящих кадров, в том числе, их дополнительного профессионального образования. Раз в 3 года каждый педагог ДОУ проходит курсы повышения квалификации не менее 72 часов. </w:t>
      </w:r>
    </w:p>
    <w:p w:rsidR="00F33172" w:rsidRDefault="008F4F72">
      <w:pPr>
        <w:spacing w:line="240" w:lineRule="auto"/>
        <w:ind w:firstLine="699"/>
        <w:rPr>
          <w:szCs w:val="24"/>
        </w:rPr>
      </w:pPr>
      <w:r>
        <w:rPr>
          <w:szCs w:val="24"/>
        </w:rPr>
        <w:lastRenderedPageBreak/>
        <w:t xml:space="preserve">Для новых педагогов предусмотрено основательное знакомство с Программой, которое охватывает вопросы взаимодействия с детьми и родителями (законными представителями), методы воспитания, вопросы по организации занятий. С этой целью организовано наставничество по вопросам приобретения и совершенствования индивидуальных профессиональных навыков молодыми педагогами. </w:t>
      </w:r>
    </w:p>
    <w:p w:rsidR="00F33172" w:rsidRDefault="008F4F72">
      <w:pPr>
        <w:spacing w:line="240" w:lineRule="auto"/>
        <w:ind w:firstLine="699"/>
        <w:rPr>
          <w:szCs w:val="24"/>
        </w:rPr>
      </w:pPr>
      <w:r>
        <w:rPr>
          <w:szCs w:val="24"/>
        </w:rPr>
        <w:t xml:space="preserve">Соблюдение вышеуказанных педагогических условий способствуют успешной организации коррекционно-педагогического процесса в ДОУ и формированию психологической готовности к обучению в школе детей с ТНР. </w:t>
      </w:r>
    </w:p>
    <w:p w:rsidR="00061F9E" w:rsidRPr="00061F9E" w:rsidRDefault="00061F9E" w:rsidP="00061F9E">
      <w:pPr>
        <w:spacing w:after="0" w:line="240" w:lineRule="auto"/>
        <w:ind w:left="0" w:firstLine="709"/>
        <w:rPr>
          <w:b/>
          <w:color w:val="auto"/>
          <w:szCs w:val="24"/>
        </w:rPr>
      </w:pPr>
      <w:r w:rsidRPr="00061F9E">
        <w:rPr>
          <w:b/>
          <w:color w:val="auto"/>
          <w:szCs w:val="24"/>
        </w:rPr>
        <w:t>Кадровые условия реализации Программы, в части формируемой участниками образовательных отношений</w:t>
      </w:r>
    </w:p>
    <w:p w:rsidR="00061F9E" w:rsidRPr="00061F9E" w:rsidRDefault="00061F9E" w:rsidP="00061F9E">
      <w:pPr>
        <w:spacing w:after="0" w:line="240" w:lineRule="auto"/>
        <w:ind w:left="0" w:firstLine="709"/>
        <w:rPr>
          <w:color w:val="auto"/>
          <w:szCs w:val="24"/>
        </w:rPr>
      </w:pPr>
      <w:r w:rsidRPr="00061F9E">
        <w:rPr>
          <w:color w:val="auto"/>
          <w:szCs w:val="24"/>
        </w:rPr>
        <w:t>В целях эффективной реализации Программы в ДОУ создаются условия для профессионального развития педагогических работников, формы методической работы обозначаются в годовом плане на учебный год. Создаются условия для повышения квалификации педагогических и руководящих работников, осуществляется контроль за соблюдением графика прохождения аттестации и курсов повышения квалификации.</w:t>
      </w:r>
    </w:p>
    <w:p w:rsidR="00F33172" w:rsidRDefault="008F4F72" w:rsidP="00F04A28">
      <w:pPr>
        <w:spacing w:after="21" w:line="240" w:lineRule="auto"/>
        <w:ind w:left="0" w:firstLine="709"/>
        <w:rPr>
          <w:szCs w:val="24"/>
        </w:rPr>
      </w:pPr>
      <w:r>
        <w:rPr>
          <w:b/>
          <w:szCs w:val="24"/>
        </w:rPr>
        <w:t xml:space="preserve"> </w:t>
      </w:r>
    </w:p>
    <w:p w:rsidR="00F33172" w:rsidRDefault="0002710D" w:rsidP="00F04A28">
      <w:pPr>
        <w:widowControl w:val="0"/>
        <w:tabs>
          <w:tab w:val="left" w:pos="993"/>
        </w:tabs>
        <w:autoSpaceDE w:val="0"/>
        <w:autoSpaceDN w:val="0"/>
        <w:spacing w:after="0" w:line="240" w:lineRule="auto"/>
        <w:ind w:left="0" w:firstLine="709"/>
        <w:rPr>
          <w:b/>
          <w:color w:val="auto"/>
          <w:szCs w:val="24"/>
          <w:lang w:bidi="ru-RU"/>
        </w:rPr>
      </w:pPr>
      <w:r>
        <w:rPr>
          <w:b/>
          <w:szCs w:val="24"/>
        </w:rPr>
        <w:t>3.</w:t>
      </w:r>
      <w:r w:rsidR="00061F9E">
        <w:rPr>
          <w:b/>
          <w:szCs w:val="24"/>
        </w:rPr>
        <w:t>4</w:t>
      </w:r>
      <w:r w:rsidR="008F4F72">
        <w:rPr>
          <w:b/>
          <w:szCs w:val="24"/>
        </w:rPr>
        <w:t xml:space="preserve">. </w:t>
      </w:r>
      <w:r w:rsidR="008F4F72">
        <w:rPr>
          <w:color w:val="FF0000"/>
          <w:szCs w:val="24"/>
        </w:rPr>
        <w:t xml:space="preserve"> </w:t>
      </w:r>
      <w:r w:rsidR="008F4F72">
        <w:rPr>
          <w:b/>
          <w:color w:val="auto"/>
          <w:szCs w:val="24"/>
          <w:lang w:bidi="ru-RU"/>
        </w:rPr>
        <w:t>Материально-техническое обеспечение Программы</w:t>
      </w:r>
    </w:p>
    <w:p w:rsidR="00F04A28" w:rsidRDefault="00F04A28" w:rsidP="00F04A28">
      <w:pPr>
        <w:spacing w:after="0" w:line="240" w:lineRule="auto"/>
        <w:ind w:left="0" w:firstLine="709"/>
        <w:rPr>
          <w:b/>
          <w:szCs w:val="28"/>
        </w:rPr>
      </w:pPr>
    </w:p>
    <w:p w:rsidR="0002710D" w:rsidRPr="00513DED" w:rsidRDefault="0002710D" w:rsidP="00F04A28">
      <w:pPr>
        <w:spacing w:after="0" w:line="240" w:lineRule="auto"/>
        <w:ind w:left="0" w:firstLine="709"/>
        <w:rPr>
          <w:b/>
          <w:szCs w:val="28"/>
        </w:rPr>
      </w:pPr>
      <w:r>
        <w:rPr>
          <w:b/>
          <w:szCs w:val="28"/>
        </w:rPr>
        <w:t>3.4</w:t>
      </w:r>
      <w:r w:rsidRPr="00513DED">
        <w:rPr>
          <w:b/>
          <w:szCs w:val="28"/>
        </w:rPr>
        <w:t>.1. Перечень учебно-методических пособий</w:t>
      </w:r>
    </w:p>
    <w:p w:rsidR="0002710D" w:rsidRPr="00893696" w:rsidRDefault="0002710D" w:rsidP="00F04A28">
      <w:pPr>
        <w:tabs>
          <w:tab w:val="left" w:pos="993"/>
        </w:tabs>
        <w:autoSpaceDE w:val="0"/>
        <w:autoSpaceDN w:val="0"/>
        <w:adjustRightInd w:val="0"/>
        <w:spacing w:after="0" w:line="240" w:lineRule="auto"/>
        <w:ind w:firstLine="699"/>
        <w:rPr>
          <w:rFonts w:ascii="Times New Roman CYR" w:hAnsi="Times New Roman CYR" w:cs="Times New Roman CYR"/>
          <w:szCs w:val="28"/>
        </w:rPr>
      </w:pPr>
      <w:r w:rsidRPr="00893696">
        <w:rPr>
          <w:rFonts w:ascii="Times New Roman CYR" w:hAnsi="Times New Roman CYR" w:cs="Times New Roman CYR"/>
          <w:szCs w:val="28"/>
        </w:rPr>
        <w:t>Комплексные и парциальные программы, используемые для реализации образовательных областей и коррекционной работы:</w:t>
      </w:r>
    </w:p>
    <w:p w:rsidR="0002710D" w:rsidRDefault="00302BBE" w:rsidP="00A13936">
      <w:pPr>
        <w:pStyle w:val="af8"/>
        <w:numPr>
          <w:ilvl w:val="0"/>
          <w:numId w:val="43"/>
        </w:numPr>
        <w:tabs>
          <w:tab w:val="left" w:pos="993"/>
        </w:tabs>
        <w:autoSpaceDE w:val="0"/>
        <w:autoSpaceDN w:val="0"/>
        <w:adjustRightInd w:val="0"/>
        <w:spacing w:after="0" w:line="240" w:lineRule="auto"/>
        <w:ind w:left="10" w:firstLine="699"/>
        <w:rPr>
          <w:rFonts w:ascii="Times New Roman CYR" w:eastAsia="Times New Roman" w:hAnsi="Times New Roman CYR" w:cs="Times New Roman CYR"/>
          <w:sz w:val="24"/>
          <w:szCs w:val="28"/>
        </w:rPr>
      </w:pPr>
      <w:r>
        <w:rPr>
          <w:rFonts w:ascii="Times New Roman CYR" w:eastAsia="Times New Roman" w:hAnsi="Times New Roman CYR" w:cs="Times New Roman CYR"/>
          <w:sz w:val="24"/>
          <w:szCs w:val="28"/>
        </w:rPr>
        <w:t xml:space="preserve">Нищева Н.В. </w:t>
      </w:r>
      <w:r w:rsidR="0002710D">
        <w:rPr>
          <w:rFonts w:ascii="Times New Roman CYR" w:eastAsia="Times New Roman" w:hAnsi="Times New Roman CYR" w:cs="Times New Roman CYR"/>
          <w:sz w:val="24"/>
          <w:szCs w:val="28"/>
        </w:rPr>
        <w:t>Комплексная образовательная программа дошкольного образования для детей с тяжелыми нарушениями речи (общим недоразвитием речи) с 3 до7 лет</w:t>
      </w:r>
      <w:r>
        <w:rPr>
          <w:rFonts w:ascii="Times New Roman CYR" w:eastAsia="Times New Roman" w:hAnsi="Times New Roman CYR" w:cs="Times New Roman CYR"/>
          <w:sz w:val="24"/>
          <w:szCs w:val="28"/>
        </w:rPr>
        <w:t>.</w:t>
      </w:r>
    </w:p>
    <w:p w:rsidR="0002710D" w:rsidRPr="00A572CF" w:rsidRDefault="0002710D" w:rsidP="00A13936">
      <w:pPr>
        <w:pStyle w:val="af8"/>
        <w:numPr>
          <w:ilvl w:val="0"/>
          <w:numId w:val="43"/>
        </w:numPr>
        <w:tabs>
          <w:tab w:val="left" w:pos="993"/>
        </w:tabs>
        <w:autoSpaceDE w:val="0"/>
        <w:autoSpaceDN w:val="0"/>
        <w:adjustRightInd w:val="0"/>
        <w:spacing w:after="0" w:line="240" w:lineRule="auto"/>
        <w:ind w:left="10" w:firstLine="699"/>
        <w:rPr>
          <w:rFonts w:ascii="Times New Roman CYR" w:eastAsia="Times New Roman" w:hAnsi="Times New Roman CYR" w:cs="Times New Roman CYR"/>
          <w:sz w:val="24"/>
          <w:szCs w:val="28"/>
        </w:rPr>
      </w:pPr>
      <w:r>
        <w:rPr>
          <w:rFonts w:ascii="Times New Roman" w:eastAsia="Times New Roman" w:hAnsi="Times New Roman" w:cs="Times New Roman"/>
          <w:sz w:val="24"/>
          <w:szCs w:val="24"/>
        </w:rPr>
        <w:t>П</w:t>
      </w:r>
      <w:r w:rsidRPr="000D12DD">
        <w:rPr>
          <w:rFonts w:ascii="Times New Roman" w:eastAsia="Times New Roman" w:hAnsi="Times New Roman" w:cs="Times New Roman"/>
          <w:sz w:val="24"/>
          <w:szCs w:val="24"/>
        </w:rPr>
        <w:t>арциальная программа «Юный эколог» по формированию экологического воспитания дошкольников С.Н. Николаевой</w:t>
      </w:r>
      <w:r>
        <w:rPr>
          <w:rFonts w:ascii="Times New Roman" w:hAnsi="Times New Roman" w:cs="Times New Roman"/>
          <w:sz w:val="24"/>
          <w:szCs w:val="24"/>
          <w:shd w:val="clear" w:color="auto" w:fill="FFFFFF"/>
        </w:rPr>
        <w:t xml:space="preserve"> </w:t>
      </w:r>
    </w:p>
    <w:p w:rsidR="0002710D" w:rsidRPr="00A572CF" w:rsidRDefault="0002710D" w:rsidP="00A13936">
      <w:pPr>
        <w:pStyle w:val="af8"/>
        <w:numPr>
          <w:ilvl w:val="0"/>
          <w:numId w:val="43"/>
        </w:numPr>
        <w:tabs>
          <w:tab w:val="left" w:pos="993"/>
        </w:tabs>
        <w:autoSpaceDE w:val="0"/>
        <w:autoSpaceDN w:val="0"/>
        <w:adjustRightInd w:val="0"/>
        <w:spacing w:after="0" w:line="240" w:lineRule="auto"/>
        <w:ind w:left="10" w:firstLine="699"/>
        <w:rPr>
          <w:rFonts w:ascii="Times New Roman CYR" w:eastAsia="Times New Roman" w:hAnsi="Times New Roman CYR" w:cs="Times New Roman CYR"/>
          <w:sz w:val="24"/>
          <w:szCs w:val="28"/>
        </w:rPr>
      </w:pPr>
      <w:r>
        <w:rPr>
          <w:rFonts w:ascii="Times New Roman" w:hAnsi="Times New Roman" w:cs="Times New Roman"/>
          <w:sz w:val="24"/>
          <w:szCs w:val="24"/>
          <w:shd w:val="clear" w:color="auto" w:fill="FFFFFF"/>
        </w:rPr>
        <w:t>П</w:t>
      </w:r>
      <w:r w:rsidRPr="00D4713D">
        <w:rPr>
          <w:rFonts w:ascii="Times New Roman" w:hAnsi="Times New Roman" w:cs="Times New Roman"/>
          <w:sz w:val="24"/>
          <w:szCs w:val="24"/>
          <w:shd w:val="clear" w:color="auto" w:fill="FFFFFF"/>
        </w:rPr>
        <w:t xml:space="preserve">арциальная программа «Цветные ладошки» художественно-эстетического развития детей 2–7 лет </w:t>
      </w:r>
      <w:r w:rsidRPr="00D4713D">
        <w:rPr>
          <w:rFonts w:ascii="Times New Roman" w:eastAsia="Times New Roman" w:hAnsi="Times New Roman" w:cs="Times New Roman"/>
          <w:bCs/>
          <w:sz w:val="24"/>
          <w:szCs w:val="24"/>
        </w:rPr>
        <w:t>в изобразитель</w:t>
      </w:r>
      <w:r w:rsidRPr="00D4713D">
        <w:rPr>
          <w:rFonts w:ascii="Times New Roman" w:eastAsia="Times New Roman" w:hAnsi="Times New Roman" w:cs="Times New Roman"/>
          <w:bCs/>
          <w:sz w:val="24"/>
          <w:szCs w:val="24"/>
        </w:rPr>
        <w:softHyphen/>
        <w:t>ной деятельности (формирование эстетического отношения к миру)</w:t>
      </w:r>
      <w:r w:rsidRPr="00D4713D">
        <w:rPr>
          <w:rFonts w:ascii="Times New Roman" w:eastAsia="Times New Roman" w:hAnsi="Times New Roman" w:cs="Times New Roman"/>
          <w:sz w:val="24"/>
          <w:szCs w:val="24"/>
        </w:rPr>
        <w:t xml:space="preserve"> И.А. Лыковой</w:t>
      </w:r>
      <w:r>
        <w:rPr>
          <w:rFonts w:ascii="Times New Roman" w:eastAsia="Times New Roman" w:hAnsi="Times New Roman" w:cs="Times New Roman"/>
          <w:sz w:val="24"/>
          <w:szCs w:val="24"/>
        </w:rPr>
        <w:t>.</w:t>
      </w:r>
    </w:p>
    <w:p w:rsidR="0002710D" w:rsidRDefault="0002710D" w:rsidP="00A13936">
      <w:pPr>
        <w:pStyle w:val="af8"/>
        <w:numPr>
          <w:ilvl w:val="0"/>
          <w:numId w:val="43"/>
        </w:numPr>
        <w:tabs>
          <w:tab w:val="left" w:pos="993"/>
        </w:tabs>
        <w:spacing w:after="0" w:line="276" w:lineRule="auto"/>
        <w:ind w:left="10" w:firstLine="699"/>
        <w:jc w:val="left"/>
        <w:rPr>
          <w:rFonts w:ascii="Times New Roman CYR" w:eastAsia="Times New Roman" w:hAnsi="Times New Roman CYR" w:cs="Times New Roman CYR"/>
          <w:sz w:val="24"/>
          <w:szCs w:val="28"/>
        </w:rPr>
      </w:pPr>
      <w:r>
        <w:rPr>
          <w:rFonts w:ascii="Times New Roman CYR" w:eastAsia="Times New Roman" w:hAnsi="Times New Roman CYR" w:cs="Times New Roman CYR"/>
          <w:sz w:val="24"/>
          <w:szCs w:val="28"/>
        </w:rPr>
        <w:t>П</w:t>
      </w:r>
      <w:r w:rsidRPr="00A572CF">
        <w:rPr>
          <w:rFonts w:ascii="Times New Roman CYR" w:eastAsia="Times New Roman" w:hAnsi="Times New Roman CYR" w:cs="Times New Roman CYR"/>
          <w:sz w:val="24"/>
          <w:szCs w:val="28"/>
        </w:rPr>
        <w:t>арциальная программа «Академия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302BBE" w:rsidRDefault="00302BBE" w:rsidP="00A13936">
      <w:pPr>
        <w:numPr>
          <w:ilvl w:val="0"/>
          <w:numId w:val="43"/>
        </w:numPr>
        <w:tabs>
          <w:tab w:val="left" w:pos="993"/>
        </w:tabs>
        <w:spacing w:after="0" w:line="240" w:lineRule="auto"/>
        <w:ind w:left="10" w:right="-30" w:firstLine="699"/>
        <w:contextualSpacing/>
        <w:rPr>
          <w:color w:val="auto"/>
          <w:szCs w:val="24"/>
        </w:rPr>
      </w:pPr>
      <w:r>
        <w:rPr>
          <w:rFonts w:eastAsia="Calibri"/>
          <w:color w:val="auto"/>
          <w:szCs w:val="24"/>
          <w:shd w:val="clear" w:color="auto" w:fill="FFFFFF"/>
          <w:lang w:eastAsia="en-US"/>
        </w:rPr>
        <w:t>Парциальная программа «Математические ступеньки» по развитию математических представлений у дошкольников Е.В. Колесниковой.</w:t>
      </w:r>
    </w:p>
    <w:p w:rsidR="0002710D" w:rsidRDefault="0002710D">
      <w:pPr>
        <w:widowControl w:val="0"/>
        <w:tabs>
          <w:tab w:val="left" w:pos="993"/>
        </w:tabs>
        <w:autoSpaceDE w:val="0"/>
        <w:autoSpaceDN w:val="0"/>
        <w:spacing w:after="0" w:line="240" w:lineRule="auto"/>
        <w:ind w:firstLine="709"/>
        <w:rPr>
          <w:b/>
          <w:color w:val="auto"/>
          <w:szCs w:val="24"/>
          <w:lang w:bidi="ru-RU"/>
        </w:rPr>
      </w:pPr>
    </w:p>
    <w:p w:rsidR="00302BBE" w:rsidRDefault="00302BBE" w:rsidP="00F04A28">
      <w:pPr>
        <w:tabs>
          <w:tab w:val="left" w:pos="1134"/>
        </w:tabs>
        <w:spacing w:after="10" w:line="271" w:lineRule="auto"/>
        <w:ind w:left="0" w:firstLine="709"/>
        <w:jc w:val="left"/>
      </w:pPr>
      <w:r>
        <w:rPr>
          <w:b/>
        </w:rPr>
        <w:t xml:space="preserve">Методический комплект к образовательной программе </w:t>
      </w:r>
    </w:p>
    <w:p w:rsidR="00302BBE" w:rsidRDefault="00302BBE" w:rsidP="00A13936">
      <w:pPr>
        <w:numPr>
          <w:ilvl w:val="0"/>
          <w:numId w:val="44"/>
        </w:numPr>
        <w:tabs>
          <w:tab w:val="left" w:pos="1134"/>
        </w:tabs>
        <w:spacing w:after="11" w:line="268" w:lineRule="auto"/>
        <w:ind w:right="4" w:firstLine="708"/>
      </w:pPr>
      <w:r>
        <w:rPr>
          <w:i/>
        </w:rPr>
        <w:t>Нищева Н.</w:t>
      </w:r>
      <w:r>
        <w:t xml:space="preserve"> </w:t>
      </w:r>
      <w:r>
        <w:rPr>
          <w:i/>
        </w:rPr>
        <w:t xml:space="preserve">В. </w:t>
      </w:r>
      <w:r>
        <w:t xml:space="preserve">Картинный материал к речевой карте ребенка с общим недоразвитием речи (с 4 до 7 лет) — СПб.: «ИЗДАТЕЛЬСТВО «ДЕТСТВО-ПРЕСС», 2013. </w:t>
      </w:r>
    </w:p>
    <w:p w:rsidR="00302BBE" w:rsidRDefault="00302BBE" w:rsidP="00A13936">
      <w:pPr>
        <w:numPr>
          <w:ilvl w:val="0"/>
          <w:numId w:val="44"/>
        </w:numPr>
        <w:tabs>
          <w:tab w:val="left" w:pos="1134"/>
        </w:tabs>
        <w:spacing w:after="11" w:line="268" w:lineRule="auto"/>
        <w:ind w:right="4" w:firstLine="708"/>
      </w:pPr>
      <w:r>
        <w:rPr>
          <w:i/>
        </w:rPr>
        <w:t xml:space="preserve">Нищева Н. В. </w:t>
      </w:r>
      <w: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302BBE" w:rsidRDefault="00302BBE" w:rsidP="00A13936">
      <w:pPr>
        <w:numPr>
          <w:ilvl w:val="0"/>
          <w:numId w:val="44"/>
        </w:numPr>
        <w:tabs>
          <w:tab w:val="left" w:pos="1134"/>
        </w:tabs>
        <w:spacing w:after="11" w:line="268" w:lineRule="auto"/>
        <w:ind w:right="4" w:firstLine="708"/>
      </w:pPr>
      <w:r>
        <w:rPr>
          <w:i/>
        </w:rPr>
        <w:t xml:space="preserve">Нищева Н.В. </w:t>
      </w:r>
      <w:r>
        <w:t xml:space="preserve">Конспекты подгрупповых логопедических занятий в средней группе для детей с ОНР — СПб.: «ИЗДАТЕЛЬСТВО «ДЕТСТВО-ПРЕСС», 2013. </w:t>
      </w:r>
    </w:p>
    <w:p w:rsidR="00302BBE" w:rsidRDefault="00302BBE" w:rsidP="00A13936">
      <w:pPr>
        <w:numPr>
          <w:ilvl w:val="0"/>
          <w:numId w:val="44"/>
        </w:numPr>
        <w:tabs>
          <w:tab w:val="left" w:pos="1134"/>
        </w:tabs>
        <w:spacing w:after="11" w:line="268" w:lineRule="auto"/>
        <w:ind w:right="4" w:firstLine="708"/>
      </w:pPr>
      <w:r>
        <w:rPr>
          <w:i/>
        </w:rPr>
        <w:t xml:space="preserve">Нищева Н.В. </w:t>
      </w:r>
      <w:r>
        <w:t xml:space="preserve">Конспекты подгрупповых логопедических занятий в старшей группе для детей с ОНР — СПб.: «ИЗДАТЕЛЬСТВО «ДЕТСТВО-ПРЕСС», 2012. </w:t>
      </w:r>
    </w:p>
    <w:p w:rsidR="00302BBE" w:rsidRDefault="00302BBE" w:rsidP="00A13936">
      <w:pPr>
        <w:numPr>
          <w:ilvl w:val="0"/>
          <w:numId w:val="44"/>
        </w:numPr>
        <w:tabs>
          <w:tab w:val="left" w:pos="1134"/>
        </w:tabs>
        <w:spacing w:after="11" w:line="268" w:lineRule="auto"/>
        <w:ind w:right="4" w:firstLine="708"/>
      </w:pPr>
      <w:r>
        <w:rPr>
          <w:i/>
        </w:rPr>
        <w:t xml:space="preserve">Нищева Н.В. </w:t>
      </w:r>
      <w:r>
        <w:t xml:space="preserve">Конспекты подгрупповых логопедических занятий в подготовительной к школе логопедической группе для детей с ОНР  — СПб.: «ИЗДАТЕЛЬСТВО «ДЕТСТВО-ПРЕСС», 2017. </w:t>
      </w:r>
    </w:p>
    <w:p w:rsidR="00302BBE" w:rsidRDefault="00302BBE" w:rsidP="00A13936">
      <w:pPr>
        <w:numPr>
          <w:ilvl w:val="0"/>
          <w:numId w:val="44"/>
        </w:numPr>
        <w:tabs>
          <w:tab w:val="left" w:pos="1134"/>
        </w:tabs>
        <w:spacing w:after="0" w:line="259" w:lineRule="auto"/>
        <w:ind w:right="4" w:firstLine="708"/>
      </w:pPr>
      <w:r>
        <w:rPr>
          <w:i/>
        </w:rPr>
        <w:t>Нищева Н.</w:t>
      </w:r>
      <w:r>
        <w:t xml:space="preserve"> </w:t>
      </w:r>
      <w:r>
        <w:rPr>
          <w:i/>
        </w:rPr>
        <w:t xml:space="preserve">В. </w:t>
      </w:r>
      <w:r>
        <w:t xml:space="preserve">Мой букварь. — СПб.: «ИЗДАТЕЛЬСТВО «ДЕТСТВО-ПРЕСС», </w:t>
      </w:r>
    </w:p>
    <w:p w:rsidR="00302BBE" w:rsidRDefault="00302BBE" w:rsidP="00F04A28">
      <w:pPr>
        <w:tabs>
          <w:tab w:val="left" w:pos="1134"/>
        </w:tabs>
        <w:ind w:left="0" w:right="4" w:firstLine="709"/>
      </w:pPr>
      <w:r>
        <w:lastRenderedPageBreak/>
        <w:t xml:space="preserve">2013.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Тетрадь по обучению грамоте детей дошкольного возраста № 1 — СПб.: «ИЗДАТЕЛЬСТВО «ДЕТСТВО-ПРЕСС», 2013. </w:t>
      </w:r>
    </w:p>
    <w:p w:rsidR="00302BBE" w:rsidRDefault="00302BBE" w:rsidP="00A13936">
      <w:pPr>
        <w:numPr>
          <w:ilvl w:val="0"/>
          <w:numId w:val="45"/>
        </w:numPr>
        <w:tabs>
          <w:tab w:val="left" w:pos="1134"/>
        </w:tabs>
        <w:spacing w:after="11" w:line="268" w:lineRule="auto"/>
        <w:ind w:left="0" w:right="4" w:firstLine="708"/>
      </w:pPr>
      <w:r>
        <w:t xml:space="preserve">Тетрадь по обучению грамоте детей дошкольного возраста № 2 — СПб.: «ИЗДАТЕЛЬСТВО «ДЕТСТВО-ПРЕСС», 2013. </w:t>
      </w:r>
    </w:p>
    <w:p w:rsidR="00302BBE" w:rsidRPr="00F04A28" w:rsidRDefault="00302BBE" w:rsidP="00A13936">
      <w:pPr>
        <w:numPr>
          <w:ilvl w:val="0"/>
          <w:numId w:val="45"/>
        </w:numPr>
        <w:tabs>
          <w:tab w:val="left" w:pos="1134"/>
        </w:tabs>
        <w:spacing w:after="11" w:line="268" w:lineRule="auto"/>
        <w:ind w:left="0" w:right="4" w:firstLine="708"/>
        <w:rPr>
          <w:color w:val="auto"/>
        </w:rPr>
      </w:pPr>
      <w:r>
        <w:rPr>
          <w:i/>
        </w:rPr>
        <w:t xml:space="preserve">Нищева Н. В. </w:t>
      </w:r>
      <w:r>
        <w:t xml:space="preserve">Тетрадь по обучению грамоте детей дошкольного возраста №3 — </w:t>
      </w:r>
      <w:r w:rsidRPr="00F04A28">
        <w:rPr>
          <w:color w:val="auto"/>
        </w:rPr>
        <w:t xml:space="preserve">СПб.: «ИЗДАТЕЛЬСТВО «ДЕТСТВО-ПРЕСС», 2013. </w:t>
      </w:r>
    </w:p>
    <w:p w:rsidR="00302BBE" w:rsidRPr="00F04A28" w:rsidRDefault="00302BBE" w:rsidP="00A13936">
      <w:pPr>
        <w:numPr>
          <w:ilvl w:val="0"/>
          <w:numId w:val="45"/>
        </w:numPr>
        <w:tabs>
          <w:tab w:val="left" w:pos="1134"/>
        </w:tabs>
        <w:spacing w:after="11" w:line="268" w:lineRule="auto"/>
        <w:ind w:left="0" w:right="4" w:firstLine="708"/>
        <w:rPr>
          <w:color w:val="auto"/>
        </w:rPr>
      </w:pPr>
      <w:r w:rsidRPr="00F04A28">
        <w:rPr>
          <w:i/>
          <w:color w:val="auto"/>
        </w:rPr>
        <w:t>Нищева Н.</w:t>
      </w:r>
      <w:r w:rsidRPr="00F04A28">
        <w:rPr>
          <w:color w:val="auto"/>
        </w:rPr>
        <w:t xml:space="preserve"> </w:t>
      </w:r>
      <w:r w:rsidRPr="00F04A28">
        <w:rPr>
          <w:i/>
          <w:color w:val="auto"/>
        </w:rPr>
        <w:t xml:space="preserve">В. </w:t>
      </w:r>
      <w:r w:rsidRPr="00F04A28">
        <w:rPr>
          <w:color w:val="auto"/>
        </w:rPr>
        <w:t xml:space="preserve">Развитие математических представлений у дошкольников с ОНР (с 3 до 4 лет). — СПб.: «ИЗДАТЕЛЬСТВО «ДЕТСТВО-ПРЕСС», 2012. </w:t>
      </w:r>
    </w:p>
    <w:p w:rsidR="00302BBE" w:rsidRPr="00F04A28" w:rsidRDefault="00302BBE" w:rsidP="00A13936">
      <w:pPr>
        <w:numPr>
          <w:ilvl w:val="0"/>
          <w:numId w:val="45"/>
        </w:numPr>
        <w:tabs>
          <w:tab w:val="left" w:pos="1134"/>
        </w:tabs>
        <w:spacing w:after="11" w:line="268" w:lineRule="auto"/>
        <w:ind w:left="0" w:right="4" w:firstLine="708"/>
        <w:rPr>
          <w:color w:val="auto"/>
        </w:rPr>
      </w:pPr>
      <w:r w:rsidRPr="00F04A28">
        <w:rPr>
          <w:i/>
          <w:color w:val="auto"/>
        </w:rPr>
        <w:t>Нищева Н.</w:t>
      </w:r>
      <w:r w:rsidRPr="00F04A28">
        <w:rPr>
          <w:color w:val="auto"/>
        </w:rPr>
        <w:t xml:space="preserve"> </w:t>
      </w:r>
      <w:r w:rsidRPr="00F04A28">
        <w:rPr>
          <w:i/>
          <w:color w:val="auto"/>
        </w:rPr>
        <w:t xml:space="preserve">В. </w:t>
      </w:r>
      <w:r w:rsidRPr="00F04A28">
        <w:rPr>
          <w:color w:val="auto"/>
        </w:rPr>
        <w:t xml:space="preserve">Рабочая тетрадь для развития математических представлений у дошкольников с ОНР (с 3 до 4 лет). — СПб.: «ИЗДАТЕЛЬСТВО «ДЕТСТВО-ПРЕСС», 2013. </w:t>
      </w:r>
    </w:p>
    <w:p w:rsidR="00302BBE" w:rsidRPr="00F04A28" w:rsidRDefault="00302BBE" w:rsidP="00A13936">
      <w:pPr>
        <w:numPr>
          <w:ilvl w:val="0"/>
          <w:numId w:val="45"/>
        </w:numPr>
        <w:tabs>
          <w:tab w:val="left" w:pos="1134"/>
        </w:tabs>
        <w:spacing w:after="11" w:line="268" w:lineRule="auto"/>
        <w:ind w:left="0" w:right="4" w:firstLine="708"/>
        <w:rPr>
          <w:color w:val="auto"/>
        </w:rPr>
      </w:pPr>
      <w:r w:rsidRPr="00F04A28">
        <w:rPr>
          <w:i/>
          <w:color w:val="auto"/>
        </w:rPr>
        <w:t>Нищева Н.</w:t>
      </w:r>
      <w:r w:rsidRPr="00F04A28">
        <w:rPr>
          <w:color w:val="auto"/>
        </w:rPr>
        <w:t xml:space="preserve"> </w:t>
      </w:r>
      <w:r w:rsidRPr="00F04A28">
        <w:rPr>
          <w:i/>
          <w:color w:val="auto"/>
        </w:rPr>
        <w:t xml:space="preserve">В. </w:t>
      </w:r>
      <w:r w:rsidRPr="00F04A28">
        <w:rPr>
          <w:color w:val="auto"/>
        </w:rPr>
        <w:t xml:space="preserve">Развитие математических представлений у дошкольников с ОНР (с 4 до 5 лет и с 5 до 6 лет). — СПб.: «ИЗДАТЕЛЬСТВО «ДЕТСТВО-ПРЕСС», 2012. </w:t>
      </w:r>
    </w:p>
    <w:p w:rsidR="00302BBE" w:rsidRDefault="00302BBE" w:rsidP="00A13936">
      <w:pPr>
        <w:numPr>
          <w:ilvl w:val="0"/>
          <w:numId w:val="45"/>
        </w:numPr>
        <w:tabs>
          <w:tab w:val="left" w:pos="1134"/>
        </w:tabs>
        <w:spacing w:after="11" w:line="268" w:lineRule="auto"/>
        <w:ind w:left="0" w:right="4" w:firstLine="708"/>
      </w:pPr>
      <w:r w:rsidRPr="00F04A28">
        <w:rPr>
          <w:i/>
          <w:color w:val="auto"/>
        </w:rPr>
        <w:t>Нищева Н.</w:t>
      </w:r>
      <w:r w:rsidRPr="00F04A28">
        <w:rPr>
          <w:color w:val="auto"/>
        </w:rPr>
        <w:t xml:space="preserve"> </w:t>
      </w:r>
      <w:r w:rsidRPr="00F04A28">
        <w:rPr>
          <w:i/>
          <w:color w:val="auto"/>
        </w:rPr>
        <w:t xml:space="preserve">В. </w:t>
      </w:r>
      <w:r w:rsidRPr="00F04A28">
        <w:rPr>
          <w:color w:val="auto"/>
        </w:rPr>
        <w:t xml:space="preserve">Картотеки подвижных игр, упражнений, пальчиковой </w:t>
      </w:r>
      <w:r>
        <w:t xml:space="preserve">гимнастики — СПб.: «ИЗДАТЕЛЬСТВО «ДЕТСТВО-ПРЕСС», 2012. </w:t>
      </w:r>
    </w:p>
    <w:p w:rsidR="00302BBE" w:rsidRDefault="00302BBE" w:rsidP="00A13936">
      <w:pPr>
        <w:numPr>
          <w:ilvl w:val="0"/>
          <w:numId w:val="45"/>
        </w:numPr>
        <w:tabs>
          <w:tab w:val="left" w:pos="1134"/>
        </w:tabs>
        <w:spacing w:after="11" w:line="268" w:lineRule="auto"/>
        <w:ind w:left="0" w:right="4" w:firstLine="708"/>
      </w:pPr>
      <w:r>
        <w:rPr>
          <w:i/>
        </w:rPr>
        <w:t>Нищева Н.</w:t>
      </w:r>
      <w:r>
        <w:t xml:space="preserve"> </w:t>
      </w:r>
      <w:r>
        <w:rPr>
          <w:i/>
        </w:rPr>
        <w:t xml:space="preserve">В. </w:t>
      </w:r>
      <w:r>
        <w:t xml:space="preserve">Картотека заданий для автоматизации правильного произношения и дифференциации звуков разных групп — СПб.: «ИЗДАТЕЛЬСТВО «ДЕТСТВО-ПРЕСС», </w:t>
      </w:r>
    </w:p>
    <w:p w:rsidR="00302BBE" w:rsidRDefault="00302BBE" w:rsidP="00F04A28">
      <w:pPr>
        <w:tabs>
          <w:tab w:val="left" w:pos="1134"/>
        </w:tabs>
        <w:ind w:left="0" w:right="4" w:firstLine="709"/>
      </w:pPr>
      <w:r>
        <w:t xml:space="preserve">2012.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Картотека предметных и сюжетных картинок для автоматизации и дифференциации звуков. Выпуски 1, 2, 3, 4. — СПб.: «ИЗДАТЕЛЬСТВО «ДЕТСТВОПРЕСС», 2013. </w:t>
      </w:r>
    </w:p>
    <w:p w:rsidR="00302BBE" w:rsidRDefault="00302BBE" w:rsidP="00A13936">
      <w:pPr>
        <w:numPr>
          <w:ilvl w:val="0"/>
          <w:numId w:val="45"/>
        </w:numPr>
        <w:tabs>
          <w:tab w:val="left" w:pos="1134"/>
        </w:tabs>
        <w:spacing w:after="11" w:line="268" w:lineRule="auto"/>
        <w:ind w:left="0" w:right="4" w:firstLine="708"/>
      </w:pPr>
      <w:r>
        <w:rPr>
          <w:i/>
        </w:rPr>
        <w:t>Нищева Н.</w:t>
      </w:r>
      <w:r>
        <w:t xml:space="preserve"> </w:t>
      </w:r>
      <w:r>
        <w:rPr>
          <w:i/>
        </w:rPr>
        <w:t xml:space="preserve">В. </w:t>
      </w:r>
      <w:r>
        <w:t xml:space="preserve">Тексты и картинки для автоматизации звуков — СПб.: «ИЗДАТЕЛЬСТВО «ДЕТСТВО-ПРЕСС», 2013. </w:t>
      </w:r>
    </w:p>
    <w:p w:rsidR="00302BBE" w:rsidRDefault="00302BBE" w:rsidP="00A13936">
      <w:pPr>
        <w:numPr>
          <w:ilvl w:val="0"/>
          <w:numId w:val="45"/>
        </w:numPr>
        <w:tabs>
          <w:tab w:val="left" w:pos="1134"/>
        </w:tabs>
        <w:spacing w:after="11" w:line="268" w:lineRule="auto"/>
        <w:ind w:left="0" w:right="4" w:firstLine="708"/>
      </w:pPr>
      <w:r>
        <w:rPr>
          <w:i/>
        </w:rPr>
        <w:t>Нищева Н.</w:t>
      </w:r>
      <w:r>
        <w:t xml:space="preserve"> </w:t>
      </w:r>
      <w:r>
        <w:rPr>
          <w:i/>
        </w:rPr>
        <w:t xml:space="preserve">В. </w:t>
      </w:r>
      <w:r>
        <w:t xml:space="preserve">Картинки и тексты для автоматизации звуков — СПб.: «ИЗДАТЕЛЬСТВО «ДЕТСТВО-ПРЕСС», 2012. </w:t>
      </w:r>
    </w:p>
    <w:p w:rsidR="00302BBE" w:rsidRDefault="00302BBE" w:rsidP="00A13936">
      <w:pPr>
        <w:numPr>
          <w:ilvl w:val="0"/>
          <w:numId w:val="45"/>
        </w:numPr>
        <w:tabs>
          <w:tab w:val="left" w:pos="1134"/>
        </w:tabs>
        <w:spacing w:after="11" w:line="268" w:lineRule="auto"/>
        <w:ind w:left="0" w:right="4" w:firstLine="708"/>
      </w:pPr>
      <w:r>
        <w:rPr>
          <w:i/>
        </w:rPr>
        <w:t>Нищева Н.</w:t>
      </w:r>
      <w:r>
        <w:t xml:space="preserve"> </w:t>
      </w:r>
      <w:r>
        <w:rPr>
          <w:i/>
        </w:rPr>
        <w:t xml:space="preserve">В. </w:t>
      </w:r>
      <w:r>
        <w:t xml:space="preserve">Подвижные и дидактические игры на прогулке — СПб.: «ИЗДАТЕЛЬСТВО «ДЕТСТВО-ПРЕСС», 2013.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Играйка 1. Дидактические игры для развития речи дошкольников — СПб.: ДЕТСТВО-ПРЕСС, 2010. </w:t>
      </w:r>
    </w:p>
    <w:p w:rsidR="00302BBE" w:rsidRDefault="00302BBE" w:rsidP="00A13936">
      <w:pPr>
        <w:numPr>
          <w:ilvl w:val="0"/>
          <w:numId w:val="45"/>
        </w:numPr>
        <w:tabs>
          <w:tab w:val="left" w:pos="1134"/>
        </w:tabs>
        <w:spacing w:after="11" w:line="268" w:lineRule="auto"/>
        <w:ind w:left="0" w:right="4" w:firstLine="708"/>
      </w:pPr>
      <w:r>
        <w:rPr>
          <w:i/>
        </w:rPr>
        <w:t xml:space="preserve">Нищева Н.В. </w:t>
      </w:r>
      <w:r>
        <w:t xml:space="preserve">Играйка 2. Дидактические игры для развития речи дошкольников — СПб.: ДЕТСТВО-ПРЕСС, 2010.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Играйка 3. Игры для развития речи дошкольников — СПб.: ДЕТСТВО-ПРЕСС, 2010. </w:t>
      </w:r>
    </w:p>
    <w:p w:rsidR="00302BBE" w:rsidRDefault="00302BBE" w:rsidP="00A13936">
      <w:pPr>
        <w:numPr>
          <w:ilvl w:val="0"/>
          <w:numId w:val="45"/>
        </w:numPr>
        <w:tabs>
          <w:tab w:val="left" w:pos="1134"/>
        </w:tabs>
        <w:spacing w:after="11" w:line="268" w:lineRule="auto"/>
        <w:ind w:left="0" w:right="4" w:firstLine="708"/>
      </w:pPr>
      <w:r>
        <w:rPr>
          <w:i/>
        </w:rPr>
        <w:t xml:space="preserve">Нищева Н.В. </w:t>
      </w:r>
      <w:r>
        <w:t xml:space="preserve">Играйка 4. Собирайка — СПб.: ДЕТСТВО-ПРЕСС, 2010.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Играйка 5. — СПб.: ДЕТСТВО-ПРЕСС, 2009.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Играйка 6. Грамотейка. — СПб.: «ИЗДАТЕЛЬСТВО «ДЕТСТВОПРЕСС», 2013. </w:t>
      </w:r>
    </w:p>
    <w:p w:rsidR="00302BBE" w:rsidRDefault="00302BBE" w:rsidP="00A13936">
      <w:pPr>
        <w:numPr>
          <w:ilvl w:val="0"/>
          <w:numId w:val="45"/>
        </w:numPr>
        <w:tabs>
          <w:tab w:val="left" w:pos="1134"/>
        </w:tabs>
        <w:spacing w:after="11" w:line="268" w:lineRule="auto"/>
        <w:ind w:left="0" w:right="4" w:firstLine="708"/>
      </w:pPr>
      <w:r>
        <w:rPr>
          <w:i/>
        </w:rPr>
        <w:t xml:space="preserve">Нищева Н.В. </w:t>
      </w:r>
      <w:r>
        <w:t xml:space="preserve">Играйка 7. Собирайка — СПб.: ДЕТСТВО-ПРЕСС, 2010. </w:t>
      </w:r>
    </w:p>
    <w:p w:rsidR="00302BBE" w:rsidRDefault="00302BBE" w:rsidP="00A13936">
      <w:pPr>
        <w:numPr>
          <w:ilvl w:val="0"/>
          <w:numId w:val="45"/>
        </w:numPr>
        <w:tabs>
          <w:tab w:val="left" w:pos="1134"/>
        </w:tabs>
        <w:spacing w:after="11" w:line="268" w:lineRule="auto"/>
        <w:ind w:left="0" w:right="4" w:firstLine="708"/>
      </w:pPr>
      <w:r>
        <w:rPr>
          <w:i/>
        </w:rPr>
        <w:t xml:space="preserve">Нищева Н.В. </w:t>
      </w:r>
      <w:r>
        <w:t xml:space="preserve">Играйка 8. Читайка — СПб.: ДЕТСТВО-ПРЕСС, 2010. </w:t>
      </w:r>
    </w:p>
    <w:p w:rsidR="00302BBE" w:rsidRDefault="00302BBE" w:rsidP="00A13936">
      <w:pPr>
        <w:numPr>
          <w:ilvl w:val="0"/>
          <w:numId w:val="45"/>
        </w:numPr>
        <w:tabs>
          <w:tab w:val="left" w:pos="1134"/>
        </w:tabs>
        <w:spacing w:after="11" w:line="268" w:lineRule="auto"/>
        <w:ind w:left="0" w:right="4" w:firstLine="708"/>
      </w:pPr>
      <w:r>
        <w:t xml:space="preserve">Играйка 9. Различайка — СПб.: ДЕТСТВО-ПРЕСС, 2010. </w:t>
      </w:r>
    </w:p>
    <w:p w:rsidR="00302BBE" w:rsidRDefault="00302BBE" w:rsidP="00A13936">
      <w:pPr>
        <w:numPr>
          <w:ilvl w:val="0"/>
          <w:numId w:val="45"/>
        </w:numPr>
        <w:tabs>
          <w:tab w:val="left" w:pos="1134"/>
        </w:tabs>
        <w:spacing w:after="11" w:line="268" w:lineRule="auto"/>
        <w:ind w:left="0" w:right="4" w:firstLine="708"/>
      </w:pPr>
      <w:r>
        <w:rPr>
          <w:i/>
        </w:rPr>
        <w:t xml:space="preserve">Нищева Н.В </w:t>
      </w:r>
      <w:r>
        <w:t xml:space="preserve">Играйка 10. Считайка. Игры для развития математических представлений у старших дошкольников — СПб.: ДЕТСТВО-ПРЕСС, 2010. </w:t>
      </w:r>
    </w:p>
    <w:p w:rsidR="00302BBE" w:rsidRDefault="00302BBE" w:rsidP="00A13936">
      <w:pPr>
        <w:numPr>
          <w:ilvl w:val="0"/>
          <w:numId w:val="45"/>
        </w:numPr>
        <w:tabs>
          <w:tab w:val="left" w:pos="1134"/>
        </w:tabs>
        <w:spacing w:after="11" w:line="268" w:lineRule="auto"/>
        <w:ind w:left="0" w:right="4" w:firstLine="708"/>
      </w:pPr>
      <w:r>
        <w:rPr>
          <w:i/>
        </w:rPr>
        <w:t xml:space="preserve">Нищева Н.В </w:t>
      </w:r>
      <w:r>
        <w:t xml:space="preserve">Играйка 11. Игры для формирования представлений о времени у детей дошкольного возраста — СПб.: «ИЗДАТЕЛЬСТВО «ДЕТСТВО-ПРЕСС», 2011. </w:t>
      </w:r>
    </w:p>
    <w:p w:rsidR="00302BBE" w:rsidRDefault="00302BBE" w:rsidP="00A13936">
      <w:pPr>
        <w:numPr>
          <w:ilvl w:val="0"/>
          <w:numId w:val="45"/>
        </w:numPr>
        <w:tabs>
          <w:tab w:val="left" w:pos="1134"/>
        </w:tabs>
        <w:spacing w:after="11" w:line="268" w:lineRule="auto"/>
        <w:ind w:left="0" w:right="4" w:firstLine="708"/>
      </w:pPr>
      <w:r>
        <w:rPr>
          <w:i/>
        </w:rPr>
        <w:lastRenderedPageBreak/>
        <w:t xml:space="preserve">Нищева Н.В </w:t>
      </w:r>
      <w:r>
        <w:t xml:space="preserve">Играйка 12. Маленькая хозяйка. Игры для развития речи, мышления, внимания — СПб.: «ИЗДАТЕЛЬСТВО «ДЕТСТВО-ПРЕСС», 2013. </w:t>
      </w:r>
    </w:p>
    <w:p w:rsidR="00302BBE" w:rsidRDefault="00302BBE" w:rsidP="00A13936">
      <w:pPr>
        <w:numPr>
          <w:ilvl w:val="0"/>
          <w:numId w:val="45"/>
        </w:numPr>
        <w:tabs>
          <w:tab w:val="left" w:pos="1134"/>
        </w:tabs>
        <w:spacing w:after="11" w:line="268" w:lineRule="auto"/>
        <w:ind w:left="0" w:right="4" w:firstLine="708"/>
      </w:pPr>
      <w:r>
        <w:rPr>
          <w:i/>
        </w:rPr>
        <w:t xml:space="preserve">Нищева Н.В </w:t>
      </w:r>
      <w:r>
        <w:t xml:space="preserve">Играйка 13. Соображайка. Игры для развития математических представлений — СПб.: «ИЗДАТЕЛЬСТВО «ДЕТСТВО-ПРЕСС», 2011.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Все работы хороши. Детям о профессиях. Серия демонстрационных картин с методическими рекомендациями. — СПб.: ДЕТСТВО-ПРЕСС, 2009. </w:t>
      </w:r>
    </w:p>
    <w:p w:rsidR="00302BBE" w:rsidRDefault="00302BBE" w:rsidP="00A13936">
      <w:pPr>
        <w:numPr>
          <w:ilvl w:val="0"/>
          <w:numId w:val="45"/>
        </w:numPr>
        <w:tabs>
          <w:tab w:val="left" w:pos="1134"/>
        </w:tabs>
        <w:spacing w:after="11" w:line="268" w:lineRule="auto"/>
        <w:ind w:left="0" w:right="4" w:firstLine="708"/>
      </w:pPr>
      <w:r>
        <w:t xml:space="preserve">Веселая артикуляционная гимнастика. — СПб.: ДЕТСТВО-ПРЕСС, 2013. </w:t>
      </w:r>
    </w:p>
    <w:p w:rsidR="00302BBE" w:rsidRDefault="00302BBE" w:rsidP="00A13936">
      <w:pPr>
        <w:numPr>
          <w:ilvl w:val="0"/>
          <w:numId w:val="45"/>
        </w:numPr>
        <w:tabs>
          <w:tab w:val="left" w:pos="1134"/>
        </w:tabs>
        <w:spacing w:after="11" w:line="268" w:lineRule="auto"/>
        <w:ind w:left="0" w:right="4" w:firstLine="708"/>
      </w:pPr>
      <w:r>
        <w:rPr>
          <w:i/>
        </w:rPr>
        <w:t xml:space="preserve">Нищева Н. В. </w:t>
      </w:r>
      <w:r>
        <w:t xml:space="preserve">Веселая артикуляционная гимнастика 2 — СПб.: «ИЗДАТЕЛЬСТВО «ДЕТСТВО-ПРЕСС», 2013. 57. </w:t>
      </w:r>
      <w:r>
        <w:rPr>
          <w:i/>
        </w:rPr>
        <w:t xml:space="preserve">Нищева Н. В. </w:t>
      </w:r>
      <w:r>
        <w:t xml:space="preserve">Веселая мимическая гимнастика — СПб.: «ИЗДАТЕЛЬСТВО «ДЕТСТВО-ПРЕСС», 2013. </w:t>
      </w:r>
    </w:p>
    <w:p w:rsidR="00302BBE" w:rsidRDefault="00302BBE" w:rsidP="00A13936">
      <w:pPr>
        <w:numPr>
          <w:ilvl w:val="0"/>
          <w:numId w:val="47"/>
        </w:numPr>
        <w:tabs>
          <w:tab w:val="left" w:pos="1134"/>
        </w:tabs>
        <w:spacing w:after="11" w:line="268" w:lineRule="auto"/>
        <w:ind w:right="4" w:firstLine="708"/>
      </w:pPr>
      <w:r>
        <w:rPr>
          <w:i/>
        </w:rPr>
        <w:t xml:space="preserve">Нищева Н. В. </w:t>
      </w:r>
      <w:r>
        <w:t xml:space="preserve">Веселые пальчики. — СПб.: «ИЗДАТЕЛЬСТВО «ДЕТСТВОПРЕСС», 2014. </w:t>
      </w:r>
    </w:p>
    <w:p w:rsidR="00302BBE" w:rsidRDefault="00302BBE" w:rsidP="00A13936">
      <w:pPr>
        <w:numPr>
          <w:ilvl w:val="0"/>
          <w:numId w:val="47"/>
        </w:numPr>
        <w:tabs>
          <w:tab w:val="left" w:pos="1134"/>
        </w:tabs>
        <w:spacing w:after="11" w:line="268" w:lineRule="auto"/>
        <w:ind w:right="4" w:firstLine="708"/>
      </w:pPr>
      <w:r>
        <w:rPr>
          <w:i/>
        </w:rPr>
        <w:t xml:space="preserve">Нищева Н. В. </w:t>
      </w:r>
      <w:r>
        <w:t xml:space="preserve">Серии картинок для обучения дошкольников рассказыванию. Выпуск 1.— СПб., ДЕТСТВО-ПРЕСС, 2014. </w:t>
      </w:r>
    </w:p>
    <w:p w:rsidR="00302BBE" w:rsidRDefault="00302BBE" w:rsidP="00A13936">
      <w:pPr>
        <w:numPr>
          <w:ilvl w:val="0"/>
          <w:numId w:val="47"/>
        </w:numPr>
        <w:tabs>
          <w:tab w:val="left" w:pos="1134"/>
        </w:tabs>
        <w:spacing w:after="11" w:line="268" w:lineRule="auto"/>
        <w:ind w:right="4" w:firstLine="708"/>
      </w:pPr>
      <w:r>
        <w:rPr>
          <w:i/>
        </w:rPr>
        <w:t xml:space="preserve">Нищева Н. В. </w:t>
      </w:r>
      <w:r>
        <w:t xml:space="preserve">Серии картинок для обучения дошкольников рассказыванию. Выпуск 2.— СПб., ДЕТСТВО-ПРЕСС, 2014. </w:t>
      </w:r>
    </w:p>
    <w:p w:rsidR="00302BBE" w:rsidRDefault="00302BBE" w:rsidP="00A13936">
      <w:pPr>
        <w:numPr>
          <w:ilvl w:val="0"/>
          <w:numId w:val="46"/>
        </w:numPr>
        <w:tabs>
          <w:tab w:val="left" w:pos="1134"/>
        </w:tabs>
        <w:spacing w:after="11" w:line="268" w:lineRule="auto"/>
        <w:ind w:right="4" w:firstLine="708"/>
      </w:pPr>
      <w:r>
        <w:rPr>
          <w:i/>
        </w:rPr>
        <w:t xml:space="preserve">Кириллова Ю. А. </w:t>
      </w:r>
      <w:r>
        <w:t xml:space="preserve">Примерная программа физического образования и воспитания логопедических групп с общим недоразвитием речи (с3 до 7 лет). — СПб.: «ИЗДАТЕЛЬСТВО «ДЕТСТВО-ПРЕСС», 2012. </w:t>
      </w:r>
    </w:p>
    <w:p w:rsidR="00302BBE" w:rsidRDefault="00302BBE" w:rsidP="00A13936">
      <w:pPr>
        <w:numPr>
          <w:ilvl w:val="0"/>
          <w:numId w:val="46"/>
        </w:numPr>
        <w:tabs>
          <w:tab w:val="left" w:pos="1134"/>
        </w:tabs>
        <w:spacing w:after="11" w:line="268" w:lineRule="auto"/>
        <w:ind w:right="4" w:firstLine="708"/>
      </w:pPr>
      <w:r>
        <w:rPr>
          <w:i/>
        </w:rPr>
        <w:t>Кириллова Ю.</w:t>
      </w:r>
      <w:r>
        <w:t xml:space="preserve"> </w:t>
      </w:r>
      <w:r>
        <w:rPr>
          <w:i/>
        </w:rPr>
        <w:t xml:space="preserve">А. </w:t>
      </w:r>
      <w:r>
        <w:t>Интегрированные физкультурно-речевые занятия для дошкольников с ОНР 4—7 лет. — СПб.: ДЕТСТВО-ПРЕСС, 2009.</w:t>
      </w:r>
      <w:r>
        <w:rPr>
          <w:i/>
        </w:rPr>
        <w:t xml:space="preserve"> </w:t>
      </w:r>
    </w:p>
    <w:p w:rsidR="00302BBE" w:rsidRDefault="00302BBE" w:rsidP="00A13936">
      <w:pPr>
        <w:numPr>
          <w:ilvl w:val="0"/>
          <w:numId w:val="46"/>
        </w:numPr>
        <w:tabs>
          <w:tab w:val="left" w:pos="1134"/>
        </w:tabs>
        <w:spacing w:after="11" w:line="268" w:lineRule="auto"/>
        <w:ind w:right="4" w:firstLine="708"/>
      </w:pPr>
      <w:r>
        <w:rPr>
          <w:i/>
        </w:rPr>
        <w:t xml:space="preserve">Кириллова Ю. А. </w:t>
      </w:r>
      <w:r>
        <w:t>Комплексы упражнений (ОРУ) и подвижных игр на свежем воздухе для детей логопедических групп (ОНР) с 3 до 7 лет. — СПб.: ДЕТСТВО-ПРЕСС, 2008.</w:t>
      </w:r>
      <w:r>
        <w:rPr>
          <w:i/>
        </w:rPr>
        <w:t xml:space="preserve"> </w:t>
      </w:r>
    </w:p>
    <w:p w:rsidR="00302BBE" w:rsidRDefault="00302BBE" w:rsidP="00A13936">
      <w:pPr>
        <w:numPr>
          <w:ilvl w:val="0"/>
          <w:numId w:val="46"/>
        </w:numPr>
        <w:tabs>
          <w:tab w:val="left" w:pos="1134"/>
        </w:tabs>
        <w:spacing w:after="11" w:line="268" w:lineRule="auto"/>
        <w:ind w:right="4" w:firstLine="708"/>
      </w:pPr>
      <w:r>
        <w:rPr>
          <w:i/>
        </w:rPr>
        <w:t xml:space="preserve">Кириллова Ю. А. </w:t>
      </w:r>
      <w:r>
        <w:t>Сценарии физкультурных досугов и спортивных праздников для детей от 3 до 7 лет. — СПб.: «ИЗДАТЕЛЬСТВО «ДЕТСТВО-ПРЕСС», 2011.</w:t>
      </w:r>
      <w:r>
        <w:rPr>
          <w:i/>
        </w:rPr>
        <w:t xml:space="preserve"> </w:t>
      </w:r>
    </w:p>
    <w:p w:rsidR="00302BBE" w:rsidRDefault="00302BBE" w:rsidP="00A13936">
      <w:pPr>
        <w:numPr>
          <w:ilvl w:val="0"/>
          <w:numId w:val="46"/>
        </w:numPr>
        <w:tabs>
          <w:tab w:val="left" w:pos="1134"/>
        </w:tabs>
        <w:spacing w:after="11" w:line="268" w:lineRule="auto"/>
        <w:ind w:right="4" w:firstLine="708"/>
      </w:pPr>
      <w:r>
        <w:rPr>
          <w:i/>
        </w:rPr>
        <w:t xml:space="preserve">Дубровская Н. В. </w:t>
      </w:r>
      <w:r>
        <w:t>Цвет творчества. Интегрированная программа художественноэстетического развития дошкольника от 2 до 7 лет. — СПб.: ДЕТСТВО-ПРЕСС, 2010.</w:t>
      </w:r>
      <w:r>
        <w:rPr>
          <w:i/>
        </w:rPr>
        <w:t xml:space="preserve"> </w:t>
      </w:r>
    </w:p>
    <w:p w:rsidR="00302BBE" w:rsidRDefault="00302BBE" w:rsidP="00A13936">
      <w:pPr>
        <w:numPr>
          <w:ilvl w:val="0"/>
          <w:numId w:val="46"/>
        </w:numPr>
        <w:tabs>
          <w:tab w:val="left" w:pos="1134"/>
        </w:tabs>
        <w:spacing w:after="11" w:line="268" w:lineRule="auto"/>
        <w:ind w:right="4" w:firstLine="708"/>
      </w:pPr>
      <w:r>
        <w:rPr>
          <w:i/>
        </w:rPr>
        <w:t xml:space="preserve">Дубровская Н. В. </w:t>
      </w:r>
      <w:r>
        <w:t>Цвет творчества. Конспекты занятий. Средняя группа. — СПб.: «ИЗДАТЕЛЬСТВО «ДЕТСТВО-ПРЕСС», 2012.</w:t>
      </w:r>
      <w:r>
        <w:rPr>
          <w:i/>
        </w:rPr>
        <w:t xml:space="preserve"> </w:t>
      </w:r>
    </w:p>
    <w:p w:rsidR="00302BBE" w:rsidRDefault="00302BBE" w:rsidP="00A13936">
      <w:pPr>
        <w:numPr>
          <w:ilvl w:val="0"/>
          <w:numId w:val="46"/>
        </w:numPr>
        <w:tabs>
          <w:tab w:val="left" w:pos="1134"/>
        </w:tabs>
        <w:spacing w:after="11" w:line="268" w:lineRule="auto"/>
        <w:ind w:right="4" w:firstLine="708"/>
      </w:pPr>
      <w:r>
        <w:rPr>
          <w:i/>
        </w:rPr>
        <w:t xml:space="preserve">Дубровская Н. В. </w:t>
      </w:r>
      <w:r>
        <w:t>Цвет творчества. Конспекты занятий. Старшая группа. — СПб.: «ИЗДАТЕЛЬСТВО «ДЕТСТВО-ПРЕСС», 2013.</w:t>
      </w:r>
      <w:r>
        <w:rPr>
          <w:i/>
        </w:rPr>
        <w:t xml:space="preserve"> </w:t>
      </w:r>
    </w:p>
    <w:p w:rsidR="00302BBE" w:rsidRDefault="00302BBE" w:rsidP="00A13936">
      <w:pPr>
        <w:numPr>
          <w:ilvl w:val="0"/>
          <w:numId w:val="46"/>
        </w:numPr>
        <w:tabs>
          <w:tab w:val="left" w:pos="1134"/>
        </w:tabs>
        <w:spacing w:after="11" w:line="268" w:lineRule="auto"/>
        <w:ind w:right="4" w:firstLine="708"/>
      </w:pPr>
      <w:r>
        <w:rPr>
          <w:i/>
        </w:rPr>
        <w:t xml:space="preserve">Дубровская Н. В. </w:t>
      </w:r>
      <w:r>
        <w:t>Цвет творчества. Конспекты занятий. Подготовительная к школе группа. — СПб.: «ИЗДАТЕЛЬСТВО «ДЕТСТВО-ПРЕСС», 2014.</w:t>
      </w:r>
      <w:r>
        <w:rPr>
          <w:i/>
        </w:rPr>
        <w:t xml:space="preserve"> </w:t>
      </w:r>
    </w:p>
    <w:p w:rsidR="00302BBE" w:rsidRDefault="00302BBE" w:rsidP="00A13936">
      <w:pPr>
        <w:numPr>
          <w:ilvl w:val="0"/>
          <w:numId w:val="46"/>
        </w:numPr>
        <w:tabs>
          <w:tab w:val="left" w:pos="1134"/>
        </w:tabs>
        <w:spacing w:after="11" w:line="268" w:lineRule="auto"/>
        <w:ind w:right="4" w:firstLine="708"/>
      </w:pPr>
      <w:r>
        <w:rPr>
          <w:i/>
        </w:rPr>
        <w:t>Гавришева Л., Нищева Н.</w:t>
      </w:r>
      <w:r>
        <w:t xml:space="preserve"> Новые логопедические распевки. Музыкальная пальчиковая гимнастика и пальчиковые игры. Выпуск 2.— СПб.: «ИЗДАТЕЛЬСТВО «ДЕТСТВО-ПРЕСС», 2012. </w:t>
      </w:r>
    </w:p>
    <w:p w:rsidR="00302BBE" w:rsidRDefault="00302BBE" w:rsidP="00A13936">
      <w:pPr>
        <w:numPr>
          <w:ilvl w:val="0"/>
          <w:numId w:val="46"/>
        </w:numPr>
        <w:tabs>
          <w:tab w:val="left" w:pos="1134"/>
        </w:tabs>
        <w:spacing w:after="11" w:line="268" w:lineRule="auto"/>
        <w:ind w:right="4" w:firstLine="708"/>
      </w:pPr>
      <w:r>
        <w:rPr>
          <w:i/>
        </w:rPr>
        <w:t xml:space="preserve">Нищева Н. В. </w:t>
      </w:r>
      <w:r>
        <w:t xml:space="preserve">Логопедическая ритмика в системе коррекционной работы в детском саду. — СПб.: «ИЗДАТЕЛЬСТВО «ДЕТСТВО-ПРЕСС», 2014. </w:t>
      </w:r>
    </w:p>
    <w:p w:rsidR="00302BBE" w:rsidRDefault="00302BBE" w:rsidP="00A13936">
      <w:pPr>
        <w:numPr>
          <w:ilvl w:val="0"/>
          <w:numId w:val="46"/>
        </w:numPr>
        <w:tabs>
          <w:tab w:val="left" w:pos="1134"/>
        </w:tabs>
        <w:spacing w:after="11" w:line="268" w:lineRule="auto"/>
        <w:ind w:right="4" w:firstLine="708"/>
      </w:pPr>
      <w:r>
        <w:rPr>
          <w:i/>
        </w:rPr>
        <w:t xml:space="preserve">Бартош Н. Т., Савинская С. П. </w:t>
      </w:r>
      <w:r>
        <w:t xml:space="preserve">Интегрированные развивающие занятия в логопедической группе. — СПб.: «ИЗДАТЕЛЬСТВО «ДЕТСТВО-ПРЕСС», 2012. </w:t>
      </w:r>
    </w:p>
    <w:p w:rsidR="00302BBE" w:rsidRDefault="00302BBE" w:rsidP="00302BBE">
      <w:pPr>
        <w:spacing w:after="16" w:line="259" w:lineRule="auto"/>
        <w:ind w:left="708" w:firstLine="0"/>
        <w:jc w:val="left"/>
      </w:pPr>
      <w:r>
        <w:rPr>
          <w:b/>
        </w:rPr>
        <w:t xml:space="preserve"> </w:t>
      </w:r>
    </w:p>
    <w:p w:rsidR="00302BBE" w:rsidRDefault="00302BBE">
      <w:pPr>
        <w:widowControl w:val="0"/>
        <w:tabs>
          <w:tab w:val="left" w:pos="993"/>
        </w:tabs>
        <w:autoSpaceDE w:val="0"/>
        <w:autoSpaceDN w:val="0"/>
        <w:spacing w:after="0" w:line="240" w:lineRule="auto"/>
        <w:ind w:firstLine="709"/>
        <w:rPr>
          <w:b/>
          <w:color w:val="auto"/>
          <w:szCs w:val="24"/>
          <w:lang w:bidi="ru-RU"/>
        </w:rPr>
      </w:pPr>
    </w:p>
    <w:p w:rsidR="00302BBE" w:rsidRDefault="00302BBE">
      <w:pPr>
        <w:widowControl w:val="0"/>
        <w:tabs>
          <w:tab w:val="left" w:pos="993"/>
        </w:tabs>
        <w:autoSpaceDE w:val="0"/>
        <w:autoSpaceDN w:val="0"/>
        <w:spacing w:after="0" w:line="240" w:lineRule="auto"/>
        <w:ind w:firstLine="709"/>
        <w:rPr>
          <w:b/>
          <w:color w:val="auto"/>
          <w:szCs w:val="24"/>
          <w:lang w:bidi="ru-RU"/>
        </w:rPr>
      </w:pPr>
    </w:p>
    <w:p w:rsidR="002B28E2" w:rsidRPr="00F04A28" w:rsidRDefault="002B28E2" w:rsidP="002B28E2">
      <w:pPr>
        <w:spacing w:after="0" w:line="240" w:lineRule="auto"/>
        <w:ind w:firstLine="567"/>
        <w:rPr>
          <w:b/>
          <w:szCs w:val="28"/>
        </w:rPr>
      </w:pPr>
      <w:r w:rsidRPr="00F04A28">
        <w:rPr>
          <w:b/>
          <w:szCs w:val="28"/>
        </w:rPr>
        <w:lastRenderedPageBreak/>
        <w:t>3.4.2  Средства обучения и воспитания</w:t>
      </w:r>
    </w:p>
    <w:p w:rsidR="00F04A28" w:rsidRPr="000A7A50" w:rsidRDefault="00F04A28" w:rsidP="002B28E2">
      <w:pPr>
        <w:spacing w:after="0" w:line="240" w:lineRule="auto"/>
        <w:ind w:firstLine="567"/>
        <w:rPr>
          <w:b/>
          <w:sz w:val="28"/>
          <w:szCs w:val="28"/>
        </w:rPr>
      </w:pPr>
    </w:p>
    <w:p w:rsidR="002B28E2" w:rsidRPr="0031421A" w:rsidRDefault="002B28E2" w:rsidP="002B28E2">
      <w:pPr>
        <w:spacing w:after="0" w:line="240" w:lineRule="auto"/>
        <w:ind w:firstLine="567"/>
        <w:rPr>
          <w:szCs w:val="28"/>
        </w:rPr>
      </w:pPr>
      <w:r w:rsidRPr="0031421A">
        <w:rPr>
          <w:szCs w:val="28"/>
        </w:rPr>
        <w:t xml:space="preserve">ФОП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w:t>
      </w:r>
      <w:r>
        <w:rPr>
          <w:szCs w:val="28"/>
        </w:rPr>
        <w:t>П</w:t>
      </w:r>
      <w:r w:rsidRPr="0031421A">
        <w:rPr>
          <w:szCs w:val="28"/>
        </w:rPr>
        <w:t>рограммы.</w:t>
      </w:r>
    </w:p>
    <w:p w:rsidR="002B28E2" w:rsidRPr="00BB24D2" w:rsidRDefault="002B28E2" w:rsidP="002B28E2">
      <w:pPr>
        <w:spacing w:after="0" w:line="240" w:lineRule="auto"/>
        <w:ind w:firstLine="567"/>
        <w:rPr>
          <w:szCs w:val="28"/>
        </w:rPr>
      </w:pPr>
      <w:r w:rsidRPr="00BB24D2">
        <w:rPr>
          <w:szCs w:val="28"/>
        </w:rPr>
        <w:t>Средства обучения –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2B28E2" w:rsidRPr="00BB24D2" w:rsidRDefault="002B28E2" w:rsidP="002B28E2">
      <w:pPr>
        <w:spacing w:after="0" w:line="240" w:lineRule="auto"/>
        <w:ind w:firstLine="567"/>
        <w:rPr>
          <w:szCs w:val="28"/>
        </w:rPr>
      </w:pPr>
      <w:r w:rsidRPr="00BB24D2">
        <w:rPr>
          <w:szCs w:val="28"/>
        </w:rPr>
        <w:t>В ДОУ имеются следующие средства обучения</w:t>
      </w:r>
      <w:r>
        <w:rPr>
          <w:szCs w:val="28"/>
        </w:rPr>
        <w:t xml:space="preserve"> и воспитания</w:t>
      </w:r>
      <w:r w:rsidRPr="00BB24D2">
        <w:rPr>
          <w:szCs w:val="28"/>
        </w:rPr>
        <w:t>:</w:t>
      </w:r>
    </w:p>
    <w:p w:rsidR="002B28E2" w:rsidRPr="00BB24D2" w:rsidRDefault="002B28E2" w:rsidP="002B28E2">
      <w:pPr>
        <w:spacing w:after="0" w:line="240" w:lineRule="auto"/>
        <w:ind w:firstLine="567"/>
        <w:rPr>
          <w:szCs w:val="28"/>
        </w:rPr>
      </w:pPr>
      <w:r>
        <w:rPr>
          <w:szCs w:val="28"/>
        </w:rPr>
        <w:t xml:space="preserve">- </w:t>
      </w:r>
      <w:r w:rsidRPr="00BB24D2">
        <w:rPr>
          <w:szCs w:val="28"/>
        </w:rPr>
        <w:t>печатные (учебные пособия, книги для чтения, хрестоматии, рабочие тетради, атласы, раздаточный материал и т.д.);</w:t>
      </w:r>
    </w:p>
    <w:p w:rsidR="002B28E2" w:rsidRPr="00BB24D2" w:rsidRDefault="002B28E2" w:rsidP="002B28E2">
      <w:pPr>
        <w:spacing w:after="0" w:line="240" w:lineRule="auto"/>
        <w:ind w:firstLine="567"/>
        <w:rPr>
          <w:szCs w:val="28"/>
        </w:rPr>
      </w:pPr>
      <w:r>
        <w:rPr>
          <w:szCs w:val="28"/>
        </w:rPr>
        <w:t xml:space="preserve">- </w:t>
      </w:r>
      <w:r w:rsidRPr="00BB24D2">
        <w:rPr>
          <w:szCs w:val="28"/>
        </w:rPr>
        <w:t>электронные образовательные ресурсы (сетевые образовательные ресурсы, мультимедийные универсальные энциклопедии и т.п.);</w:t>
      </w:r>
    </w:p>
    <w:p w:rsidR="002B28E2" w:rsidRPr="00BB24D2" w:rsidRDefault="002B28E2" w:rsidP="002B28E2">
      <w:pPr>
        <w:spacing w:after="0" w:line="240" w:lineRule="auto"/>
        <w:ind w:firstLine="567"/>
        <w:rPr>
          <w:szCs w:val="28"/>
        </w:rPr>
      </w:pPr>
      <w:r>
        <w:rPr>
          <w:szCs w:val="28"/>
        </w:rPr>
        <w:t xml:space="preserve">- </w:t>
      </w:r>
      <w:r w:rsidRPr="00BB24D2">
        <w:rPr>
          <w:szCs w:val="28"/>
        </w:rPr>
        <w:t>аудиовизуальные (презентации, образовательные мультфильмы, видеофильмы);</w:t>
      </w:r>
    </w:p>
    <w:p w:rsidR="002B28E2" w:rsidRPr="00BB24D2" w:rsidRDefault="002B28E2" w:rsidP="002B28E2">
      <w:pPr>
        <w:spacing w:after="0" w:line="240" w:lineRule="auto"/>
        <w:ind w:firstLine="567"/>
        <w:rPr>
          <w:szCs w:val="28"/>
        </w:rPr>
      </w:pPr>
      <w:r>
        <w:rPr>
          <w:szCs w:val="28"/>
        </w:rPr>
        <w:t xml:space="preserve">- </w:t>
      </w:r>
      <w:r w:rsidRPr="00BB24D2">
        <w:rPr>
          <w:szCs w:val="28"/>
        </w:rPr>
        <w:t>наглядные плоскостные (плакаты, карты настенные, иллюстрации настенные, магнитные доски);</w:t>
      </w:r>
    </w:p>
    <w:p w:rsidR="002B28E2" w:rsidRPr="00BB24D2" w:rsidRDefault="002B28E2" w:rsidP="002B28E2">
      <w:pPr>
        <w:spacing w:after="0" w:line="240" w:lineRule="auto"/>
        <w:ind w:firstLine="567"/>
        <w:rPr>
          <w:szCs w:val="28"/>
        </w:rPr>
      </w:pPr>
      <w:r>
        <w:rPr>
          <w:szCs w:val="28"/>
        </w:rPr>
        <w:t xml:space="preserve">- </w:t>
      </w:r>
      <w:r w:rsidRPr="00BB24D2">
        <w:rPr>
          <w:szCs w:val="28"/>
        </w:rPr>
        <w:t>демонстрационные (гербарии, муляжи, макеты, стенды);</w:t>
      </w:r>
    </w:p>
    <w:p w:rsidR="002B28E2" w:rsidRPr="00BB24D2" w:rsidRDefault="002B28E2" w:rsidP="002B28E2">
      <w:pPr>
        <w:spacing w:after="0" w:line="240" w:lineRule="auto"/>
        <w:ind w:firstLine="567"/>
        <w:rPr>
          <w:szCs w:val="28"/>
        </w:rPr>
      </w:pPr>
      <w:r>
        <w:rPr>
          <w:szCs w:val="28"/>
        </w:rPr>
        <w:t xml:space="preserve">- </w:t>
      </w:r>
      <w:r w:rsidRPr="00BB24D2">
        <w:rPr>
          <w:szCs w:val="28"/>
        </w:rPr>
        <w:t>спортивное оборудование (гимнастическое оборудование, спортивные снаряды и т.п.).</w:t>
      </w:r>
    </w:p>
    <w:p w:rsidR="002B28E2" w:rsidRPr="00BB24D2" w:rsidRDefault="002B28E2" w:rsidP="002B28E2">
      <w:pPr>
        <w:spacing w:after="0" w:line="240" w:lineRule="auto"/>
        <w:ind w:firstLine="567"/>
        <w:rPr>
          <w:szCs w:val="28"/>
        </w:rPr>
      </w:pPr>
      <w:r w:rsidRPr="00BB24D2">
        <w:rPr>
          <w:szCs w:val="28"/>
        </w:rPr>
        <w:t>Наиболее эффективное воздействие на воспитанников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2B28E2" w:rsidRPr="00BB24D2" w:rsidRDefault="002B28E2" w:rsidP="002B28E2">
      <w:pPr>
        <w:spacing w:after="0" w:line="240" w:lineRule="auto"/>
        <w:ind w:firstLine="567"/>
        <w:rPr>
          <w:szCs w:val="28"/>
        </w:rPr>
      </w:pPr>
      <w:r w:rsidRPr="00BB24D2">
        <w:rPr>
          <w:szCs w:val="28"/>
        </w:rPr>
        <w:t xml:space="preserve">Средства обучения и воспитания, используемые в </w:t>
      </w:r>
      <w:r>
        <w:rPr>
          <w:szCs w:val="28"/>
        </w:rPr>
        <w:t>ДОУ</w:t>
      </w:r>
      <w:r w:rsidRPr="00BB24D2">
        <w:rPr>
          <w:szCs w:val="28"/>
        </w:rPr>
        <w:t xml:space="preserve"> для обеспечения образовательной деятельности, рассматриваются</w:t>
      </w:r>
      <w:r>
        <w:rPr>
          <w:szCs w:val="28"/>
        </w:rPr>
        <w:t>,</w:t>
      </w:r>
      <w:r w:rsidRPr="00BB24D2">
        <w:rPr>
          <w:szCs w:val="28"/>
        </w:rPr>
        <w:t xml:space="preserve"> в соответствии с ФГОС </w:t>
      </w:r>
      <w:r>
        <w:rPr>
          <w:szCs w:val="28"/>
        </w:rPr>
        <w:t>ДО,</w:t>
      </w:r>
      <w:r w:rsidRPr="00BB24D2">
        <w:rPr>
          <w:szCs w:val="28"/>
        </w:rPr>
        <w:t xml:space="preserve"> как совокупность учебно-методических, материальных, дидактических ресурсов, обеспечивающих эффективное решение воспитательно-образовательных задач в оптимальных условиях.</w:t>
      </w:r>
    </w:p>
    <w:p w:rsidR="002B28E2" w:rsidRPr="00BB24D2" w:rsidRDefault="002B28E2" w:rsidP="002B28E2">
      <w:pPr>
        <w:spacing w:after="0" w:line="240" w:lineRule="auto"/>
        <w:ind w:firstLine="567"/>
        <w:rPr>
          <w:szCs w:val="28"/>
        </w:rPr>
      </w:pPr>
      <w:r w:rsidRPr="00BB24D2">
        <w:rPr>
          <w:szCs w:val="28"/>
        </w:rPr>
        <w:t xml:space="preserve">Комплексное оснащение воспитательно-образовательного процесса обеспечивает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w:t>
      </w:r>
      <w:r>
        <w:rPr>
          <w:szCs w:val="28"/>
        </w:rPr>
        <w:t>О</w:t>
      </w:r>
      <w:r w:rsidRPr="00BB24D2">
        <w:rPr>
          <w:szCs w:val="28"/>
        </w:rPr>
        <w:t>ОД по освоению Программы, но и при проведении режимных моментов.</w:t>
      </w:r>
    </w:p>
    <w:p w:rsidR="002B28E2" w:rsidRPr="00BB24D2" w:rsidRDefault="002B28E2" w:rsidP="002B28E2">
      <w:pPr>
        <w:spacing w:after="0" w:line="240" w:lineRule="auto"/>
        <w:ind w:firstLine="567"/>
        <w:rPr>
          <w:szCs w:val="28"/>
        </w:rPr>
      </w:pPr>
      <w:r w:rsidRPr="00BB24D2">
        <w:rPr>
          <w:szCs w:val="28"/>
        </w:rPr>
        <w:t xml:space="preserve">Предметно-развивающая среда создана с учетом интеграции образовательных областей. Материалы и оборудование могут использоваться и в ходе реализации других областей. Подбор средств обучения и воспитания осуществляется для тех видов детской деятельности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которые в наибольшей степени способствуют решению развивающих задач на уровне дошкольного образования, а также с целью активизации двигательной активности ребенка. </w:t>
      </w:r>
    </w:p>
    <w:p w:rsidR="002B28E2" w:rsidRPr="00BB24D2" w:rsidRDefault="002B28E2" w:rsidP="002B28E2">
      <w:pPr>
        <w:spacing w:after="0" w:line="240" w:lineRule="auto"/>
        <w:ind w:firstLine="567"/>
        <w:rPr>
          <w:szCs w:val="28"/>
        </w:rPr>
      </w:pPr>
      <w:r w:rsidRPr="00BB24D2">
        <w:rPr>
          <w:szCs w:val="28"/>
        </w:rPr>
        <w:t>Оборудование отвечает санитарно-эпидемиологическим нормам, гигиеническим, педагогическим и эстетическим требованиям.</w:t>
      </w:r>
    </w:p>
    <w:p w:rsidR="002B28E2" w:rsidRPr="00BB24D2" w:rsidRDefault="002B28E2" w:rsidP="002B28E2">
      <w:pPr>
        <w:spacing w:after="0" w:line="240" w:lineRule="auto"/>
        <w:ind w:firstLine="567"/>
        <w:rPr>
          <w:szCs w:val="28"/>
        </w:rPr>
      </w:pPr>
      <w:r w:rsidRPr="00BB24D2">
        <w:rPr>
          <w:szCs w:val="28"/>
        </w:rPr>
        <w:t xml:space="preserve"> Для всестороннего развития детей в каждой возрастной группе имеются дидактические средства: альбомы, художественная литература, дидактические игры, различные сюжетные игровые наборы и игрушки.</w:t>
      </w:r>
    </w:p>
    <w:p w:rsidR="002B28E2" w:rsidRPr="00BB24D2" w:rsidRDefault="002B28E2" w:rsidP="002B28E2">
      <w:pPr>
        <w:spacing w:after="0" w:line="240" w:lineRule="auto"/>
        <w:ind w:firstLine="567"/>
        <w:rPr>
          <w:szCs w:val="28"/>
        </w:rPr>
      </w:pPr>
      <w:r w:rsidRPr="00BB24D2">
        <w:rPr>
          <w:szCs w:val="28"/>
        </w:rPr>
        <w:t>Для формирования математических представлений имеются демонстрационные и раздаточные материалы для обучения счету, количеству, развитию представлений (схемы, плакаты), временных представлений (часы, календари) и пр.</w:t>
      </w:r>
    </w:p>
    <w:p w:rsidR="002B28E2" w:rsidRPr="00BB24D2" w:rsidRDefault="002B28E2" w:rsidP="002B28E2">
      <w:pPr>
        <w:spacing w:after="0" w:line="240" w:lineRule="auto"/>
        <w:ind w:firstLine="567"/>
        <w:rPr>
          <w:szCs w:val="28"/>
        </w:rPr>
      </w:pPr>
      <w:r w:rsidRPr="00BB24D2">
        <w:rPr>
          <w:szCs w:val="28"/>
        </w:rPr>
        <w:t>Для конструктивной деятельности – крупный (напольный) и мелкий (настольный) строительные материалы, деревянные, пластмассовые, металлические конструкторы, лего – конструктор и пр.</w:t>
      </w:r>
    </w:p>
    <w:p w:rsidR="002B28E2" w:rsidRPr="00BB24D2" w:rsidRDefault="002B28E2" w:rsidP="002B28E2">
      <w:pPr>
        <w:spacing w:after="0" w:line="240" w:lineRule="auto"/>
        <w:ind w:firstLine="567"/>
        <w:rPr>
          <w:szCs w:val="28"/>
        </w:rPr>
      </w:pPr>
      <w:r w:rsidRPr="00BB24D2">
        <w:rPr>
          <w:szCs w:val="28"/>
        </w:rPr>
        <w:lastRenderedPageBreak/>
        <w:t>Для развития речи и речевого общения – наборы книг, картин, развивающие игры, схемы для составления рассказов, фланелеграф, ширма, разнообразные виды кукольного театра, аудио- и видеоаппаратура, энциклопедии и пр.</w:t>
      </w:r>
    </w:p>
    <w:p w:rsidR="002B28E2" w:rsidRPr="00BB24D2" w:rsidRDefault="002B28E2" w:rsidP="002B28E2">
      <w:pPr>
        <w:spacing w:after="0" w:line="240" w:lineRule="auto"/>
        <w:ind w:firstLine="567"/>
        <w:rPr>
          <w:szCs w:val="28"/>
        </w:rPr>
      </w:pPr>
      <w:r w:rsidRPr="00BB24D2">
        <w:rPr>
          <w:szCs w:val="28"/>
        </w:rPr>
        <w:t>Для развития игровой деятельности – наборы мягкой мебели, игры и игрушки для сюжетно-ролевых игр (с учетом гендерного подхода): «Кухня», «Столовая», «Больница», «Магазин», «Пожарные», «Инспектор ДПС», «Школа» и др., для подвижных игр (маски, дополнительный материал), дидактически</w:t>
      </w:r>
      <w:r>
        <w:rPr>
          <w:szCs w:val="28"/>
        </w:rPr>
        <w:t>е</w:t>
      </w:r>
      <w:r w:rsidRPr="00BB24D2">
        <w:rPr>
          <w:szCs w:val="28"/>
        </w:rPr>
        <w:t xml:space="preserve"> игр</w:t>
      </w:r>
      <w:r>
        <w:rPr>
          <w:szCs w:val="28"/>
        </w:rPr>
        <w:t>ы</w:t>
      </w:r>
      <w:r w:rsidRPr="00BB24D2">
        <w:rPr>
          <w:szCs w:val="28"/>
        </w:rPr>
        <w:t>.</w:t>
      </w:r>
    </w:p>
    <w:p w:rsidR="002B28E2" w:rsidRPr="00BB24D2" w:rsidRDefault="002B28E2" w:rsidP="002B28E2">
      <w:pPr>
        <w:spacing w:after="0" w:line="240" w:lineRule="auto"/>
        <w:ind w:firstLine="567"/>
        <w:rPr>
          <w:szCs w:val="28"/>
        </w:rPr>
      </w:pPr>
      <w:r w:rsidRPr="00BB24D2">
        <w:rPr>
          <w:szCs w:val="28"/>
        </w:rPr>
        <w:t>Для познавательной деятельности в группах созданы исследовательские уголки, где имеются дидактические пособия и игры, познавательная литература, энциклопедии, карты, схемы.</w:t>
      </w:r>
    </w:p>
    <w:p w:rsidR="002B28E2" w:rsidRPr="00BB24D2" w:rsidRDefault="002B28E2" w:rsidP="002B28E2">
      <w:pPr>
        <w:spacing w:after="0" w:line="240" w:lineRule="auto"/>
        <w:ind w:firstLine="567"/>
        <w:rPr>
          <w:szCs w:val="28"/>
        </w:rPr>
      </w:pPr>
      <w:r w:rsidRPr="00BB24D2">
        <w:rPr>
          <w:szCs w:val="28"/>
        </w:rPr>
        <w:t>Для физического развития в группах оборудованы физкультурно-оздоровительный центры (уголки), в которых имеются: массажные коврики для стоп, ребристые дорожки, мячи разных размеров, скакалки, кегли, малый кольцеброс, маски и атрибуты для подвижных игр. Все материалы соответствуют экологическим и гигиеническим требованиям.</w:t>
      </w:r>
    </w:p>
    <w:p w:rsidR="002B28E2" w:rsidRPr="00BB24D2" w:rsidRDefault="002B28E2" w:rsidP="002B28E2">
      <w:pPr>
        <w:spacing w:after="0" w:line="240" w:lineRule="auto"/>
        <w:ind w:firstLine="567"/>
        <w:rPr>
          <w:szCs w:val="28"/>
        </w:rPr>
      </w:pPr>
      <w:r w:rsidRPr="00BB24D2">
        <w:rPr>
          <w:szCs w:val="28"/>
        </w:rPr>
        <w:t>На участке детского сада оборудована спортивная площадка для занятий детей на улице, на которой имеются пособия для равновесия, для укрепления мышц рук, развития ловкости, лазанья,</w:t>
      </w:r>
      <w:r>
        <w:rPr>
          <w:szCs w:val="28"/>
        </w:rPr>
        <w:t xml:space="preserve"> беговая дорожка, </w:t>
      </w:r>
      <w:r w:rsidRPr="00BB24D2">
        <w:rPr>
          <w:szCs w:val="28"/>
        </w:rPr>
        <w:t>яма для прыжков, баскетбольные кольца, ворота для игры в футбол, мишени для развития меткости.</w:t>
      </w:r>
    </w:p>
    <w:p w:rsidR="002B28E2" w:rsidRPr="00BB24D2" w:rsidRDefault="002B28E2" w:rsidP="002B28E2">
      <w:pPr>
        <w:spacing w:after="0" w:line="240" w:lineRule="auto"/>
        <w:ind w:firstLine="567"/>
        <w:rPr>
          <w:szCs w:val="28"/>
        </w:rPr>
      </w:pPr>
      <w:r w:rsidRPr="00BB24D2">
        <w:rPr>
          <w:szCs w:val="28"/>
        </w:rPr>
        <w:t xml:space="preserve">На территории ДОУ </w:t>
      </w:r>
      <w:r>
        <w:rPr>
          <w:szCs w:val="28"/>
        </w:rPr>
        <w:t>растут ели (по периметру)</w:t>
      </w:r>
      <w:r w:rsidRPr="00BB24D2">
        <w:rPr>
          <w:szCs w:val="28"/>
        </w:rPr>
        <w:t xml:space="preserve">, </w:t>
      </w:r>
      <w:r>
        <w:rPr>
          <w:szCs w:val="28"/>
        </w:rPr>
        <w:t>различные</w:t>
      </w:r>
      <w:r w:rsidRPr="00BB24D2">
        <w:rPr>
          <w:szCs w:val="28"/>
        </w:rPr>
        <w:t xml:space="preserve"> кустарники, разбиты цветники</w:t>
      </w:r>
      <w:r>
        <w:rPr>
          <w:szCs w:val="28"/>
        </w:rPr>
        <w:t xml:space="preserve">, </w:t>
      </w:r>
      <w:r w:rsidRPr="00BB24D2">
        <w:rPr>
          <w:szCs w:val="28"/>
        </w:rPr>
        <w:t>для проведения экспериментальной деятельности и привития детям трудолюбия.</w:t>
      </w:r>
    </w:p>
    <w:p w:rsidR="002B28E2" w:rsidRPr="00BB24D2" w:rsidRDefault="002B28E2" w:rsidP="002B28E2">
      <w:pPr>
        <w:spacing w:after="0" w:line="240" w:lineRule="auto"/>
        <w:ind w:firstLine="567"/>
        <w:rPr>
          <w:szCs w:val="28"/>
        </w:rPr>
      </w:pPr>
      <w:r w:rsidRPr="00BB24D2">
        <w:rPr>
          <w:szCs w:val="28"/>
        </w:rPr>
        <w:t>Коллектив ежегодно облагораживает игровые площадки, пополняя новыми постройками и спортивными сооружениями, малыми архитектурными формами для активной физической деятельности воспитанников.</w:t>
      </w:r>
    </w:p>
    <w:p w:rsidR="002B28E2" w:rsidRPr="00BB24D2" w:rsidRDefault="002B28E2" w:rsidP="002B28E2">
      <w:pPr>
        <w:spacing w:after="0" w:line="240" w:lineRule="auto"/>
        <w:ind w:firstLine="567"/>
        <w:rPr>
          <w:szCs w:val="28"/>
        </w:rPr>
      </w:pPr>
      <w:r w:rsidRPr="00BB24D2">
        <w:rPr>
          <w:szCs w:val="28"/>
        </w:rPr>
        <w:t>Материалы и пособия, предназначенные детям, доступны и функциональны, обеспечивают необходимые условия для самореализации.</w:t>
      </w:r>
    </w:p>
    <w:p w:rsidR="002B28E2" w:rsidRDefault="002B28E2" w:rsidP="002B28E2">
      <w:pPr>
        <w:spacing w:after="0" w:line="240" w:lineRule="auto"/>
        <w:jc w:val="center"/>
        <w:rPr>
          <w:b/>
          <w:sz w:val="28"/>
          <w:szCs w:val="28"/>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983"/>
        <w:gridCol w:w="6776"/>
      </w:tblGrid>
      <w:tr w:rsidR="002B28E2" w:rsidRPr="00C85C34" w:rsidTr="009578BF">
        <w:tc>
          <w:tcPr>
            <w:tcW w:w="0" w:type="auto"/>
            <w:shd w:val="clear" w:color="auto" w:fill="FFFFFF" w:themeFill="background1"/>
            <w:tcMar>
              <w:top w:w="120" w:type="dxa"/>
              <w:left w:w="120" w:type="dxa"/>
              <w:bottom w:w="120" w:type="dxa"/>
              <w:right w:w="120" w:type="dxa"/>
            </w:tcMar>
            <w:hideMark/>
          </w:tcPr>
          <w:p w:rsidR="002B28E2" w:rsidRPr="00DA03F8" w:rsidRDefault="002B28E2" w:rsidP="009578BF">
            <w:pPr>
              <w:spacing w:after="0" w:line="240" w:lineRule="auto"/>
              <w:jc w:val="center"/>
            </w:pPr>
            <w:r w:rsidRPr="00DA03F8">
              <w:t>Образовательные</w:t>
            </w:r>
          </w:p>
          <w:p w:rsidR="002B28E2" w:rsidRPr="00DA03F8" w:rsidRDefault="002B28E2" w:rsidP="009578BF">
            <w:pPr>
              <w:spacing w:after="0" w:line="240" w:lineRule="auto"/>
              <w:jc w:val="center"/>
            </w:pPr>
            <w:r w:rsidRPr="00DA03F8">
              <w:t>области</w:t>
            </w:r>
          </w:p>
        </w:tc>
        <w:tc>
          <w:tcPr>
            <w:tcW w:w="6776" w:type="dxa"/>
            <w:shd w:val="clear" w:color="auto" w:fill="FFFFFF" w:themeFill="background1"/>
            <w:tcMar>
              <w:top w:w="120" w:type="dxa"/>
              <w:left w:w="120" w:type="dxa"/>
              <w:bottom w:w="120" w:type="dxa"/>
              <w:right w:w="120" w:type="dxa"/>
            </w:tcMar>
            <w:hideMark/>
          </w:tcPr>
          <w:p w:rsidR="002B28E2" w:rsidRPr="00DA03F8" w:rsidRDefault="002B28E2" w:rsidP="009578BF">
            <w:pPr>
              <w:spacing w:after="0" w:line="240" w:lineRule="auto"/>
              <w:jc w:val="center"/>
            </w:pPr>
            <w:r w:rsidRPr="00DA03F8">
              <w:t>Материально-техническое и</w:t>
            </w:r>
            <w:r w:rsidRPr="00DA03F8">
              <w:br/>
              <w:t>учебно-материальное обеспечение</w:t>
            </w:r>
          </w:p>
        </w:tc>
      </w:tr>
      <w:tr w:rsidR="002B28E2" w:rsidRPr="00C85C34" w:rsidTr="009578BF">
        <w:tc>
          <w:tcPr>
            <w:tcW w:w="0" w:type="auto"/>
            <w:shd w:val="clear" w:color="auto" w:fill="FFFFFF" w:themeFill="background1"/>
            <w:tcMar>
              <w:top w:w="120" w:type="dxa"/>
              <w:left w:w="120" w:type="dxa"/>
              <w:bottom w:w="120" w:type="dxa"/>
              <w:right w:w="120" w:type="dxa"/>
            </w:tcMar>
            <w:hideMark/>
          </w:tcPr>
          <w:p w:rsidR="002B28E2" w:rsidRPr="00C85C34" w:rsidRDefault="002B28E2" w:rsidP="009578BF">
            <w:pPr>
              <w:spacing w:line="240" w:lineRule="auto"/>
            </w:pPr>
            <w:r w:rsidRPr="00C85C34">
              <w:t>Физическое развитие</w:t>
            </w:r>
          </w:p>
        </w:tc>
        <w:tc>
          <w:tcPr>
            <w:tcW w:w="6776" w:type="dxa"/>
            <w:shd w:val="clear" w:color="auto" w:fill="FFFFFF" w:themeFill="background1"/>
            <w:tcMar>
              <w:top w:w="120" w:type="dxa"/>
              <w:left w:w="120" w:type="dxa"/>
              <w:bottom w:w="120" w:type="dxa"/>
              <w:right w:w="120" w:type="dxa"/>
            </w:tcMar>
            <w:hideMark/>
          </w:tcPr>
          <w:p w:rsidR="002B28E2" w:rsidRPr="00C85C34" w:rsidRDefault="002B28E2" w:rsidP="009578BF">
            <w:pPr>
              <w:spacing w:after="0" w:line="240" w:lineRule="auto"/>
            </w:pPr>
            <w:r w:rsidRPr="00C85C34">
              <w:t>Клюшка с шайбой, обручи пластмассовые, палка пластмассовая гимнастическая, мячи разного диаметра, набор кеглей, дуги для подлезания, коврики массажные, корригирующая дорожка, скамейки для ходьбы (наклонная, с препятствиями), шведская лестница, кольцеброс, мешочки для равновесия, скакалки детские, канат для перетягивания, флажки разноцветные, ленты.</w:t>
            </w:r>
            <w:r w:rsidRPr="00C85C34">
              <w:br/>
              <w:t>Набор предметных карточек «Предметы гигиены».</w:t>
            </w:r>
            <w:r w:rsidRPr="00C85C34">
              <w:br/>
              <w:t>Набор предметных карточек «Мое тело», «Режим дня».</w:t>
            </w:r>
            <w:r w:rsidRPr="00C85C34">
              <w:br/>
              <w:t>Наглядное методическое пособие ( плакаты, схемы).</w:t>
            </w:r>
          </w:p>
        </w:tc>
      </w:tr>
      <w:tr w:rsidR="002B28E2" w:rsidRPr="00C85C34" w:rsidTr="009578BF">
        <w:tc>
          <w:tcPr>
            <w:tcW w:w="0" w:type="auto"/>
            <w:shd w:val="clear" w:color="auto" w:fill="FFFFFF" w:themeFill="background1"/>
            <w:tcMar>
              <w:top w:w="120" w:type="dxa"/>
              <w:left w:w="120" w:type="dxa"/>
              <w:bottom w:w="120" w:type="dxa"/>
              <w:right w:w="120" w:type="dxa"/>
            </w:tcMar>
            <w:hideMark/>
          </w:tcPr>
          <w:p w:rsidR="002B28E2" w:rsidRDefault="002B28E2" w:rsidP="009578BF">
            <w:pPr>
              <w:spacing w:after="0" w:line="240" w:lineRule="auto"/>
            </w:pPr>
            <w:r w:rsidRPr="00C85C34">
              <w:t xml:space="preserve">Социально-коммуникативное </w:t>
            </w:r>
          </w:p>
          <w:p w:rsidR="002B28E2" w:rsidRPr="00C85C34" w:rsidRDefault="002B28E2" w:rsidP="009578BF">
            <w:pPr>
              <w:spacing w:after="0" w:line="240" w:lineRule="auto"/>
            </w:pPr>
            <w:r w:rsidRPr="00C85C34">
              <w:t>развитие</w:t>
            </w:r>
          </w:p>
        </w:tc>
        <w:tc>
          <w:tcPr>
            <w:tcW w:w="6776" w:type="dxa"/>
            <w:shd w:val="clear" w:color="auto" w:fill="FFFFFF" w:themeFill="background1"/>
            <w:tcMar>
              <w:top w:w="120" w:type="dxa"/>
              <w:left w:w="120" w:type="dxa"/>
              <w:bottom w:w="120" w:type="dxa"/>
              <w:right w:w="120" w:type="dxa"/>
            </w:tcMar>
            <w:hideMark/>
          </w:tcPr>
          <w:p w:rsidR="002B28E2" w:rsidRDefault="002B28E2" w:rsidP="009578BF">
            <w:pPr>
              <w:spacing w:after="0" w:line="240" w:lineRule="auto"/>
            </w:pPr>
            <w:r w:rsidRPr="00C85C34">
              <w:t>Грузовые, легковые автомобили, игрушки (куклы в одежде, куклы-младенцы, одежда для кукол).</w:t>
            </w:r>
            <w:r w:rsidRPr="00C85C34">
              <w:br/>
              <w:t>Набор демонстрационных картин «Правила дорожного движения»</w:t>
            </w:r>
            <w:r>
              <w:t>.</w:t>
            </w:r>
            <w:r w:rsidRPr="00C85C34">
              <w:br/>
              <w:t>Набор демонстрационных картин «Правила пожарной безопасности».</w:t>
            </w:r>
            <w:r w:rsidRPr="00C85C34">
              <w:br/>
              <w:t>Набор предметных карточек «Транспорт».</w:t>
            </w:r>
            <w:r w:rsidRPr="00C85C34">
              <w:br/>
              <w:t>Наборы сюжетных картинок «Дорожная азбука», «Уроки безопасности».</w:t>
            </w:r>
            <w:r w:rsidRPr="00C85C34">
              <w:br/>
            </w:r>
            <w:r w:rsidRPr="00C85C34">
              <w:lastRenderedPageBreak/>
              <w:t>Набор предметных карточек «Профессии», «Символика»</w:t>
            </w:r>
            <w:r w:rsidRPr="00C85C34">
              <w:br/>
              <w:t>Дидактические пособия, печатные пособия (картины, плакаты).</w:t>
            </w:r>
            <w:r w:rsidRPr="00C85C34">
              <w:br/>
              <w:t>Наборы игрушечной посуды.</w:t>
            </w:r>
            <w:r w:rsidRPr="00C85C34">
              <w:br/>
              <w:t>Наборы парикмахера.</w:t>
            </w:r>
            <w:r w:rsidRPr="00C85C34">
              <w:br/>
              <w:t>Наборы медицинских игровых принадлежностей.</w:t>
            </w:r>
            <w:r w:rsidRPr="00C85C34">
              <w:br/>
              <w:t>Игровой модуль «Кухня».</w:t>
            </w:r>
            <w:r w:rsidRPr="00C85C34">
              <w:br/>
              <w:t>Игровой модуль «Парикмахерская».</w:t>
            </w:r>
          </w:p>
          <w:p w:rsidR="002B28E2" w:rsidRPr="00C85C34" w:rsidRDefault="002B28E2" w:rsidP="009578BF">
            <w:pPr>
              <w:spacing w:after="0" w:line="240" w:lineRule="auto"/>
            </w:pPr>
            <w:r>
              <w:t>Игровой модуль «Дом. Семья»</w:t>
            </w:r>
            <w:r w:rsidRPr="00C85C34">
              <w:br/>
              <w:t>Оборудование для трудовой деятельности (совочки, грабельки, палочки, лейки детские)</w:t>
            </w:r>
            <w:r w:rsidRPr="00C85C34">
              <w:br/>
              <w:t>Природный материал и бросовый материал для ручного труда</w:t>
            </w:r>
            <w:r>
              <w:t>.</w:t>
            </w:r>
            <w:r w:rsidRPr="00C85C34">
              <w:br/>
              <w:t>Картины, плакаты «Профессии», «Кем быть», «Государственные символы России» и др.</w:t>
            </w:r>
            <w:r w:rsidRPr="00C85C34">
              <w:br/>
              <w:t>Набор предметных карточек «Инструменты», «Посуда», «Одежда» и др.</w:t>
            </w:r>
            <w:r w:rsidRPr="00C85C34">
              <w:br/>
              <w:t>Книги, энциклопедии, тематические книги.</w:t>
            </w:r>
          </w:p>
        </w:tc>
      </w:tr>
      <w:tr w:rsidR="002B28E2" w:rsidRPr="00C85C34" w:rsidTr="009578BF">
        <w:trPr>
          <w:trHeight w:val="6271"/>
        </w:trPr>
        <w:tc>
          <w:tcPr>
            <w:tcW w:w="0" w:type="auto"/>
            <w:shd w:val="clear" w:color="auto" w:fill="FFFFFF" w:themeFill="background1"/>
            <w:tcMar>
              <w:top w:w="120" w:type="dxa"/>
              <w:left w:w="120" w:type="dxa"/>
              <w:bottom w:w="120" w:type="dxa"/>
              <w:right w:w="120" w:type="dxa"/>
            </w:tcMar>
            <w:hideMark/>
          </w:tcPr>
          <w:p w:rsidR="002B28E2" w:rsidRPr="00C85C34" w:rsidRDefault="002B28E2" w:rsidP="009578BF">
            <w:pPr>
              <w:spacing w:line="240" w:lineRule="auto"/>
            </w:pPr>
            <w:r w:rsidRPr="00C85C34">
              <w:lastRenderedPageBreak/>
              <w:t>Познавательное развитие</w:t>
            </w:r>
          </w:p>
        </w:tc>
        <w:tc>
          <w:tcPr>
            <w:tcW w:w="6776" w:type="dxa"/>
            <w:shd w:val="clear" w:color="auto" w:fill="FFFFFF" w:themeFill="background1"/>
            <w:tcMar>
              <w:top w:w="120" w:type="dxa"/>
              <w:left w:w="120" w:type="dxa"/>
              <w:bottom w:w="120" w:type="dxa"/>
              <w:right w:w="120" w:type="dxa"/>
            </w:tcMar>
            <w:hideMark/>
          </w:tcPr>
          <w:p w:rsidR="002B28E2" w:rsidRPr="00C85C34" w:rsidRDefault="002B28E2" w:rsidP="009578BF">
            <w:pPr>
              <w:spacing w:after="0" w:line="240" w:lineRule="auto"/>
            </w:pPr>
            <w:r w:rsidRPr="00C85C34">
              <w:t>Макеты «Государственных символов России».</w:t>
            </w:r>
            <w:r w:rsidRPr="00C85C34">
              <w:br/>
              <w:t>Географические карты, атласы, хрестоматии</w:t>
            </w:r>
            <w:r>
              <w:t>.</w:t>
            </w:r>
            <w:r w:rsidRPr="00C85C34">
              <w:br/>
              <w:t>Демонстрационные (гербарии, муляжи, макеты, стенды, модели демонстрационные)</w:t>
            </w:r>
            <w:r w:rsidRPr="00C85C34">
              <w:br/>
              <w:t>Учебные приборы (микроскоп, колбы, песочные часы, компас и др</w:t>
            </w:r>
            <w:r>
              <w:t>.</w:t>
            </w:r>
            <w:r w:rsidRPr="00C85C34">
              <w:t>).</w:t>
            </w:r>
            <w:r w:rsidRPr="00C85C34">
              <w:br/>
              <w:t>Наборы тематических предметных карточек «Посуда», «Овощи», «Деревья», «Животные», «Птицы», «Мебель», «Бытовые приборы», «Растения», «Грибы», «Ягоды», «Одежда», «Насекомые», «Земноводные»</w:t>
            </w:r>
            <w:r>
              <w:t xml:space="preserve"> и др.</w:t>
            </w:r>
            <w:r w:rsidRPr="00C85C34">
              <w:br/>
              <w:t>Серия демонстрационных сюжетных тематических картин «Дикие Животные», «Домашние животные»</w:t>
            </w:r>
            <w:r>
              <w:t>,</w:t>
            </w:r>
            <w:r w:rsidRPr="00C85C34">
              <w:t xml:space="preserve"> «Мир животных», «Домашние птицы», «Птицы», «Времена года»</w:t>
            </w:r>
            <w:r>
              <w:t xml:space="preserve"> и др.</w:t>
            </w:r>
            <w:r w:rsidRPr="00C85C34">
              <w:br/>
              <w:t xml:space="preserve">Домино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w:t>
            </w:r>
            <w:r>
              <w:t>материала</w:t>
            </w:r>
            <w:r w:rsidRPr="00C85C34">
              <w:t>.</w:t>
            </w:r>
            <w:r w:rsidRPr="00C85C34">
              <w:br/>
              <w:t>Мозаика с плоскостными элементами различных геометрических форм, дидактические игры «Цвет», «Форма», «Фигуры».</w:t>
            </w:r>
            <w:r w:rsidRPr="00C85C34">
              <w:br/>
              <w:t>Муляжи фруктов и овощей, увеличительное стекло,   набор контейнеров.</w:t>
            </w:r>
          </w:p>
        </w:tc>
      </w:tr>
      <w:tr w:rsidR="002B28E2" w:rsidRPr="00C85C34" w:rsidTr="009578BF">
        <w:tc>
          <w:tcPr>
            <w:tcW w:w="0" w:type="auto"/>
            <w:shd w:val="clear" w:color="auto" w:fill="FFFFFF" w:themeFill="background1"/>
            <w:tcMar>
              <w:top w:w="120" w:type="dxa"/>
              <w:left w:w="120" w:type="dxa"/>
              <w:bottom w:w="120" w:type="dxa"/>
              <w:right w:w="120" w:type="dxa"/>
            </w:tcMar>
            <w:hideMark/>
          </w:tcPr>
          <w:p w:rsidR="002B28E2" w:rsidRPr="00C85C34" w:rsidRDefault="002B28E2" w:rsidP="009578BF">
            <w:pPr>
              <w:spacing w:line="240" w:lineRule="auto"/>
            </w:pPr>
            <w:r w:rsidRPr="00C85C34">
              <w:t>Речевое развитие</w:t>
            </w:r>
          </w:p>
        </w:tc>
        <w:tc>
          <w:tcPr>
            <w:tcW w:w="6776" w:type="dxa"/>
            <w:shd w:val="clear" w:color="auto" w:fill="FFFFFF" w:themeFill="background1"/>
            <w:tcMar>
              <w:top w:w="120" w:type="dxa"/>
              <w:left w:w="120" w:type="dxa"/>
              <w:bottom w:w="120" w:type="dxa"/>
              <w:right w:w="120" w:type="dxa"/>
            </w:tcMar>
            <w:hideMark/>
          </w:tcPr>
          <w:p w:rsidR="002B28E2" w:rsidRDefault="002B28E2" w:rsidP="009578BF">
            <w:pPr>
              <w:spacing w:after="0" w:line="240" w:lineRule="auto"/>
            </w:pPr>
            <w:r w:rsidRPr="00C85C34">
              <w:t>Предметные игрушки-персонажи.</w:t>
            </w:r>
            <w:r w:rsidRPr="00C85C34">
              <w:br/>
              <w:t>Методическая литература (рабочие тетради, хрестоматии и др</w:t>
            </w:r>
            <w:r>
              <w:t>.</w:t>
            </w:r>
            <w:r w:rsidRPr="00C85C34">
              <w:t>).</w:t>
            </w:r>
          </w:p>
          <w:p w:rsidR="002B28E2" w:rsidRDefault="002B28E2" w:rsidP="009578BF">
            <w:pPr>
              <w:spacing w:after="0" w:line="240" w:lineRule="auto"/>
            </w:pPr>
            <w:r w:rsidRPr="00C85C34">
              <w:t>Обучающие пазлы «Учимся читать», «Азбука», «Развиваем речь, мышление и мелкую моторику», домино.</w:t>
            </w:r>
          </w:p>
          <w:p w:rsidR="002B28E2" w:rsidRDefault="002B28E2" w:rsidP="009578BF">
            <w:pPr>
              <w:spacing w:after="0" w:line="240" w:lineRule="auto"/>
              <w:rPr>
                <w:rFonts w:eastAsia="Calibri"/>
                <w:szCs w:val="24"/>
                <w:lang w:eastAsia="en-US"/>
              </w:rPr>
            </w:pPr>
            <w:r w:rsidRPr="00DA03F8">
              <w:rPr>
                <w:rFonts w:eastAsia="Calibri"/>
                <w:szCs w:val="24"/>
                <w:lang w:eastAsia="en-US"/>
              </w:rPr>
              <w:t>Наглядно-дидактическ</w:t>
            </w:r>
            <w:r>
              <w:rPr>
                <w:rFonts w:eastAsia="Calibri"/>
                <w:szCs w:val="24"/>
                <w:lang w:eastAsia="en-US"/>
              </w:rPr>
              <w:t>ие</w:t>
            </w:r>
            <w:r w:rsidRPr="00DA03F8">
              <w:rPr>
                <w:rFonts w:eastAsia="Calibri"/>
                <w:szCs w:val="24"/>
                <w:lang w:eastAsia="en-US"/>
              </w:rPr>
              <w:t xml:space="preserve"> пособи</w:t>
            </w:r>
            <w:r>
              <w:rPr>
                <w:rFonts w:eastAsia="Calibri"/>
                <w:szCs w:val="24"/>
                <w:lang w:eastAsia="en-US"/>
              </w:rPr>
              <w:t>я:</w:t>
            </w:r>
          </w:p>
          <w:p w:rsidR="002B28E2" w:rsidRDefault="002B28E2" w:rsidP="009578BF">
            <w:pPr>
              <w:spacing w:after="0" w:line="240" w:lineRule="auto"/>
              <w:rPr>
                <w:rFonts w:eastAsia="Calibri"/>
                <w:szCs w:val="24"/>
                <w:lang w:eastAsia="en-US"/>
              </w:rPr>
            </w:pPr>
            <w:r>
              <w:rPr>
                <w:rFonts w:eastAsia="Calibri"/>
                <w:szCs w:val="24"/>
                <w:lang w:eastAsia="en-US"/>
              </w:rPr>
              <w:t>-</w:t>
            </w:r>
            <w:r w:rsidRPr="00DA03F8">
              <w:rPr>
                <w:rFonts w:eastAsia="Calibri"/>
                <w:szCs w:val="24"/>
                <w:lang w:eastAsia="en-US"/>
              </w:rPr>
              <w:t xml:space="preserve"> </w:t>
            </w:r>
            <w:r>
              <w:rPr>
                <w:rFonts w:eastAsia="Calibri"/>
                <w:szCs w:val="24"/>
                <w:lang w:eastAsia="en-US"/>
              </w:rPr>
              <w:t>р</w:t>
            </w:r>
            <w:r w:rsidRPr="00DA03F8">
              <w:rPr>
                <w:rFonts w:eastAsia="Calibri"/>
                <w:szCs w:val="24"/>
                <w:lang w:eastAsia="en-US"/>
              </w:rPr>
              <w:t>ассказы по картинкам</w:t>
            </w:r>
            <w:r>
              <w:rPr>
                <w:rFonts w:eastAsia="Calibri"/>
                <w:szCs w:val="24"/>
                <w:lang w:eastAsia="en-US"/>
              </w:rPr>
              <w:t xml:space="preserve">: «Колобок», «Репка», «Теремок». </w:t>
            </w:r>
          </w:p>
          <w:p w:rsidR="002B28E2" w:rsidRDefault="002B28E2" w:rsidP="009578BF">
            <w:pPr>
              <w:spacing w:after="0" w:line="240" w:lineRule="auto"/>
              <w:rPr>
                <w:rFonts w:eastAsia="Calibri"/>
                <w:szCs w:val="24"/>
                <w:lang w:eastAsia="en-US"/>
              </w:rPr>
            </w:pPr>
            <w:r>
              <w:rPr>
                <w:rFonts w:eastAsia="Calibri"/>
                <w:szCs w:val="24"/>
                <w:lang w:eastAsia="en-US"/>
              </w:rPr>
              <w:t>- г</w:t>
            </w:r>
            <w:r w:rsidRPr="00AA267A">
              <w:rPr>
                <w:rFonts w:eastAsia="Calibri"/>
                <w:szCs w:val="24"/>
                <w:lang w:eastAsia="en-US"/>
              </w:rPr>
              <w:t>рамматика в картинках</w:t>
            </w:r>
            <w:r>
              <w:rPr>
                <w:rFonts w:eastAsia="Calibri"/>
                <w:szCs w:val="24"/>
                <w:lang w:eastAsia="en-US"/>
              </w:rPr>
              <w:t xml:space="preserve">: </w:t>
            </w:r>
            <w:r w:rsidRPr="00AA267A">
              <w:rPr>
                <w:rFonts w:eastAsia="Calibri"/>
                <w:szCs w:val="24"/>
                <w:lang w:eastAsia="en-US"/>
              </w:rPr>
              <w:t>Антонимы. Глаголы</w:t>
            </w:r>
            <w:r>
              <w:rPr>
                <w:rFonts w:eastAsia="Calibri"/>
                <w:szCs w:val="24"/>
                <w:lang w:eastAsia="en-US"/>
              </w:rPr>
              <w:t xml:space="preserve">; </w:t>
            </w:r>
            <w:r w:rsidRPr="00AA267A">
              <w:rPr>
                <w:rFonts w:eastAsia="Calibri"/>
                <w:szCs w:val="24"/>
                <w:lang w:eastAsia="en-US"/>
              </w:rPr>
              <w:t xml:space="preserve">Многозначные </w:t>
            </w:r>
            <w:r w:rsidRPr="00AA267A">
              <w:rPr>
                <w:rFonts w:eastAsia="Calibri"/>
                <w:szCs w:val="24"/>
                <w:lang w:eastAsia="en-US"/>
              </w:rPr>
              <w:lastRenderedPageBreak/>
              <w:t>слова</w:t>
            </w:r>
            <w:r>
              <w:rPr>
                <w:rFonts w:eastAsia="Calibri"/>
                <w:szCs w:val="24"/>
                <w:lang w:eastAsia="en-US"/>
              </w:rPr>
              <w:t xml:space="preserve">, </w:t>
            </w:r>
            <w:r w:rsidRPr="00AA267A">
              <w:rPr>
                <w:rFonts w:eastAsia="Calibri"/>
                <w:szCs w:val="24"/>
                <w:lang w:eastAsia="en-US"/>
              </w:rPr>
              <w:t>Множественное число</w:t>
            </w:r>
            <w:r>
              <w:rPr>
                <w:rFonts w:eastAsia="Calibri"/>
                <w:szCs w:val="24"/>
                <w:lang w:eastAsia="en-US"/>
              </w:rPr>
              <w:t xml:space="preserve">, </w:t>
            </w:r>
            <w:r w:rsidRPr="00053105">
              <w:rPr>
                <w:rFonts w:eastAsia="Calibri"/>
                <w:szCs w:val="24"/>
                <w:lang w:eastAsia="en-US"/>
              </w:rPr>
              <w:t>Словообразование</w:t>
            </w:r>
            <w:r>
              <w:rPr>
                <w:rFonts w:eastAsia="Calibri"/>
                <w:szCs w:val="24"/>
                <w:lang w:eastAsia="en-US"/>
              </w:rPr>
              <w:t xml:space="preserve">, </w:t>
            </w:r>
            <w:r w:rsidRPr="00053105">
              <w:rPr>
                <w:rFonts w:eastAsia="Calibri"/>
                <w:szCs w:val="24"/>
                <w:lang w:eastAsia="en-US"/>
              </w:rPr>
              <w:t>Ударение в словах</w:t>
            </w:r>
            <w:r>
              <w:rPr>
                <w:rFonts w:eastAsia="Calibri"/>
                <w:szCs w:val="24"/>
                <w:lang w:eastAsia="en-US"/>
              </w:rPr>
              <w:t>,</w:t>
            </w:r>
            <w:r w:rsidRPr="00053105">
              <w:rPr>
                <w:rFonts w:eastAsia="Calibri"/>
                <w:szCs w:val="24"/>
                <w:lang w:eastAsia="en-US"/>
              </w:rPr>
              <w:t xml:space="preserve"> Антонимы. Прилагательные</w:t>
            </w:r>
            <w:r>
              <w:rPr>
                <w:rFonts w:eastAsia="Calibri"/>
                <w:szCs w:val="24"/>
                <w:lang w:eastAsia="en-US"/>
              </w:rPr>
              <w:t>.</w:t>
            </w:r>
          </w:p>
          <w:p w:rsidR="002B28E2" w:rsidRPr="00C85C34" w:rsidRDefault="002B28E2" w:rsidP="009578BF">
            <w:pPr>
              <w:spacing w:after="0" w:line="240" w:lineRule="auto"/>
            </w:pPr>
            <w:r>
              <w:rPr>
                <w:rFonts w:eastAsia="Calibri"/>
                <w:szCs w:val="24"/>
                <w:lang w:eastAsia="en-US"/>
              </w:rPr>
              <w:t xml:space="preserve"> </w:t>
            </w:r>
            <w:r w:rsidRPr="00C85C34">
              <w:t>Комплекты детских книг для каждого возраста, детские энциклопедии, иллюстрации к детской художественной литературе, портреты писателей.</w:t>
            </w:r>
          </w:p>
        </w:tc>
      </w:tr>
      <w:tr w:rsidR="002B28E2" w:rsidRPr="00C85C34" w:rsidTr="009578BF">
        <w:tc>
          <w:tcPr>
            <w:tcW w:w="0" w:type="auto"/>
            <w:shd w:val="clear" w:color="auto" w:fill="FFFFFF" w:themeFill="background1"/>
            <w:tcMar>
              <w:top w:w="120" w:type="dxa"/>
              <w:left w:w="120" w:type="dxa"/>
              <w:bottom w:w="120" w:type="dxa"/>
              <w:right w:w="120" w:type="dxa"/>
            </w:tcMar>
            <w:hideMark/>
          </w:tcPr>
          <w:p w:rsidR="002B28E2" w:rsidRPr="00C85C34" w:rsidRDefault="002B28E2" w:rsidP="009578BF">
            <w:pPr>
              <w:spacing w:line="240" w:lineRule="auto"/>
            </w:pPr>
            <w:r w:rsidRPr="00C85C34">
              <w:lastRenderedPageBreak/>
              <w:t>Художественно -эстетическое развитие</w:t>
            </w:r>
          </w:p>
        </w:tc>
        <w:tc>
          <w:tcPr>
            <w:tcW w:w="6776" w:type="dxa"/>
            <w:shd w:val="clear" w:color="auto" w:fill="FFFFFF" w:themeFill="background1"/>
            <w:tcMar>
              <w:top w:w="120" w:type="dxa"/>
              <w:left w:w="120" w:type="dxa"/>
              <w:bottom w:w="120" w:type="dxa"/>
              <w:right w:w="120" w:type="dxa"/>
            </w:tcMar>
            <w:hideMark/>
          </w:tcPr>
          <w:p w:rsidR="002B28E2" w:rsidRPr="00C85C34" w:rsidRDefault="002B28E2" w:rsidP="009578BF">
            <w:pPr>
              <w:spacing w:after="0" w:line="240" w:lineRule="auto"/>
            </w:pPr>
            <w:r w:rsidRPr="00C85C34">
              <w:t>Магнитная доска, мольберт, репродукции художников, портреты художников-иллюстраторов, комплект изделий народных промыслов (матрешка, дымка), наборы демонстрационного материала «Городецкая роспись», «Гжель», «Хохлома», «Дымка», тематические комплекты карточек для лепки, аппликации, рисования.</w:t>
            </w:r>
            <w:r w:rsidRPr="00C85C34">
              <w:br/>
              <w:t>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w:t>
            </w:r>
            <w:r w:rsidRPr="00C85C34">
              <w:br/>
              <w:t>Комплекты с музыкальными произведениями, набор шумовых музыкальных инструментов (музыкальные колокольчики, бубны, игровые ложки, вертушка, трещотка, барабан,  погремушки), металлофон.</w:t>
            </w:r>
            <w:r w:rsidRPr="00C85C34">
              <w:br/>
              <w:t>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tc>
      </w:tr>
      <w:tr w:rsidR="002B28E2" w:rsidRPr="00C85C34" w:rsidTr="009578BF">
        <w:tc>
          <w:tcPr>
            <w:tcW w:w="0" w:type="auto"/>
            <w:shd w:val="clear" w:color="auto" w:fill="FFFFFF" w:themeFill="background1"/>
            <w:tcMar>
              <w:top w:w="120" w:type="dxa"/>
              <w:left w:w="120" w:type="dxa"/>
              <w:bottom w:w="120" w:type="dxa"/>
              <w:right w:w="120" w:type="dxa"/>
            </w:tcMar>
            <w:hideMark/>
          </w:tcPr>
          <w:p w:rsidR="002B28E2" w:rsidRPr="00C85C34" w:rsidRDefault="002B28E2" w:rsidP="009578BF">
            <w:pPr>
              <w:spacing w:line="240" w:lineRule="auto"/>
            </w:pPr>
            <w:r w:rsidRPr="00C85C34">
              <w:t>Технические средства обучения</w:t>
            </w:r>
          </w:p>
        </w:tc>
        <w:tc>
          <w:tcPr>
            <w:tcW w:w="6776" w:type="dxa"/>
            <w:shd w:val="clear" w:color="auto" w:fill="FFFFFF" w:themeFill="background1"/>
            <w:tcMar>
              <w:top w:w="120" w:type="dxa"/>
              <w:left w:w="120" w:type="dxa"/>
              <w:bottom w:w="120" w:type="dxa"/>
              <w:right w:w="120" w:type="dxa"/>
            </w:tcMar>
            <w:hideMark/>
          </w:tcPr>
          <w:p w:rsidR="002B28E2" w:rsidRPr="00C85C34" w:rsidRDefault="002B28E2" w:rsidP="009578BF">
            <w:pPr>
              <w:spacing w:after="0" w:line="240" w:lineRule="auto"/>
            </w:pPr>
            <w:r w:rsidRPr="00C85C34">
              <w:t>Экранно-звуковая аппаратура</w:t>
            </w:r>
            <w:r>
              <w:t>: проектор, экран.</w:t>
            </w:r>
            <w:r w:rsidRPr="00C85C34">
              <w:br/>
              <w:t>Магнитофон, ноутбук, музыкальный центр, телевизор, DVD</w:t>
            </w:r>
            <w:r>
              <w:t>.</w:t>
            </w:r>
            <w:r w:rsidRPr="00C85C34">
              <w:t xml:space="preserve"> </w:t>
            </w:r>
            <w:r w:rsidRPr="00C85C34">
              <w:br/>
              <w:t>Тематические презентации.</w:t>
            </w:r>
            <w:r w:rsidRPr="00C85C34">
              <w:br/>
              <w:t>Цифровые музыкальные аудиозаписи.</w:t>
            </w:r>
          </w:p>
        </w:tc>
      </w:tr>
    </w:tbl>
    <w:p w:rsidR="002B28E2" w:rsidRDefault="002B28E2" w:rsidP="002B28E2">
      <w:pPr>
        <w:spacing w:after="0" w:line="240" w:lineRule="auto"/>
        <w:jc w:val="center"/>
        <w:rPr>
          <w:b/>
          <w:sz w:val="28"/>
          <w:szCs w:val="28"/>
        </w:rPr>
      </w:pPr>
    </w:p>
    <w:p w:rsidR="00302BBE" w:rsidRDefault="00302BBE">
      <w:pPr>
        <w:widowControl w:val="0"/>
        <w:tabs>
          <w:tab w:val="left" w:pos="993"/>
        </w:tabs>
        <w:autoSpaceDE w:val="0"/>
        <w:autoSpaceDN w:val="0"/>
        <w:spacing w:after="0" w:line="240" w:lineRule="auto"/>
        <w:ind w:firstLine="709"/>
        <w:rPr>
          <w:b/>
          <w:color w:val="auto"/>
          <w:szCs w:val="24"/>
          <w:lang w:bidi="ru-RU"/>
        </w:rPr>
      </w:pPr>
    </w:p>
    <w:p w:rsidR="00302BBE" w:rsidRDefault="00302BBE">
      <w:pPr>
        <w:widowControl w:val="0"/>
        <w:tabs>
          <w:tab w:val="left" w:pos="993"/>
        </w:tabs>
        <w:autoSpaceDE w:val="0"/>
        <w:autoSpaceDN w:val="0"/>
        <w:spacing w:after="0" w:line="240" w:lineRule="auto"/>
        <w:ind w:firstLine="709"/>
        <w:rPr>
          <w:b/>
          <w:color w:val="auto"/>
          <w:szCs w:val="24"/>
          <w:lang w:bidi="ru-RU"/>
        </w:rPr>
      </w:pPr>
    </w:p>
    <w:p w:rsidR="002B28E2" w:rsidRPr="002B28E2" w:rsidRDefault="002B28E2" w:rsidP="00F04A28">
      <w:pPr>
        <w:widowControl w:val="0"/>
        <w:tabs>
          <w:tab w:val="left" w:pos="993"/>
        </w:tabs>
        <w:autoSpaceDE w:val="0"/>
        <w:autoSpaceDN w:val="0"/>
        <w:spacing w:after="0" w:line="316" w:lineRule="exact"/>
        <w:ind w:left="0" w:firstLine="709"/>
        <w:jc w:val="left"/>
        <w:rPr>
          <w:b/>
          <w:color w:val="auto"/>
          <w:szCs w:val="28"/>
          <w:lang w:bidi="ru-RU"/>
        </w:rPr>
      </w:pPr>
      <w:r>
        <w:rPr>
          <w:b/>
          <w:color w:val="auto"/>
          <w:szCs w:val="28"/>
          <w:lang w:bidi="ru-RU"/>
        </w:rPr>
        <w:t>3.4.3</w:t>
      </w:r>
      <w:r w:rsidRPr="002B28E2">
        <w:rPr>
          <w:b/>
          <w:color w:val="auto"/>
          <w:szCs w:val="28"/>
          <w:lang w:bidi="ru-RU"/>
        </w:rPr>
        <w:t xml:space="preserve"> Материально-техническое обеспечение Программы</w:t>
      </w:r>
    </w:p>
    <w:p w:rsidR="00F04A28" w:rsidRDefault="00F04A28" w:rsidP="00F04A28">
      <w:pPr>
        <w:widowControl w:val="0"/>
        <w:tabs>
          <w:tab w:val="left" w:pos="993"/>
        </w:tabs>
        <w:autoSpaceDE w:val="0"/>
        <w:autoSpaceDN w:val="0"/>
        <w:spacing w:after="0" w:line="240" w:lineRule="auto"/>
        <w:ind w:left="0" w:firstLine="709"/>
        <w:rPr>
          <w:b/>
          <w:color w:val="auto"/>
          <w:szCs w:val="24"/>
          <w:lang w:bidi="ru-RU"/>
        </w:rPr>
      </w:pPr>
    </w:p>
    <w:p w:rsidR="00F33172" w:rsidRDefault="008F4F72" w:rsidP="00F04A28">
      <w:pPr>
        <w:widowControl w:val="0"/>
        <w:tabs>
          <w:tab w:val="left" w:pos="993"/>
        </w:tabs>
        <w:autoSpaceDE w:val="0"/>
        <w:autoSpaceDN w:val="0"/>
        <w:spacing w:after="0" w:line="240" w:lineRule="auto"/>
        <w:ind w:left="0" w:firstLine="709"/>
        <w:rPr>
          <w:color w:val="auto"/>
          <w:szCs w:val="24"/>
          <w:lang w:bidi="ru-RU"/>
        </w:rPr>
      </w:pPr>
      <w:r>
        <w:rPr>
          <w:color w:val="auto"/>
          <w:szCs w:val="24"/>
          <w:lang w:bidi="ru-RU"/>
        </w:rPr>
        <w:t>В ДОУ созданы материально-технические условия, обеспечивающие:</w:t>
      </w:r>
    </w:p>
    <w:p w:rsidR="00F33172" w:rsidRDefault="008F4F72" w:rsidP="00A13936">
      <w:pPr>
        <w:widowControl w:val="0"/>
        <w:numPr>
          <w:ilvl w:val="0"/>
          <w:numId w:val="36"/>
        </w:numPr>
        <w:tabs>
          <w:tab w:val="left" w:pos="746"/>
          <w:tab w:val="left" w:pos="993"/>
        </w:tabs>
        <w:autoSpaceDE w:val="0"/>
        <w:autoSpaceDN w:val="0"/>
        <w:spacing w:after="0" w:line="240" w:lineRule="auto"/>
        <w:ind w:left="0" w:firstLine="709"/>
        <w:rPr>
          <w:color w:val="auto"/>
          <w:szCs w:val="24"/>
          <w:lang w:bidi="ru-RU"/>
        </w:rPr>
      </w:pPr>
      <w:r>
        <w:rPr>
          <w:color w:val="auto"/>
          <w:szCs w:val="24"/>
          <w:lang w:bidi="ru-RU"/>
        </w:rPr>
        <w:t>возможность достижения обучающимися планируемых результатов освоения</w:t>
      </w:r>
      <w:r>
        <w:rPr>
          <w:color w:val="auto"/>
          <w:spacing w:val="-1"/>
          <w:szCs w:val="24"/>
          <w:lang w:bidi="ru-RU"/>
        </w:rPr>
        <w:t xml:space="preserve"> </w:t>
      </w:r>
      <w:r>
        <w:rPr>
          <w:color w:val="auto"/>
          <w:szCs w:val="24"/>
          <w:lang w:bidi="ru-RU"/>
        </w:rPr>
        <w:t>Программы;</w:t>
      </w:r>
    </w:p>
    <w:p w:rsidR="00F33172" w:rsidRDefault="008F4F72" w:rsidP="00A13936">
      <w:pPr>
        <w:widowControl w:val="0"/>
        <w:numPr>
          <w:ilvl w:val="0"/>
          <w:numId w:val="36"/>
        </w:numPr>
        <w:tabs>
          <w:tab w:val="left" w:pos="746"/>
          <w:tab w:val="left" w:pos="993"/>
        </w:tabs>
        <w:autoSpaceDE w:val="0"/>
        <w:autoSpaceDN w:val="0"/>
        <w:spacing w:before="2" w:after="0" w:line="240" w:lineRule="auto"/>
        <w:ind w:left="0" w:firstLine="709"/>
        <w:rPr>
          <w:color w:val="auto"/>
          <w:szCs w:val="24"/>
          <w:lang w:bidi="ru-RU"/>
        </w:rPr>
      </w:pPr>
      <w:r>
        <w:rPr>
          <w:color w:val="auto"/>
          <w:szCs w:val="24"/>
          <w:lang w:bidi="ru-RU"/>
        </w:rPr>
        <w:t>выполнение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2.3/2.4.3590- 20), СанПиН</w:t>
      </w:r>
      <w:r>
        <w:rPr>
          <w:color w:val="auto"/>
          <w:spacing w:val="-7"/>
          <w:szCs w:val="24"/>
          <w:lang w:bidi="ru-RU"/>
        </w:rPr>
        <w:t xml:space="preserve"> </w:t>
      </w:r>
      <w:r>
        <w:rPr>
          <w:color w:val="auto"/>
          <w:szCs w:val="24"/>
          <w:lang w:bidi="ru-RU"/>
        </w:rPr>
        <w:t>1.2.3685-21:</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к условиям размещения организаций, осуществляющих образовательную</w:t>
      </w:r>
      <w:r>
        <w:rPr>
          <w:color w:val="auto"/>
          <w:spacing w:val="-2"/>
          <w:szCs w:val="24"/>
          <w:lang w:bidi="ru-RU"/>
        </w:rPr>
        <w:t xml:space="preserve"> </w:t>
      </w:r>
      <w:r>
        <w:rPr>
          <w:color w:val="auto"/>
          <w:szCs w:val="24"/>
          <w:lang w:bidi="ru-RU"/>
        </w:rPr>
        <w:t>деятельность</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оборудованию и содержанию территории</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xml:space="preserve"> - помещениям, их оборудованию и</w:t>
      </w:r>
      <w:r>
        <w:rPr>
          <w:color w:val="auto"/>
          <w:spacing w:val="-2"/>
          <w:szCs w:val="24"/>
          <w:lang w:bidi="ru-RU"/>
        </w:rPr>
        <w:t xml:space="preserve"> </w:t>
      </w:r>
      <w:r>
        <w:rPr>
          <w:color w:val="auto"/>
          <w:szCs w:val="24"/>
          <w:lang w:bidi="ru-RU"/>
        </w:rPr>
        <w:t>содержанию</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lastRenderedPageBreak/>
        <w:t xml:space="preserve">- естественному и искусственному освещению помещений </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отоплению и вентиляции</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водоснабжению и канализации</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организации питания</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медицинскому обеспечению</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приему детей в организации, осуществляющих образовательную деятельность</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организации режима дня</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организации физического воспитания</w:t>
      </w:r>
    </w:p>
    <w:p w:rsidR="00F33172" w:rsidRDefault="008F4F72" w:rsidP="00F04A28">
      <w:pPr>
        <w:widowControl w:val="0"/>
        <w:tabs>
          <w:tab w:val="left" w:pos="993"/>
          <w:tab w:val="left" w:pos="1134"/>
        </w:tabs>
        <w:autoSpaceDE w:val="0"/>
        <w:autoSpaceDN w:val="0"/>
        <w:spacing w:after="0" w:line="240" w:lineRule="auto"/>
        <w:ind w:left="0" w:firstLine="709"/>
        <w:rPr>
          <w:color w:val="auto"/>
          <w:szCs w:val="24"/>
          <w:lang w:bidi="ru-RU"/>
        </w:rPr>
      </w:pPr>
      <w:r>
        <w:rPr>
          <w:color w:val="auto"/>
          <w:szCs w:val="24"/>
          <w:lang w:bidi="ru-RU"/>
        </w:rPr>
        <w:t>- личной гигиене</w:t>
      </w:r>
      <w:r>
        <w:rPr>
          <w:color w:val="auto"/>
          <w:spacing w:val="-4"/>
          <w:szCs w:val="24"/>
          <w:lang w:bidi="ru-RU"/>
        </w:rPr>
        <w:t xml:space="preserve"> </w:t>
      </w:r>
      <w:r>
        <w:rPr>
          <w:color w:val="auto"/>
          <w:szCs w:val="24"/>
          <w:lang w:bidi="ru-RU"/>
        </w:rPr>
        <w:t>персонала;</w:t>
      </w:r>
    </w:p>
    <w:p w:rsidR="00F33172" w:rsidRDefault="008F4F72" w:rsidP="00A13936">
      <w:pPr>
        <w:widowControl w:val="0"/>
        <w:numPr>
          <w:ilvl w:val="0"/>
          <w:numId w:val="36"/>
        </w:numPr>
        <w:tabs>
          <w:tab w:val="left" w:pos="746"/>
          <w:tab w:val="left" w:pos="993"/>
          <w:tab w:val="left" w:pos="2588"/>
          <w:tab w:val="left" w:pos="6134"/>
          <w:tab w:val="left" w:pos="8263"/>
        </w:tabs>
        <w:autoSpaceDE w:val="0"/>
        <w:autoSpaceDN w:val="0"/>
        <w:spacing w:after="0" w:line="240" w:lineRule="auto"/>
        <w:ind w:left="0" w:firstLine="709"/>
        <w:rPr>
          <w:color w:val="auto"/>
          <w:szCs w:val="24"/>
          <w:lang w:bidi="ru-RU"/>
        </w:rPr>
      </w:pPr>
      <w:r>
        <w:rPr>
          <w:color w:val="auto"/>
          <w:szCs w:val="24"/>
          <w:lang w:bidi="ru-RU"/>
        </w:rPr>
        <w:t>выполнение требований</w:t>
      </w:r>
      <w:r>
        <w:rPr>
          <w:color w:val="auto"/>
          <w:spacing w:val="-32"/>
          <w:szCs w:val="24"/>
          <w:lang w:bidi="ru-RU"/>
        </w:rPr>
        <w:t xml:space="preserve"> </w:t>
      </w:r>
      <w:r>
        <w:rPr>
          <w:color w:val="auto"/>
          <w:szCs w:val="24"/>
          <w:lang w:bidi="ru-RU"/>
        </w:rPr>
        <w:t>пожарной безопасности и электробезопасности;</w:t>
      </w:r>
    </w:p>
    <w:p w:rsidR="00F33172" w:rsidRDefault="008F4F72" w:rsidP="00A13936">
      <w:pPr>
        <w:widowControl w:val="0"/>
        <w:numPr>
          <w:ilvl w:val="0"/>
          <w:numId w:val="36"/>
        </w:numPr>
        <w:tabs>
          <w:tab w:val="left" w:pos="746"/>
          <w:tab w:val="left" w:pos="993"/>
        </w:tabs>
        <w:autoSpaceDE w:val="0"/>
        <w:autoSpaceDN w:val="0"/>
        <w:spacing w:after="0" w:line="240" w:lineRule="auto"/>
        <w:ind w:left="0" w:firstLine="709"/>
        <w:rPr>
          <w:color w:val="auto"/>
          <w:szCs w:val="24"/>
          <w:lang w:bidi="ru-RU"/>
        </w:rPr>
      </w:pPr>
      <w:r>
        <w:rPr>
          <w:color w:val="auto"/>
          <w:szCs w:val="24"/>
          <w:lang w:bidi="ru-RU"/>
        </w:rPr>
        <w:t>выполнение требований по охране здоровья обучающихся и охране труда работников</w:t>
      </w:r>
      <w:r>
        <w:rPr>
          <w:color w:val="auto"/>
          <w:spacing w:val="-3"/>
          <w:szCs w:val="24"/>
          <w:lang w:bidi="ru-RU"/>
        </w:rPr>
        <w:t xml:space="preserve"> </w:t>
      </w:r>
      <w:r>
        <w:rPr>
          <w:color w:val="auto"/>
          <w:szCs w:val="24"/>
          <w:lang w:bidi="ru-RU"/>
        </w:rPr>
        <w:t>ДОУ;</w:t>
      </w:r>
    </w:p>
    <w:p w:rsidR="00F33172" w:rsidRDefault="008F4F72" w:rsidP="00A13936">
      <w:pPr>
        <w:widowControl w:val="0"/>
        <w:numPr>
          <w:ilvl w:val="0"/>
          <w:numId w:val="36"/>
        </w:numPr>
        <w:tabs>
          <w:tab w:val="left" w:pos="746"/>
          <w:tab w:val="left" w:pos="993"/>
        </w:tabs>
        <w:autoSpaceDE w:val="0"/>
        <w:autoSpaceDN w:val="0"/>
        <w:spacing w:after="0" w:line="240" w:lineRule="auto"/>
        <w:ind w:left="0" w:firstLine="709"/>
        <w:rPr>
          <w:color w:val="auto"/>
          <w:szCs w:val="24"/>
          <w:lang w:bidi="ru-RU"/>
        </w:rPr>
      </w:pPr>
      <w:r>
        <w:rPr>
          <w:color w:val="auto"/>
          <w:szCs w:val="24"/>
          <w:lang w:bidi="ru-RU"/>
        </w:rPr>
        <w:t>возможность для беспрепятственного доступа обучающихся с ОВЗ, в том числе детей-инвалидов к объектам инфраструктуры</w:t>
      </w:r>
      <w:r>
        <w:rPr>
          <w:color w:val="auto"/>
          <w:spacing w:val="-9"/>
          <w:szCs w:val="24"/>
          <w:lang w:bidi="ru-RU"/>
        </w:rPr>
        <w:t xml:space="preserve"> </w:t>
      </w:r>
      <w:r>
        <w:rPr>
          <w:color w:val="auto"/>
          <w:szCs w:val="24"/>
          <w:lang w:bidi="ru-RU"/>
        </w:rPr>
        <w:t>ДОУ.</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Имеется необходимое оснащение и оборудование для всех видов воспитательной и образовательной деятельности обучающихся (в том числе детей с ОВЗ), педагогической, административной и хозяйственной деятельности:</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 оснащена РППС, включающая средства обучения и воспитания, подобранные в соответствии с возрастными и индивидуальными особенностями детей дошкольного возраста, содержания ФОП ДО;</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 административные помещения, методический кабинет;</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 помещения для занятий специалистов (учителя-логопеда, педагога-психолога);</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 помещения, обеспечивающие охрану и укрепление физического и психологического здоровья, в том числе медицинский кабинет;</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 оформленная территория и оборудованные участки для прогулки.</w:t>
      </w:r>
    </w:p>
    <w:p w:rsidR="00F33172" w:rsidRDefault="008F4F72" w:rsidP="00F04A28">
      <w:pPr>
        <w:widowControl w:val="0"/>
        <w:tabs>
          <w:tab w:val="left" w:pos="851"/>
          <w:tab w:val="left" w:pos="993"/>
          <w:tab w:val="left" w:pos="1276"/>
        </w:tabs>
        <w:autoSpaceDE w:val="0"/>
        <w:autoSpaceDN w:val="0"/>
        <w:spacing w:after="0" w:line="240" w:lineRule="auto"/>
        <w:ind w:left="0" w:firstLine="709"/>
        <w:rPr>
          <w:color w:val="auto"/>
          <w:szCs w:val="24"/>
          <w:lang w:bidi="ru-RU"/>
        </w:rPr>
      </w:pPr>
      <w:r>
        <w:rPr>
          <w:color w:val="auto"/>
          <w:szCs w:val="24"/>
          <w:lang w:bidi="ru-RU"/>
        </w:rPr>
        <w:t>При создании материально-технических условий для детей с ОВЗ учтены особенности их физического и психического развития.</w:t>
      </w:r>
    </w:p>
    <w:p w:rsidR="00F33172" w:rsidRDefault="008F4F72" w:rsidP="00F04A28">
      <w:pPr>
        <w:tabs>
          <w:tab w:val="left" w:pos="993"/>
        </w:tabs>
        <w:spacing w:before="60" w:after="0" w:line="240" w:lineRule="auto"/>
        <w:ind w:left="0" w:right="-2" w:firstLine="709"/>
        <w:rPr>
          <w:szCs w:val="24"/>
          <w:lang w:eastAsia="en-US"/>
        </w:rPr>
      </w:pPr>
      <w:r>
        <w:rPr>
          <w:color w:val="auto"/>
          <w:szCs w:val="24"/>
          <w:lang w:eastAsia="en-US"/>
        </w:rPr>
        <w:t xml:space="preserve">Общая площадь территории составляет </w:t>
      </w:r>
      <w:r>
        <w:rPr>
          <w:color w:val="auto"/>
          <w:szCs w:val="24"/>
        </w:rPr>
        <w:t xml:space="preserve">– 8409 кв.м, </w:t>
      </w:r>
      <w:r>
        <w:rPr>
          <w:color w:val="auto"/>
          <w:szCs w:val="24"/>
          <w:lang w:eastAsia="en-US"/>
        </w:rPr>
        <w:t>площадь</w:t>
      </w:r>
      <w:r>
        <w:rPr>
          <w:szCs w:val="24"/>
          <w:lang w:eastAsia="en-US"/>
        </w:rPr>
        <w:t xml:space="preserve"> озеленения – 5010 кв.м.</w:t>
      </w:r>
    </w:p>
    <w:p w:rsidR="00F33172" w:rsidRDefault="008F4F72" w:rsidP="00F04A28">
      <w:pPr>
        <w:widowControl w:val="0"/>
        <w:tabs>
          <w:tab w:val="left" w:pos="567"/>
          <w:tab w:val="left" w:pos="993"/>
        </w:tabs>
        <w:autoSpaceDE w:val="0"/>
        <w:autoSpaceDN w:val="0"/>
        <w:spacing w:after="0" w:line="240" w:lineRule="auto"/>
        <w:ind w:left="0" w:right="-2" w:firstLine="709"/>
        <w:contextualSpacing/>
        <w:rPr>
          <w:color w:val="FF0000"/>
          <w:szCs w:val="24"/>
          <w:lang w:eastAsia="en-US"/>
        </w:rPr>
      </w:pPr>
      <w:r>
        <w:rPr>
          <w:color w:val="auto"/>
          <w:szCs w:val="24"/>
          <w:lang w:eastAsia="en-US"/>
        </w:rPr>
        <w:t>На территории расположены прогулочные площадки, с теневыми навесами и малыми архитектурными формами для каждой возрастной группы, спортивная площадка со спортивным оборудованием.</w:t>
      </w:r>
      <w:r>
        <w:rPr>
          <w:color w:val="FF0000"/>
          <w:szCs w:val="24"/>
          <w:lang w:eastAsia="en-US"/>
        </w:rPr>
        <w:t xml:space="preserve"> </w:t>
      </w:r>
    </w:p>
    <w:p w:rsidR="00F33172" w:rsidRDefault="008F4F72" w:rsidP="00F04A28">
      <w:pPr>
        <w:tabs>
          <w:tab w:val="left" w:pos="567"/>
          <w:tab w:val="left" w:pos="993"/>
        </w:tabs>
        <w:spacing w:after="0" w:line="240" w:lineRule="auto"/>
        <w:ind w:left="0" w:right="-2" w:firstLine="709"/>
        <w:rPr>
          <w:color w:val="auto"/>
          <w:szCs w:val="24"/>
          <w:lang w:eastAsia="en-US"/>
        </w:rPr>
      </w:pPr>
      <w:r>
        <w:rPr>
          <w:color w:val="auto"/>
          <w:szCs w:val="24"/>
          <w:lang w:eastAsia="en-US"/>
        </w:rPr>
        <w:t>В здании расположены:</w:t>
      </w:r>
    </w:p>
    <w:p w:rsidR="00F33172" w:rsidRDefault="008F4F72" w:rsidP="00F04A28">
      <w:pPr>
        <w:tabs>
          <w:tab w:val="left" w:pos="360"/>
          <w:tab w:val="left" w:pos="567"/>
          <w:tab w:val="left" w:pos="993"/>
        </w:tabs>
        <w:spacing w:after="0" w:line="240" w:lineRule="auto"/>
        <w:ind w:left="0" w:right="-2" w:firstLine="709"/>
        <w:rPr>
          <w:color w:val="auto"/>
          <w:szCs w:val="24"/>
          <w:lang w:eastAsia="en-US"/>
        </w:rPr>
      </w:pPr>
      <w:r>
        <w:rPr>
          <w:color w:val="auto"/>
          <w:szCs w:val="24"/>
          <w:lang w:eastAsia="en-US"/>
        </w:rPr>
        <w:t xml:space="preserve">- </w:t>
      </w:r>
      <w:r>
        <w:rPr>
          <w:bCs/>
          <w:szCs w:val="24"/>
          <w:lang w:eastAsia="en-US"/>
        </w:rPr>
        <w:t xml:space="preserve">4 группы для пребывания детей в возрасте от 1 до 7 лет, </w:t>
      </w:r>
      <w:r>
        <w:rPr>
          <w:color w:val="auto"/>
          <w:szCs w:val="24"/>
          <w:lang w:eastAsia="en-US"/>
        </w:rPr>
        <w:t xml:space="preserve">которые включают в себя приемные, групповые помещения, спальни, санитарно-гигиенические комнаты, буфетные; </w:t>
      </w:r>
    </w:p>
    <w:p w:rsidR="00F33172" w:rsidRDefault="008F4F72" w:rsidP="00F04A28">
      <w:pPr>
        <w:tabs>
          <w:tab w:val="left" w:pos="709"/>
          <w:tab w:val="left" w:pos="851"/>
          <w:tab w:val="left" w:pos="993"/>
        </w:tabs>
        <w:spacing w:after="0" w:line="240" w:lineRule="auto"/>
        <w:ind w:left="0" w:right="-2" w:firstLine="709"/>
        <w:rPr>
          <w:color w:val="auto"/>
          <w:szCs w:val="24"/>
          <w:lang w:eastAsia="en-US"/>
        </w:rPr>
      </w:pPr>
      <w:r>
        <w:rPr>
          <w:szCs w:val="24"/>
          <w:lang w:eastAsia="en-US"/>
        </w:rPr>
        <w:t xml:space="preserve">- специально оборудованные помещения для организации образовательной деятельности и оказания коррекционной помощи: </w:t>
      </w:r>
      <w:r>
        <w:rPr>
          <w:color w:val="auto"/>
          <w:szCs w:val="24"/>
          <w:lang w:eastAsia="en-US"/>
        </w:rPr>
        <w:t>музыкальный/спортивный зал; кабинет педагога-психолога, уголок учителя-логопеда;</w:t>
      </w:r>
    </w:p>
    <w:p w:rsidR="00F33172" w:rsidRDefault="008F4F72" w:rsidP="00F04A28">
      <w:pPr>
        <w:tabs>
          <w:tab w:val="left" w:pos="709"/>
          <w:tab w:val="left" w:pos="851"/>
          <w:tab w:val="left" w:pos="993"/>
        </w:tabs>
        <w:spacing w:after="0" w:line="240" w:lineRule="auto"/>
        <w:ind w:left="0" w:right="-2" w:firstLine="709"/>
        <w:rPr>
          <w:szCs w:val="24"/>
          <w:lang w:eastAsia="en-US"/>
        </w:rPr>
      </w:pPr>
      <w:r>
        <w:rPr>
          <w:szCs w:val="24"/>
          <w:lang w:eastAsia="en-US"/>
        </w:rPr>
        <w:t>- административные кабинеты: кабинет заведующего, кабинет старшего воспитателя, кабинет заведующего хозяйством;</w:t>
      </w:r>
    </w:p>
    <w:p w:rsidR="00F33172" w:rsidRDefault="008F4F72" w:rsidP="00F04A28">
      <w:pPr>
        <w:tabs>
          <w:tab w:val="left" w:pos="709"/>
          <w:tab w:val="left" w:pos="851"/>
          <w:tab w:val="left" w:pos="993"/>
        </w:tabs>
        <w:spacing w:after="0" w:line="240" w:lineRule="auto"/>
        <w:ind w:left="0" w:right="-2" w:firstLine="709"/>
        <w:rPr>
          <w:szCs w:val="24"/>
          <w:lang w:eastAsia="en-US"/>
        </w:rPr>
      </w:pPr>
      <w:r>
        <w:rPr>
          <w:szCs w:val="24"/>
          <w:lang w:eastAsia="en-US"/>
        </w:rPr>
        <w:t>- методический кабинет;</w:t>
      </w:r>
    </w:p>
    <w:p w:rsidR="00F33172" w:rsidRDefault="008F4F72" w:rsidP="00F04A28">
      <w:pPr>
        <w:tabs>
          <w:tab w:val="left" w:pos="709"/>
          <w:tab w:val="left" w:pos="851"/>
          <w:tab w:val="left" w:pos="993"/>
        </w:tabs>
        <w:spacing w:after="0" w:line="240" w:lineRule="auto"/>
        <w:ind w:left="0" w:right="-2" w:firstLine="709"/>
        <w:rPr>
          <w:szCs w:val="24"/>
          <w:lang w:eastAsia="en-US"/>
        </w:rPr>
      </w:pPr>
      <w:r>
        <w:rPr>
          <w:szCs w:val="24"/>
          <w:lang w:eastAsia="en-US"/>
        </w:rPr>
        <w:t>- мини-музей «Русская изба»;</w:t>
      </w:r>
    </w:p>
    <w:p w:rsidR="00F33172" w:rsidRDefault="008F4F72" w:rsidP="00F04A28">
      <w:pPr>
        <w:tabs>
          <w:tab w:val="left" w:pos="709"/>
          <w:tab w:val="left" w:pos="851"/>
          <w:tab w:val="left" w:pos="993"/>
        </w:tabs>
        <w:spacing w:after="0" w:line="240" w:lineRule="auto"/>
        <w:ind w:left="0" w:right="-2" w:firstLine="709"/>
        <w:rPr>
          <w:szCs w:val="24"/>
          <w:lang w:eastAsia="en-US"/>
        </w:rPr>
      </w:pPr>
      <w:r>
        <w:rPr>
          <w:szCs w:val="24"/>
          <w:lang w:eastAsia="en-US"/>
        </w:rPr>
        <w:t>- мини-музей «Юрта»;</w:t>
      </w:r>
    </w:p>
    <w:p w:rsidR="00F33172" w:rsidRDefault="008F4F72" w:rsidP="00F04A28">
      <w:pPr>
        <w:tabs>
          <w:tab w:val="left" w:pos="709"/>
          <w:tab w:val="left" w:pos="851"/>
          <w:tab w:val="left" w:pos="993"/>
        </w:tabs>
        <w:spacing w:after="0" w:line="240" w:lineRule="auto"/>
        <w:ind w:left="0" w:right="-2" w:firstLine="709"/>
        <w:rPr>
          <w:szCs w:val="24"/>
          <w:lang w:eastAsia="en-US"/>
        </w:rPr>
      </w:pPr>
      <w:r>
        <w:rPr>
          <w:szCs w:val="24"/>
          <w:lang w:eastAsia="en-US"/>
        </w:rPr>
        <w:t>- зимний сад;</w:t>
      </w:r>
    </w:p>
    <w:p w:rsidR="00F33172" w:rsidRDefault="008F4F72" w:rsidP="00F04A28">
      <w:pPr>
        <w:tabs>
          <w:tab w:val="left" w:pos="709"/>
          <w:tab w:val="left" w:pos="851"/>
          <w:tab w:val="left" w:pos="993"/>
        </w:tabs>
        <w:spacing w:after="0" w:line="240" w:lineRule="auto"/>
        <w:ind w:left="0" w:right="-2" w:firstLine="709"/>
        <w:rPr>
          <w:szCs w:val="24"/>
          <w:lang w:eastAsia="en-US"/>
        </w:rPr>
      </w:pPr>
      <w:r>
        <w:rPr>
          <w:szCs w:val="24"/>
          <w:lang w:eastAsia="en-US"/>
        </w:rPr>
        <w:t>- медицинский блок;</w:t>
      </w:r>
    </w:p>
    <w:p w:rsidR="00F33172" w:rsidRDefault="008F4F72" w:rsidP="00F04A28">
      <w:pPr>
        <w:tabs>
          <w:tab w:val="left" w:pos="709"/>
          <w:tab w:val="left" w:pos="851"/>
          <w:tab w:val="left" w:pos="993"/>
        </w:tabs>
        <w:spacing w:after="0" w:line="240" w:lineRule="auto"/>
        <w:ind w:left="0" w:right="-2" w:firstLine="709"/>
        <w:rPr>
          <w:szCs w:val="24"/>
          <w:lang w:eastAsia="en-US"/>
        </w:rPr>
      </w:pPr>
      <w:r>
        <w:rPr>
          <w:szCs w:val="24"/>
          <w:lang w:eastAsia="en-US"/>
        </w:rPr>
        <w:t>- пищеблок.</w:t>
      </w:r>
    </w:p>
    <w:p w:rsidR="00F33172" w:rsidRDefault="00F33172" w:rsidP="002B28E2">
      <w:pPr>
        <w:tabs>
          <w:tab w:val="left" w:pos="709"/>
          <w:tab w:val="left" w:pos="851"/>
        </w:tabs>
        <w:autoSpaceDE w:val="0"/>
        <w:autoSpaceDN w:val="0"/>
        <w:adjustRightInd w:val="0"/>
        <w:spacing w:after="0" w:line="240" w:lineRule="auto"/>
        <w:ind w:left="0" w:firstLine="0"/>
        <w:rPr>
          <w:color w:val="auto"/>
          <w:szCs w:val="24"/>
          <w:lang w:eastAsia="en-US"/>
        </w:rPr>
        <w:sectPr w:rsidR="00F33172" w:rsidSect="00252893">
          <w:headerReference w:type="even" r:id="rId13"/>
          <w:headerReference w:type="default" r:id="rId14"/>
          <w:footerReference w:type="even" r:id="rId15"/>
          <w:footerReference w:type="default" r:id="rId16"/>
          <w:headerReference w:type="first" r:id="rId17"/>
          <w:footerReference w:type="first" r:id="rId18"/>
          <w:pgSz w:w="11906" w:h="16841"/>
          <w:pgMar w:top="1134" w:right="850" w:bottom="1134" w:left="1701" w:header="720" w:footer="0" w:gutter="0"/>
          <w:cols w:space="720"/>
          <w:titlePg/>
        </w:sectPr>
      </w:pPr>
      <w:bookmarkStart w:id="9" w:name="_Hlk161754169"/>
    </w:p>
    <w:bookmarkEnd w:id="9"/>
    <w:p w:rsidR="00F33172" w:rsidRPr="002B28E2" w:rsidRDefault="008F4F72">
      <w:pPr>
        <w:tabs>
          <w:tab w:val="left" w:pos="709"/>
          <w:tab w:val="left" w:pos="851"/>
        </w:tabs>
        <w:autoSpaceDE w:val="0"/>
        <w:autoSpaceDN w:val="0"/>
        <w:adjustRightInd w:val="0"/>
        <w:spacing w:after="0" w:line="240" w:lineRule="auto"/>
        <w:ind w:firstLine="426"/>
        <w:rPr>
          <w:color w:val="auto"/>
          <w:szCs w:val="24"/>
          <w:lang w:eastAsia="en-US"/>
        </w:rPr>
      </w:pPr>
      <w:r w:rsidRPr="002B28E2">
        <w:rPr>
          <w:color w:val="auto"/>
          <w:szCs w:val="24"/>
          <w:lang w:eastAsia="en-US"/>
        </w:rPr>
        <w:lastRenderedPageBreak/>
        <w:t xml:space="preserve">Оснащённость помещений ДОУ (в том числе его территории) </w:t>
      </w:r>
    </w:p>
    <w:p w:rsidR="00F33172" w:rsidRPr="002B28E2" w:rsidRDefault="00F33172">
      <w:pPr>
        <w:widowControl w:val="0"/>
        <w:tabs>
          <w:tab w:val="left" w:pos="851"/>
          <w:tab w:val="left" w:pos="1276"/>
        </w:tabs>
        <w:autoSpaceDE w:val="0"/>
        <w:autoSpaceDN w:val="0"/>
        <w:spacing w:after="0" w:line="240" w:lineRule="auto"/>
        <w:ind w:left="426" w:firstLine="0"/>
        <w:contextualSpacing/>
        <w:rPr>
          <w:color w:val="auto"/>
          <w:szCs w:val="24"/>
          <w:lang w:eastAsia="en-US"/>
        </w:rPr>
      </w:pPr>
    </w:p>
    <w:tbl>
      <w:tblPr>
        <w:tblStyle w:val="51"/>
        <w:tblW w:w="14396" w:type="dxa"/>
        <w:tblInd w:w="-113" w:type="dxa"/>
        <w:tblLook w:val="04A0" w:firstRow="1" w:lastRow="0" w:firstColumn="1" w:lastColumn="0" w:noHBand="0" w:noVBand="1"/>
      </w:tblPr>
      <w:tblGrid>
        <w:gridCol w:w="2230"/>
        <w:gridCol w:w="12166"/>
      </w:tblGrid>
      <w:tr w:rsidR="00F33172" w:rsidRPr="002B28E2">
        <w:tc>
          <w:tcPr>
            <w:tcW w:w="2230"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b/>
                <w:i/>
                <w:szCs w:val="24"/>
              </w:rPr>
            </w:pPr>
            <w:r w:rsidRPr="002B28E2">
              <w:rPr>
                <w:rFonts w:ascii="Times New Roman" w:hAnsi="Times New Roman"/>
                <w:b/>
                <w:i/>
                <w:szCs w:val="24"/>
              </w:rPr>
              <w:t>Помещения</w:t>
            </w:r>
          </w:p>
        </w:tc>
        <w:tc>
          <w:tcPr>
            <w:tcW w:w="12166"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b/>
                <w:i/>
                <w:szCs w:val="24"/>
              </w:rPr>
            </w:pPr>
            <w:r w:rsidRPr="002B28E2">
              <w:rPr>
                <w:rFonts w:ascii="Times New Roman" w:hAnsi="Times New Roman"/>
                <w:b/>
                <w:i/>
                <w:szCs w:val="24"/>
              </w:rPr>
              <w:t>Оснащенность</w:t>
            </w:r>
          </w:p>
        </w:tc>
      </w:tr>
      <w:tr w:rsidR="00F33172" w:rsidRPr="002B28E2">
        <w:tc>
          <w:tcPr>
            <w:tcW w:w="2230"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 xml:space="preserve">Групповые </w:t>
            </w:r>
          </w:p>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помещения</w:t>
            </w:r>
          </w:p>
          <w:p w:rsidR="00F33172" w:rsidRPr="002B28E2" w:rsidRDefault="00F33172">
            <w:pPr>
              <w:tabs>
                <w:tab w:val="left" w:pos="709"/>
                <w:tab w:val="left" w:pos="851"/>
              </w:tabs>
              <w:autoSpaceDE w:val="0"/>
              <w:autoSpaceDN w:val="0"/>
              <w:adjustRightInd w:val="0"/>
              <w:spacing w:after="0" w:line="240" w:lineRule="auto"/>
              <w:ind w:left="0" w:firstLine="0"/>
              <w:rPr>
                <w:rFonts w:ascii="Times New Roman" w:hAnsi="Times New Roman"/>
                <w:szCs w:val="24"/>
              </w:rPr>
            </w:pPr>
          </w:p>
        </w:tc>
        <w:tc>
          <w:tcPr>
            <w:tcW w:w="12166" w:type="dxa"/>
            <w:tcBorders>
              <w:top w:val="single" w:sz="4" w:space="0" w:color="000000"/>
              <w:left w:val="single" w:sz="4" w:space="0" w:color="000000"/>
              <w:bottom w:val="single" w:sz="4" w:space="0" w:color="000000"/>
              <w:right w:val="single" w:sz="4" w:space="0" w:color="000000"/>
            </w:tcBorders>
          </w:tcPr>
          <w:p w:rsidR="00F33172" w:rsidRPr="002B28E2" w:rsidRDefault="008F4F72">
            <w:pPr>
              <w:spacing w:after="0" w:line="240" w:lineRule="auto"/>
              <w:ind w:left="34" w:firstLine="0"/>
              <w:rPr>
                <w:rFonts w:ascii="Times New Roman" w:hAnsi="Times New Roman"/>
                <w:szCs w:val="24"/>
              </w:rPr>
            </w:pPr>
            <w:r w:rsidRPr="002B28E2">
              <w:rPr>
                <w:rFonts w:ascii="Times New Roman" w:hAnsi="Times New Roman"/>
                <w:szCs w:val="24"/>
              </w:rPr>
              <w:t>В состав групповых ячеек входят: раздевальная (приемная) (для приема детей и хранения верхней одежды), групповая (для проведения игр, занятий и приема пищи), спальная, туалетная (совмещенная с умывальной). Отдельная буфетная (для подготовки готовых блюд к раздаче и мытья столовой посуды).</w:t>
            </w:r>
          </w:p>
          <w:p w:rsidR="00F33172" w:rsidRPr="002B28E2" w:rsidRDefault="008F4F72">
            <w:pPr>
              <w:spacing w:after="0" w:line="240" w:lineRule="auto"/>
              <w:ind w:left="34" w:firstLine="0"/>
              <w:rPr>
                <w:rFonts w:ascii="Times New Roman" w:hAnsi="Times New Roman"/>
                <w:szCs w:val="24"/>
              </w:rPr>
            </w:pPr>
            <w:r w:rsidRPr="002B28E2">
              <w:rPr>
                <w:rFonts w:ascii="Times New Roman" w:hAnsi="Times New Roman"/>
                <w:szCs w:val="24"/>
              </w:rPr>
              <w:t>Группы оснащены необходимым учебным оборудованием:</w:t>
            </w:r>
            <w:r w:rsidRPr="002B28E2">
              <w:rPr>
                <w:rFonts w:ascii="Times New Roman" w:hAnsi="Times New Roman"/>
                <w:color w:val="auto"/>
                <w:szCs w:val="24"/>
              </w:rPr>
              <w:t xml:space="preserve"> стеллажами для игр, игрушек и пособий, столами и стульями, для практической деятельности и приема пищи, детской игровой мебелью,</w:t>
            </w:r>
            <w:r w:rsidRPr="002B28E2">
              <w:rPr>
                <w:rFonts w:ascii="Times New Roman" w:hAnsi="Times New Roman"/>
                <w:szCs w:val="24"/>
              </w:rPr>
              <w:t xml:space="preserve"> для сюжетно-ролевых игр.  Детская мебель для занятий и приема пищи регулируется по росту детей.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Помещения эстетично оформлены, подобрана цветовая гамма благоприятная для детей. </w:t>
            </w:r>
            <w:r w:rsidRPr="002B28E2">
              <w:rPr>
                <w:rFonts w:ascii="Times New Roman" w:hAnsi="Times New Roman"/>
                <w:color w:val="auto"/>
                <w:szCs w:val="24"/>
              </w:rPr>
              <w:t xml:space="preserve">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 и т.д.); уголок природы (наблюдений за природой); спортивный уголок;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конструкциями (блоки) для легкого изменения игрового пространства; игровой уголок (с игрушками, строительным материалом). Спальная комната оснащена кроватями по количеству детей, шкафами для хранения постельного белья, методической литературы, столом. Приемная комната оборудована индивидуальными шкафчиками для одежды, скамеечками, сушильным шкафом, шкафом для верхней одежды сотрудников ДОУ, здесь же расположен информационный уголок для родителей (законных представителей), выставка детского творчества. </w:t>
            </w:r>
            <w:r w:rsidRPr="002B28E2">
              <w:rPr>
                <w:rFonts w:ascii="Times New Roman" w:hAnsi="Times New Roman"/>
                <w:szCs w:val="24"/>
              </w:rPr>
              <w:t xml:space="preserve">Просторный санитарный узел, разделен на умывальную и туалетную, оборудованную индивидуальными кабинками. Имеется санитарно-техническое оборудование: </w:t>
            </w:r>
            <w:r w:rsidRPr="002B28E2">
              <w:rPr>
                <w:rFonts w:ascii="Times New Roman" w:hAnsi="Times New Roman"/>
                <w:color w:val="auto"/>
                <w:szCs w:val="24"/>
              </w:rPr>
              <w:t>детские унитазы, детские и взрослая раковины, ножная раковина; мебель: шкафчики для полотенец, шкаф для уборочного инвентаря.</w:t>
            </w:r>
            <w:r w:rsidRPr="002B28E2">
              <w:rPr>
                <w:rFonts w:ascii="Times New Roman" w:hAnsi="Times New Roman"/>
                <w:szCs w:val="24"/>
              </w:rPr>
              <w:t xml:space="preserve"> Оборудована буфетная комната, для раздачи пищи и мытья посуды.</w:t>
            </w:r>
          </w:p>
          <w:p w:rsidR="00F33172" w:rsidRPr="002B28E2" w:rsidRDefault="008F4F72">
            <w:pPr>
              <w:spacing w:after="0" w:line="240" w:lineRule="auto"/>
              <w:ind w:left="0" w:firstLine="0"/>
              <w:rPr>
                <w:rFonts w:ascii="Times New Roman" w:hAnsi="Times New Roman"/>
                <w:color w:val="auto"/>
                <w:szCs w:val="24"/>
              </w:rPr>
            </w:pPr>
            <w:r w:rsidRPr="002B28E2">
              <w:rPr>
                <w:rFonts w:ascii="Times New Roman" w:hAnsi="Times New Roman"/>
                <w:szCs w:val="24"/>
              </w:rPr>
              <w:t xml:space="preserve">В групповых для детей 5-7 лет имеются следующие ЭСО: </w:t>
            </w:r>
            <w:r w:rsidRPr="002B28E2">
              <w:rPr>
                <w:rFonts w:ascii="Times New Roman" w:hAnsi="Times New Roman"/>
                <w:color w:val="auto"/>
                <w:szCs w:val="24"/>
              </w:rPr>
              <w:t>ноутбук – 1 шт.</w:t>
            </w:r>
          </w:p>
        </w:tc>
      </w:tr>
      <w:tr w:rsidR="00F33172" w:rsidRPr="002B28E2">
        <w:tc>
          <w:tcPr>
            <w:tcW w:w="2230"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auto"/>
                <w:szCs w:val="24"/>
              </w:rPr>
            </w:pPr>
            <w:r w:rsidRPr="002B28E2">
              <w:rPr>
                <w:rFonts w:ascii="Times New Roman" w:hAnsi="Times New Roman"/>
                <w:bCs/>
                <w:color w:val="auto"/>
                <w:szCs w:val="24"/>
              </w:rPr>
              <w:t>Зал музыкальный/ спортивный</w:t>
            </w:r>
          </w:p>
          <w:p w:rsidR="00F33172" w:rsidRPr="002B28E2" w:rsidRDefault="00F33172">
            <w:pPr>
              <w:tabs>
                <w:tab w:val="left" w:pos="709"/>
                <w:tab w:val="left" w:pos="851"/>
              </w:tabs>
              <w:autoSpaceDE w:val="0"/>
              <w:autoSpaceDN w:val="0"/>
              <w:adjustRightInd w:val="0"/>
              <w:spacing w:after="0" w:line="240" w:lineRule="auto"/>
              <w:ind w:left="0" w:firstLine="0"/>
              <w:rPr>
                <w:rFonts w:ascii="Times New Roman" w:hAnsi="Times New Roman"/>
                <w:szCs w:val="24"/>
              </w:rPr>
            </w:pPr>
          </w:p>
        </w:tc>
        <w:tc>
          <w:tcPr>
            <w:tcW w:w="12166"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851"/>
              </w:tabs>
              <w:spacing w:after="0" w:line="240" w:lineRule="auto"/>
              <w:ind w:left="0" w:firstLine="0"/>
              <w:rPr>
                <w:rFonts w:ascii="Times New Roman" w:hAnsi="Times New Roman"/>
                <w:szCs w:val="24"/>
              </w:rPr>
            </w:pPr>
            <w:r w:rsidRPr="002B28E2">
              <w:rPr>
                <w:rFonts w:ascii="Times New Roman" w:hAnsi="Times New Roman"/>
                <w:szCs w:val="24"/>
              </w:rPr>
              <w:t xml:space="preserve">Музыкальный/спортивный зал оснащен музыкальным оборудованием: пианино, музыкальный синтезатор, музыкальный центр, набор народных музыкальных инструментов, телевизор, </w:t>
            </w:r>
            <w:r w:rsidRPr="002B28E2">
              <w:rPr>
                <w:rFonts w:ascii="Times New Roman" w:hAnsi="Times New Roman"/>
                <w:szCs w:val="24"/>
                <w:lang w:val="en-US"/>
              </w:rPr>
              <w:t>DVD</w:t>
            </w:r>
            <w:r w:rsidRPr="002B28E2">
              <w:rPr>
                <w:rFonts w:ascii="Times New Roman" w:hAnsi="Times New Roman"/>
                <w:szCs w:val="24"/>
              </w:rPr>
              <w:t xml:space="preserve"> проигрыватель, и, спортивным оборудованием: шведская стенка – 2 шт., гимнастические маты – 2 шт., мячи разной величины, большие тренажерные мячи, канаты для перетягивания, сигнальные конусы, флажки цветные, ленты цветные, султанчики на палочке, мешочки для метания, мешки для прыжков, островки для координационных дорожек, кегли, скакалки, обручи, гимнастические скамьи – 3 шт., гимнастические палки, коврики для корригирующей гимнастики – по количеству детей, дуги для лазанья и подлезания, тренажеры: «Бегущий по волнам» - 2 шт., «Мини твист» - 2 шт., «Велотренажер» - 2 шт., «Беговая дорожка» - 2 шт.  и пр.</w:t>
            </w:r>
          </w:p>
          <w:p w:rsidR="00F33172" w:rsidRPr="002B28E2" w:rsidRDefault="008F4F72">
            <w:pPr>
              <w:tabs>
                <w:tab w:val="left" w:pos="851"/>
              </w:tabs>
              <w:spacing w:after="0" w:line="240" w:lineRule="auto"/>
              <w:ind w:left="0" w:firstLine="0"/>
              <w:rPr>
                <w:rFonts w:ascii="Times New Roman" w:hAnsi="Times New Roman"/>
                <w:szCs w:val="24"/>
              </w:rPr>
            </w:pPr>
            <w:r w:rsidRPr="002B28E2">
              <w:rPr>
                <w:rFonts w:ascii="Times New Roman" w:hAnsi="Times New Roman"/>
                <w:szCs w:val="24"/>
              </w:rPr>
              <w:lastRenderedPageBreak/>
              <w:t>Для организации педагогического процесса по обучению музыке подобран иллюстративный материал, портреты композиторов. Подобрана музыкальная фонотека, способствующая созданию шумовых природных эффектов. Изготовлены шумовые инструменты для организации оркестра по принципам Карла Орфа. Для обучения детей игре на детских музыкальных инструментах приобретены металлофоны, деревянные ложки, треугольники, трещотки. Для поднятия эмоционального настроения и выполнения музыкально-ритмических движений имеются игрушки, маски и шапочки для подвижных игр, игр-забав.</w:t>
            </w:r>
          </w:p>
          <w:p w:rsidR="00F33172" w:rsidRPr="002B28E2" w:rsidRDefault="008F4F72">
            <w:pPr>
              <w:tabs>
                <w:tab w:val="left" w:pos="851"/>
              </w:tabs>
              <w:spacing w:after="0" w:line="240" w:lineRule="auto"/>
              <w:ind w:left="0" w:firstLine="0"/>
              <w:rPr>
                <w:rFonts w:ascii="Times New Roman" w:hAnsi="Times New Roman"/>
                <w:b/>
                <w:i/>
                <w:szCs w:val="24"/>
              </w:rPr>
            </w:pPr>
            <w:r w:rsidRPr="002B28E2">
              <w:rPr>
                <w:rFonts w:ascii="Times New Roman" w:hAnsi="Times New Roman"/>
                <w:szCs w:val="24"/>
              </w:rPr>
              <w:t>В музыкальном зале проходят праздники, развлечения, которые способствуют развитию эмоциональной сферы детей, музыкальных и творческих способностей. Для проведения праздников имеются в наличии взрослые и детские костюмы, отражающие характер сказочных персонажей, которые хранятся в костюмерной.</w:t>
            </w:r>
          </w:p>
        </w:tc>
      </w:tr>
      <w:tr w:rsidR="00F33172" w:rsidRPr="002B28E2">
        <w:tc>
          <w:tcPr>
            <w:tcW w:w="2230"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851"/>
              </w:tabs>
              <w:autoSpaceDE w:val="0"/>
              <w:autoSpaceDN w:val="0"/>
              <w:adjustRightInd w:val="0"/>
              <w:spacing w:after="0" w:line="240" w:lineRule="auto"/>
              <w:ind w:left="0" w:firstLine="0"/>
              <w:rPr>
                <w:rFonts w:ascii="Times New Roman" w:hAnsi="Times New Roman"/>
                <w:bCs/>
                <w:szCs w:val="24"/>
              </w:rPr>
            </w:pPr>
            <w:r w:rsidRPr="002B28E2">
              <w:rPr>
                <w:rFonts w:ascii="Times New Roman" w:hAnsi="Times New Roman"/>
                <w:bCs/>
                <w:szCs w:val="24"/>
              </w:rPr>
              <w:lastRenderedPageBreak/>
              <w:t>Помещения для занятий специалистов (уголок учителя – логопеда, кабинет педагога-психолога)</w:t>
            </w:r>
          </w:p>
          <w:p w:rsidR="00F33172" w:rsidRPr="002B28E2" w:rsidRDefault="00F33172">
            <w:pPr>
              <w:tabs>
                <w:tab w:val="left" w:pos="851"/>
              </w:tabs>
              <w:autoSpaceDE w:val="0"/>
              <w:autoSpaceDN w:val="0"/>
              <w:adjustRightInd w:val="0"/>
              <w:spacing w:after="0" w:line="240" w:lineRule="auto"/>
              <w:ind w:left="0" w:firstLine="0"/>
              <w:rPr>
                <w:rFonts w:ascii="Times New Roman" w:hAnsi="Times New Roman"/>
                <w:szCs w:val="24"/>
              </w:rPr>
            </w:pPr>
          </w:p>
        </w:tc>
        <w:tc>
          <w:tcPr>
            <w:tcW w:w="12166" w:type="dxa"/>
            <w:tcBorders>
              <w:top w:val="single" w:sz="4" w:space="0" w:color="000000"/>
              <w:left w:val="single" w:sz="4" w:space="0" w:color="000000"/>
              <w:bottom w:val="single" w:sz="4" w:space="0" w:color="000000"/>
              <w:right w:val="single" w:sz="4" w:space="0" w:color="000000"/>
            </w:tcBorders>
          </w:tcPr>
          <w:p w:rsidR="00F33172" w:rsidRPr="002B28E2" w:rsidRDefault="008F4F72" w:rsidP="00A13936">
            <w:pPr>
              <w:numPr>
                <w:ilvl w:val="0"/>
                <w:numId w:val="37"/>
              </w:numPr>
              <w:shd w:val="clear" w:color="auto" w:fill="FFFFFF"/>
              <w:autoSpaceDE w:val="0"/>
              <w:autoSpaceDN w:val="0"/>
              <w:adjustRightInd w:val="0"/>
              <w:spacing w:after="0" w:line="240" w:lineRule="auto"/>
              <w:ind w:left="0"/>
              <w:rPr>
                <w:rFonts w:ascii="Times New Roman" w:hAnsi="Times New Roman"/>
                <w:color w:val="auto"/>
                <w:szCs w:val="24"/>
              </w:rPr>
            </w:pPr>
            <w:r w:rsidRPr="002B28E2">
              <w:rPr>
                <w:rFonts w:ascii="Times New Roman" w:hAnsi="Times New Roman"/>
                <w:szCs w:val="24"/>
              </w:rPr>
              <w:t xml:space="preserve">В ДОУ созданы условия для коррекционно-развивающей работы с детьми, для подгрупповых и индивидуальных занятий, где дети получают помощь учителя-логопеда, педагога-психолога. </w:t>
            </w:r>
            <w:r w:rsidRPr="002B28E2">
              <w:rPr>
                <w:rFonts w:ascii="Times New Roman" w:hAnsi="Times New Roman"/>
                <w:color w:val="auto"/>
                <w:szCs w:val="24"/>
              </w:rPr>
              <w:t xml:space="preserve">Помещения оборудованы столами и стульями для занятий, шкафами для хранения методической литературы и наглядных пособий. </w:t>
            </w:r>
            <w:r w:rsidRPr="002B28E2">
              <w:rPr>
                <w:rFonts w:ascii="Times New Roman" w:hAnsi="Times New Roman"/>
                <w:szCs w:val="24"/>
              </w:rPr>
              <w:t xml:space="preserve">Зона индивидуальных занятий в уголке учителя-логопеда оборудована настенным зеркалом, приборами дополнительного освещения. </w:t>
            </w:r>
            <w:r w:rsidRPr="002B28E2">
              <w:rPr>
                <w:rFonts w:ascii="Times New Roman" w:hAnsi="Times New Roman"/>
                <w:color w:val="auto"/>
                <w:szCs w:val="24"/>
              </w:rPr>
              <w:t>В кабинете педагога-психолога имеется ноутбук.</w:t>
            </w:r>
          </w:p>
          <w:p w:rsidR="00F33172" w:rsidRPr="002B28E2" w:rsidRDefault="008F4F72" w:rsidP="00A13936">
            <w:pPr>
              <w:numPr>
                <w:ilvl w:val="0"/>
                <w:numId w:val="37"/>
              </w:numPr>
              <w:shd w:val="clear" w:color="auto" w:fill="FFFFFF"/>
              <w:autoSpaceDE w:val="0"/>
              <w:autoSpaceDN w:val="0"/>
              <w:adjustRightInd w:val="0"/>
              <w:spacing w:after="0" w:line="240" w:lineRule="auto"/>
              <w:ind w:left="0"/>
              <w:rPr>
                <w:rFonts w:ascii="Times New Roman" w:hAnsi="Times New Roman"/>
                <w:szCs w:val="24"/>
              </w:rPr>
            </w:pPr>
            <w:r w:rsidRPr="002B28E2">
              <w:rPr>
                <w:rFonts w:ascii="Times New Roman" w:hAnsi="Times New Roman"/>
                <w:color w:val="auto"/>
                <w:szCs w:val="24"/>
              </w:rPr>
              <w:t>Учебно-методическое оснащение включает: пособия для коррекционной работы (учебные пособия для тренировки связной речи, звукопроизношения и фонематического восприятия, создания лексического запаса); диагностические наборы для оценки интеллекта, внимания, развития памяти и мышления (карточки, картинки, игровые наборы); картотеки (артикуляционная гимнастика, упражнения, игры); материалы и пособия для развития дыхания, изучения грамоты и тренировки мелкой моторики, игровой материал, развивающие игры.</w:t>
            </w:r>
          </w:p>
        </w:tc>
      </w:tr>
      <w:tr w:rsidR="00F33172" w:rsidRPr="002B28E2">
        <w:tc>
          <w:tcPr>
            <w:tcW w:w="2230"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851"/>
              </w:tabs>
              <w:autoSpaceDE w:val="0"/>
              <w:autoSpaceDN w:val="0"/>
              <w:adjustRightInd w:val="0"/>
              <w:spacing w:after="0" w:line="240" w:lineRule="auto"/>
              <w:ind w:left="0" w:firstLine="0"/>
              <w:rPr>
                <w:rFonts w:ascii="Times New Roman" w:hAnsi="Times New Roman"/>
                <w:bCs/>
                <w:szCs w:val="24"/>
              </w:rPr>
            </w:pPr>
            <w:r w:rsidRPr="002B28E2">
              <w:rPr>
                <w:rFonts w:ascii="Times New Roman" w:hAnsi="Times New Roman"/>
                <w:szCs w:val="24"/>
              </w:rPr>
              <w:t>Административные кабинеты (кабинет заведующего, кабинет старшего воспитателя, кабинет заведующего хозяйством)</w:t>
            </w:r>
          </w:p>
        </w:tc>
        <w:tc>
          <w:tcPr>
            <w:tcW w:w="12166" w:type="dxa"/>
            <w:tcBorders>
              <w:top w:val="single" w:sz="4" w:space="0" w:color="000000"/>
              <w:left w:val="single" w:sz="4" w:space="0" w:color="000000"/>
              <w:bottom w:val="single" w:sz="4" w:space="0" w:color="000000"/>
              <w:right w:val="single" w:sz="4" w:space="0" w:color="000000"/>
            </w:tcBorders>
          </w:tcPr>
          <w:p w:rsidR="00F33172" w:rsidRPr="002B28E2" w:rsidRDefault="008F4F72" w:rsidP="00A13936">
            <w:pPr>
              <w:numPr>
                <w:ilvl w:val="0"/>
                <w:numId w:val="37"/>
              </w:numPr>
              <w:shd w:val="clear" w:color="auto" w:fill="FFFFFF"/>
              <w:autoSpaceDE w:val="0"/>
              <w:autoSpaceDN w:val="0"/>
              <w:adjustRightInd w:val="0"/>
              <w:spacing w:after="0" w:line="240" w:lineRule="auto"/>
              <w:ind w:left="0"/>
              <w:rPr>
                <w:rFonts w:ascii="Times New Roman" w:hAnsi="Times New Roman"/>
                <w:szCs w:val="24"/>
              </w:rPr>
            </w:pPr>
            <w:r w:rsidRPr="002B28E2">
              <w:rPr>
                <w:rFonts w:ascii="Times New Roman" w:hAnsi="Times New Roman"/>
                <w:color w:val="auto"/>
                <w:szCs w:val="24"/>
              </w:rPr>
              <w:t>Административные кабинеты оснащены необходимой для работы мебелью и оргтехникой: столы, стулья, офисные шкафы для документов, сейф (в кабинете заведующего), шкафы для верхней одежды (</w:t>
            </w:r>
            <w:r w:rsidRPr="002B28E2">
              <w:rPr>
                <w:rFonts w:ascii="Times New Roman" w:hAnsi="Times New Roman"/>
                <w:szCs w:val="24"/>
              </w:rPr>
              <w:t>кабинет заведующего, кабинет старшего воспитателя</w:t>
            </w:r>
            <w:r w:rsidRPr="002B28E2">
              <w:rPr>
                <w:rFonts w:ascii="Times New Roman" w:hAnsi="Times New Roman"/>
                <w:color w:val="auto"/>
                <w:szCs w:val="24"/>
              </w:rPr>
              <w:t>), шкаф для хранения (кабинет заведующего хозяйством), стационарный компьютер и принтер (</w:t>
            </w:r>
            <w:r w:rsidRPr="002B28E2">
              <w:rPr>
                <w:rFonts w:ascii="Times New Roman" w:hAnsi="Times New Roman"/>
                <w:szCs w:val="24"/>
              </w:rPr>
              <w:t>кабинет заведующего, кабинет старшего воспитателя</w:t>
            </w:r>
            <w:r w:rsidRPr="002B28E2">
              <w:rPr>
                <w:rFonts w:ascii="Times New Roman" w:hAnsi="Times New Roman"/>
                <w:color w:val="auto"/>
                <w:szCs w:val="24"/>
              </w:rPr>
              <w:t>).</w:t>
            </w:r>
          </w:p>
        </w:tc>
      </w:tr>
      <w:tr w:rsidR="00F33172" w:rsidRPr="002B28E2">
        <w:tc>
          <w:tcPr>
            <w:tcW w:w="2230"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Методический кабинет</w:t>
            </w:r>
          </w:p>
        </w:tc>
        <w:tc>
          <w:tcPr>
            <w:tcW w:w="12166" w:type="dxa"/>
            <w:tcBorders>
              <w:top w:val="single" w:sz="4" w:space="0" w:color="000000"/>
              <w:left w:val="single" w:sz="4" w:space="0" w:color="000000"/>
              <w:bottom w:val="single" w:sz="4" w:space="0" w:color="000000"/>
              <w:right w:val="single" w:sz="4" w:space="0" w:color="000000"/>
            </w:tcBorders>
          </w:tcPr>
          <w:p w:rsidR="00F33172" w:rsidRPr="002B28E2" w:rsidRDefault="008F4F72">
            <w:pPr>
              <w:tabs>
                <w:tab w:val="left" w:pos="851"/>
              </w:tabs>
              <w:spacing w:after="0" w:line="240" w:lineRule="auto"/>
              <w:ind w:left="0" w:firstLine="0"/>
              <w:rPr>
                <w:rFonts w:ascii="Times New Roman" w:hAnsi="Times New Roman"/>
                <w:color w:val="auto"/>
                <w:szCs w:val="24"/>
              </w:rPr>
            </w:pPr>
            <w:r w:rsidRPr="002B28E2">
              <w:rPr>
                <w:rFonts w:ascii="Times New Roman" w:hAnsi="Times New Roman"/>
                <w:bCs/>
                <w:color w:val="auto"/>
                <w:szCs w:val="24"/>
              </w:rPr>
              <w:t>Методический кабинет</w:t>
            </w:r>
            <w:r w:rsidRPr="002B28E2">
              <w:rPr>
                <w:rFonts w:ascii="Times New Roman" w:hAnsi="Times New Roman"/>
                <w:b/>
                <w:bCs/>
                <w:color w:val="auto"/>
                <w:szCs w:val="24"/>
              </w:rPr>
              <w:t xml:space="preserve"> </w:t>
            </w:r>
            <w:r w:rsidRPr="002B28E2">
              <w:rPr>
                <w:rFonts w:ascii="Times New Roman" w:hAnsi="Times New Roman"/>
                <w:color w:val="auto"/>
                <w:szCs w:val="24"/>
              </w:rPr>
              <w:t>создан с целью оказания повседневной​ целенаправленной методической помощи воспитателям и специалистам ДОУ в реализации программы дошкольного образования, в подготовке к рабочему дню, методическим мероприятиям, мероприятиям по работе с семьями воспитанников, в занятиях по самообразованию. </w:t>
            </w:r>
          </w:p>
          <w:p w:rsidR="00F33172" w:rsidRPr="002B28E2" w:rsidRDefault="008F4F72">
            <w:pPr>
              <w:tabs>
                <w:tab w:val="left" w:pos="851"/>
              </w:tabs>
              <w:spacing w:after="0" w:line="240" w:lineRule="auto"/>
              <w:ind w:left="0" w:firstLine="0"/>
              <w:rPr>
                <w:rFonts w:ascii="Times New Roman" w:hAnsi="Times New Roman"/>
                <w:color w:val="auto"/>
                <w:szCs w:val="24"/>
              </w:rPr>
            </w:pPr>
            <w:r w:rsidRPr="002B28E2">
              <w:rPr>
                <w:rFonts w:ascii="Times New Roman" w:hAnsi="Times New Roman"/>
                <w:color w:val="auto"/>
                <w:szCs w:val="24"/>
              </w:rPr>
              <w:t>Материалы для методического кабинета подобраны в соответствии с требованиями программы. Для удобства пользования вся литература распределена по образовательным областям.</w:t>
            </w:r>
          </w:p>
          <w:p w:rsidR="00F33172" w:rsidRPr="002B28E2" w:rsidRDefault="008F4F72">
            <w:pPr>
              <w:tabs>
                <w:tab w:val="left" w:pos="851"/>
              </w:tabs>
              <w:spacing w:after="0" w:line="240" w:lineRule="auto"/>
              <w:ind w:left="0" w:firstLine="0"/>
              <w:rPr>
                <w:rFonts w:ascii="Times New Roman" w:hAnsi="Times New Roman"/>
                <w:szCs w:val="24"/>
              </w:rPr>
            </w:pPr>
            <w:r w:rsidRPr="002B28E2">
              <w:rPr>
                <w:rFonts w:ascii="Times New Roman" w:hAnsi="Times New Roman"/>
                <w:color w:val="auto"/>
                <w:szCs w:val="24"/>
              </w:rPr>
              <w:t xml:space="preserve">Также в методическом кабинете хранятся учебно-наглядные пособия. Это позволяет одно и тоже пособие </w:t>
            </w:r>
            <w:r w:rsidRPr="002B28E2">
              <w:rPr>
                <w:rFonts w:ascii="Times New Roman" w:hAnsi="Times New Roman"/>
                <w:color w:val="auto"/>
                <w:szCs w:val="24"/>
              </w:rPr>
              <w:lastRenderedPageBreak/>
              <w:t xml:space="preserve">использовать при решении задач разных образовательных областей, в разных возрастных группах. Раздаточные материалы, которые не требуются ежедневно, приобретаются и обновляются с расчетом на поочередное использование в разных группах, также хранятся в методическом кабинете. Имеются </w:t>
            </w:r>
            <w:r w:rsidRPr="002B28E2">
              <w:rPr>
                <w:rFonts w:ascii="Times New Roman" w:hAnsi="Times New Roman"/>
                <w:szCs w:val="24"/>
              </w:rPr>
              <w:t xml:space="preserve">ТСО (проектор с экраном, ноутбук). </w:t>
            </w:r>
          </w:p>
        </w:tc>
      </w:tr>
      <w:tr w:rsidR="00F33172" w:rsidRPr="002B28E2">
        <w:trPr>
          <w:trHeight w:val="72"/>
        </w:trPr>
        <w:tc>
          <w:tcPr>
            <w:tcW w:w="2230"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lastRenderedPageBreak/>
              <w:t>Мини-музей</w:t>
            </w:r>
          </w:p>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«Русская изба»</w:t>
            </w:r>
          </w:p>
        </w:tc>
        <w:tc>
          <w:tcPr>
            <w:tcW w:w="12166"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 xml:space="preserve">Специально организованная среда в русском народном стиле, для проведения образовательной деятельности по формированию духовных истоков и нравственному воспитанию детей. </w:t>
            </w:r>
          </w:p>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Экспонаты мини-музея: сундук, кровать, колыбель, самовар, чугунок, ухват, керосиновая лампа, коромысло, ведра, утюг, доска стиральная, прялка, веретено, чески, веник-голик, рукомойник, крынки, женский сарафан, мужская рубаха, лапти, вышитые полотенца, коврики.</w:t>
            </w:r>
          </w:p>
        </w:tc>
      </w:tr>
      <w:tr w:rsidR="00F33172" w:rsidRPr="002B28E2">
        <w:trPr>
          <w:trHeight w:val="96"/>
        </w:trPr>
        <w:tc>
          <w:tcPr>
            <w:tcW w:w="2230"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Мини-музей</w:t>
            </w:r>
          </w:p>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«Юрта»</w:t>
            </w:r>
          </w:p>
        </w:tc>
        <w:tc>
          <w:tcPr>
            <w:tcW w:w="12166"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851"/>
              </w:tabs>
              <w:spacing w:after="0" w:line="240" w:lineRule="auto"/>
              <w:ind w:left="0" w:firstLine="0"/>
              <w:rPr>
                <w:rFonts w:ascii="Times New Roman" w:hAnsi="Times New Roman"/>
                <w:szCs w:val="24"/>
              </w:rPr>
            </w:pPr>
            <w:r w:rsidRPr="002B28E2">
              <w:rPr>
                <w:rFonts w:ascii="Times New Roman" w:hAnsi="Times New Roman"/>
                <w:szCs w:val="24"/>
              </w:rPr>
              <w:t>Специально организованная среда в башкирском народном стиле, для проведения образовательной деятельности по формированию духовных истоков и нравственному воспитанию детей.</w:t>
            </w:r>
          </w:p>
        </w:tc>
      </w:tr>
      <w:tr w:rsidR="00F33172" w:rsidRPr="002B28E2">
        <w:trPr>
          <w:trHeight w:val="240"/>
        </w:trPr>
        <w:tc>
          <w:tcPr>
            <w:tcW w:w="2230"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bCs/>
                <w:szCs w:val="24"/>
                <w:lang w:eastAsia="ar-SA"/>
              </w:rPr>
              <w:t>Зимний сад</w:t>
            </w:r>
          </w:p>
        </w:tc>
        <w:tc>
          <w:tcPr>
            <w:tcW w:w="12166"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709"/>
                <w:tab w:val="left" w:pos="851"/>
              </w:tabs>
              <w:autoSpaceDE w:val="0"/>
              <w:autoSpaceDN w:val="0"/>
              <w:adjustRightInd w:val="0"/>
              <w:spacing w:after="0" w:line="240" w:lineRule="auto"/>
              <w:ind w:left="0" w:firstLine="0"/>
              <w:rPr>
                <w:rFonts w:ascii="Times New Roman" w:hAnsi="Times New Roman"/>
                <w:szCs w:val="24"/>
              </w:rPr>
            </w:pPr>
            <w:r w:rsidRPr="002B28E2">
              <w:rPr>
                <w:rFonts w:ascii="Times New Roman" w:hAnsi="Times New Roman"/>
                <w:szCs w:val="24"/>
              </w:rPr>
              <w:t>Искусственно созданный уголок природы, в котором содержатся разнообразные растения, где</w:t>
            </w:r>
            <w:r w:rsidRPr="002B28E2">
              <w:rPr>
                <w:rFonts w:ascii="Times New Roman" w:hAnsi="Times New Roman"/>
                <w:color w:val="333333"/>
                <w:szCs w:val="24"/>
                <w:shd w:val="clear" w:color="auto" w:fill="FFFFFF"/>
              </w:rPr>
              <w:t xml:space="preserve"> </w:t>
            </w:r>
            <w:r w:rsidRPr="002B28E2">
              <w:rPr>
                <w:rFonts w:ascii="Times New Roman" w:hAnsi="Times New Roman"/>
                <w:color w:val="auto"/>
                <w:szCs w:val="24"/>
                <w:shd w:val="clear" w:color="auto" w:fill="FFFFFF"/>
              </w:rPr>
              <w:t>под руководством взрослого воспитанники получают знания об окружающем мире, учатся бережно относиться к растениям, животным, отвечать за свои поступки.</w:t>
            </w:r>
          </w:p>
        </w:tc>
      </w:tr>
      <w:tr w:rsidR="00F33172" w:rsidRPr="002B28E2">
        <w:trPr>
          <w:trHeight w:val="132"/>
        </w:trPr>
        <w:tc>
          <w:tcPr>
            <w:tcW w:w="2230"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851"/>
              </w:tabs>
              <w:spacing w:after="0" w:line="240" w:lineRule="auto"/>
              <w:ind w:left="0" w:firstLine="0"/>
              <w:rPr>
                <w:rFonts w:ascii="Times New Roman" w:hAnsi="Times New Roman"/>
                <w:bCs/>
                <w:color w:val="FF0000"/>
                <w:szCs w:val="24"/>
                <w:lang w:eastAsia="ar-SA"/>
              </w:rPr>
            </w:pPr>
            <w:r w:rsidRPr="002B28E2">
              <w:rPr>
                <w:rFonts w:ascii="Times New Roman" w:hAnsi="Times New Roman"/>
                <w:bCs/>
                <w:color w:val="auto"/>
                <w:szCs w:val="24"/>
              </w:rPr>
              <w:t>Медицинский блок</w:t>
            </w:r>
          </w:p>
        </w:tc>
        <w:tc>
          <w:tcPr>
            <w:tcW w:w="12166"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FF0000"/>
                <w:szCs w:val="24"/>
              </w:rPr>
            </w:pPr>
            <w:r w:rsidRPr="002B28E2">
              <w:rPr>
                <w:rFonts w:ascii="Times New Roman" w:hAnsi="Times New Roman"/>
                <w:color w:val="auto"/>
                <w:szCs w:val="24"/>
              </w:rPr>
              <w:t xml:space="preserve">В состав входит: медицинский кабинет для приема и осмотра детей, процедурный кабинет, отдельный санитарный узел, изолятор. Все помещения оснащены необходимым оборудованием. </w:t>
            </w:r>
          </w:p>
        </w:tc>
      </w:tr>
      <w:tr w:rsidR="00F33172" w:rsidRPr="002B28E2">
        <w:trPr>
          <w:trHeight w:val="132"/>
        </w:trPr>
        <w:tc>
          <w:tcPr>
            <w:tcW w:w="2230"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851"/>
              </w:tabs>
              <w:spacing w:after="0" w:line="240" w:lineRule="auto"/>
              <w:ind w:left="0" w:firstLine="0"/>
              <w:rPr>
                <w:rFonts w:ascii="Times New Roman" w:hAnsi="Times New Roman"/>
                <w:color w:val="auto"/>
                <w:szCs w:val="24"/>
              </w:rPr>
            </w:pPr>
            <w:r w:rsidRPr="002B28E2">
              <w:rPr>
                <w:rFonts w:ascii="Times New Roman" w:hAnsi="Times New Roman"/>
                <w:bCs/>
                <w:color w:val="auto"/>
                <w:szCs w:val="24"/>
              </w:rPr>
              <w:t>Пищеблок</w:t>
            </w:r>
          </w:p>
          <w:p w:rsidR="00F33172" w:rsidRPr="002B28E2" w:rsidRDefault="00F33172">
            <w:pPr>
              <w:tabs>
                <w:tab w:val="left" w:pos="709"/>
                <w:tab w:val="left" w:pos="851"/>
              </w:tabs>
              <w:autoSpaceDE w:val="0"/>
              <w:autoSpaceDN w:val="0"/>
              <w:adjustRightInd w:val="0"/>
              <w:spacing w:after="0" w:line="240" w:lineRule="auto"/>
              <w:ind w:left="0" w:firstLine="0"/>
              <w:rPr>
                <w:rFonts w:ascii="Times New Roman" w:hAnsi="Times New Roman"/>
                <w:bCs/>
                <w:color w:val="auto"/>
                <w:szCs w:val="24"/>
                <w:lang w:eastAsia="ar-SA"/>
              </w:rPr>
            </w:pPr>
          </w:p>
        </w:tc>
        <w:tc>
          <w:tcPr>
            <w:tcW w:w="12166"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auto"/>
                <w:szCs w:val="24"/>
              </w:rPr>
            </w:pPr>
            <w:r w:rsidRPr="002B28E2">
              <w:rPr>
                <w:rFonts w:ascii="Times New Roman" w:hAnsi="Times New Roman"/>
                <w:color w:val="auto"/>
                <w:szCs w:val="24"/>
              </w:rPr>
              <w:t xml:space="preserve">Пищеблок оснащен современным торгово-технологическим оборудованием, позволяющим оптимально организовать процесс приготовления пищи, имеет 5 отдельных цехов, склад для сыпучих продуктов. </w:t>
            </w:r>
          </w:p>
        </w:tc>
      </w:tr>
      <w:tr w:rsidR="00F33172" w:rsidRPr="002B28E2">
        <w:trPr>
          <w:trHeight w:val="132"/>
        </w:trPr>
        <w:tc>
          <w:tcPr>
            <w:tcW w:w="2230"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auto"/>
                <w:szCs w:val="24"/>
              </w:rPr>
            </w:pPr>
            <w:r w:rsidRPr="002B28E2">
              <w:rPr>
                <w:rFonts w:ascii="Times New Roman" w:hAnsi="Times New Roman"/>
                <w:color w:val="auto"/>
                <w:szCs w:val="24"/>
              </w:rPr>
              <w:t>Территория ДОУ</w:t>
            </w:r>
          </w:p>
          <w:p w:rsidR="00F33172" w:rsidRPr="002B28E2" w:rsidRDefault="00F33172">
            <w:pPr>
              <w:tabs>
                <w:tab w:val="left" w:pos="709"/>
                <w:tab w:val="left" w:pos="851"/>
              </w:tabs>
              <w:autoSpaceDE w:val="0"/>
              <w:autoSpaceDN w:val="0"/>
              <w:adjustRightInd w:val="0"/>
              <w:spacing w:after="0" w:line="240" w:lineRule="auto"/>
              <w:ind w:left="0" w:firstLine="0"/>
              <w:rPr>
                <w:rFonts w:ascii="Times New Roman" w:hAnsi="Times New Roman"/>
                <w:bCs/>
                <w:color w:val="auto"/>
                <w:szCs w:val="24"/>
                <w:lang w:eastAsia="ar-SA"/>
              </w:rPr>
            </w:pPr>
          </w:p>
        </w:tc>
        <w:tc>
          <w:tcPr>
            <w:tcW w:w="12166" w:type="dxa"/>
            <w:tcBorders>
              <w:top w:val="single" w:sz="4" w:space="0" w:color="auto"/>
              <w:left w:val="single" w:sz="4" w:space="0" w:color="000000"/>
              <w:bottom w:val="single" w:sz="4" w:space="0" w:color="auto"/>
              <w:right w:val="single" w:sz="4" w:space="0" w:color="000000"/>
            </w:tcBorders>
          </w:tcPr>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auto"/>
                <w:szCs w:val="24"/>
              </w:rPr>
            </w:pPr>
            <w:r w:rsidRPr="002B28E2">
              <w:rPr>
                <w:rFonts w:ascii="Times New Roman" w:hAnsi="Times New Roman"/>
                <w:color w:val="auto"/>
                <w:szCs w:val="24"/>
              </w:rPr>
              <w:t xml:space="preserve">Территория ДОУ оснащена 4 игровыми площадками с комплектами малых архитектурных форм, имеющими закрытые песочницы. На каждой площадке расположена веранда с отдельной кладовой для хранения выносного материала. </w:t>
            </w:r>
          </w:p>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auto"/>
                <w:szCs w:val="24"/>
              </w:rPr>
            </w:pPr>
            <w:r w:rsidRPr="002B28E2">
              <w:rPr>
                <w:rFonts w:ascii="Times New Roman" w:hAnsi="Times New Roman"/>
                <w:color w:val="auto"/>
                <w:szCs w:val="24"/>
              </w:rPr>
              <w:t>На территории ДОУ созданы условия для совершенствования физкультурно - оздоровительной и спортивно - досуговой работы. Спортивная площадка состоит из: баскетбольной площадки с искусственным покрытием, зоны с гимнастическим оборудованием и спортивными снарядами; беговой дорожки; полосы препятствий. По краям площадки установлены скамейки для отдыха.</w:t>
            </w:r>
          </w:p>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auto"/>
                <w:szCs w:val="24"/>
              </w:rPr>
            </w:pPr>
            <w:r w:rsidRPr="002B28E2">
              <w:rPr>
                <w:rFonts w:ascii="Times New Roman" w:hAnsi="Times New Roman"/>
                <w:color w:val="auto"/>
                <w:szCs w:val="24"/>
              </w:rPr>
              <w:t>Вход участников образовательных отношений, иных посетителей на территорию и в здание ДОУ осуществляется через центральную калитку. Въезд обслуживающим автотранспортным средствам на территорию учреждения возможен через центральные и боковые ворота.</w:t>
            </w:r>
          </w:p>
          <w:p w:rsidR="00F33172" w:rsidRPr="002B28E2" w:rsidRDefault="008F4F72">
            <w:pPr>
              <w:tabs>
                <w:tab w:val="left" w:pos="851"/>
              </w:tabs>
              <w:autoSpaceDE w:val="0"/>
              <w:autoSpaceDN w:val="0"/>
              <w:adjustRightInd w:val="0"/>
              <w:spacing w:after="0" w:line="240" w:lineRule="auto"/>
              <w:ind w:left="0" w:firstLine="0"/>
              <w:rPr>
                <w:rFonts w:ascii="Times New Roman" w:hAnsi="Times New Roman"/>
                <w:color w:val="auto"/>
                <w:szCs w:val="24"/>
              </w:rPr>
            </w:pPr>
            <w:r w:rsidRPr="002B28E2">
              <w:rPr>
                <w:rFonts w:ascii="Times New Roman" w:hAnsi="Times New Roman"/>
                <w:szCs w:val="24"/>
              </w:rPr>
              <w:t xml:space="preserve">В ДОУ созданы условия для обеспечения безопасности: установлены наружные и внутренние видеокамеры, сигнал с которых поступает на мониторы и записывается на жесткий носитель, что позволяет при необходимости просмотреть записанные данные в течение месяца; входные двери оснащены домофонами, в здании установлена современная система пожарно-охранной сигнализации, с помощью которой сигнал о возгорании сразу поступает в пожарную часть на пульт. </w:t>
            </w:r>
          </w:p>
        </w:tc>
      </w:tr>
      <w:tr w:rsidR="00F33172" w:rsidRPr="002B28E2">
        <w:trPr>
          <w:trHeight w:val="132"/>
        </w:trPr>
        <w:tc>
          <w:tcPr>
            <w:tcW w:w="14396" w:type="dxa"/>
            <w:gridSpan w:val="2"/>
            <w:tcBorders>
              <w:top w:val="single" w:sz="4" w:space="0" w:color="auto"/>
              <w:left w:val="nil"/>
              <w:bottom w:val="nil"/>
              <w:right w:val="nil"/>
            </w:tcBorders>
          </w:tcPr>
          <w:p w:rsidR="00F33172" w:rsidRPr="002B28E2" w:rsidRDefault="00F33172">
            <w:pPr>
              <w:tabs>
                <w:tab w:val="left" w:pos="851"/>
              </w:tabs>
              <w:autoSpaceDE w:val="0"/>
              <w:autoSpaceDN w:val="0"/>
              <w:adjustRightInd w:val="0"/>
              <w:spacing w:after="0" w:line="240" w:lineRule="auto"/>
              <w:ind w:left="0" w:firstLine="0"/>
              <w:rPr>
                <w:rFonts w:ascii="Times New Roman" w:hAnsi="Times New Roman"/>
                <w:color w:val="auto"/>
                <w:szCs w:val="24"/>
              </w:rPr>
            </w:pPr>
          </w:p>
          <w:p w:rsidR="00F33172" w:rsidRPr="002B28E2" w:rsidRDefault="008F4F72">
            <w:pPr>
              <w:widowControl w:val="0"/>
              <w:tabs>
                <w:tab w:val="left" w:pos="851"/>
                <w:tab w:val="left" w:pos="993"/>
                <w:tab w:val="left" w:pos="1276"/>
              </w:tabs>
              <w:autoSpaceDE w:val="0"/>
              <w:autoSpaceDN w:val="0"/>
              <w:spacing w:after="0" w:line="240" w:lineRule="auto"/>
              <w:ind w:left="0" w:firstLine="709"/>
              <w:rPr>
                <w:rFonts w:ascii="Times New Roman" w:hAnsi="Times New Roman"/>
                <w:color w:val="auto"/>
                <w:szCs w:val="24"/>
                <w:lang w:bidi="ru-RU"/>
              </w:rPr>
            </w:pPr>
            <w:r w:rsidRPr="002B28E2">
              <w:rPr>
                <w:rFonts w:ascii="Times New Roman" w:hAnsi="Times New Roman"/>
                <w:color w:val="auto"/>
                <w:szCs w:val="24"/>
                <w:lang w:bidi="ru-RU"/>
              </w:rPr>
              <w:lastRenderedPageBreak/>
              <w:t>В ДОУ предусмотрено использование обновляемых образовательных ресурсов, в том числе расходных материалов, подписки на актуальные периодические и электронные ресурсы, методической литературы, технического и мультимедийного сопровождения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F33172" w:rsidRPr="002B28E2" w:rsidRDefault="008F4F72">
            <w:pPr>
              <w:widowControl w:val="0"/>
              <w:tabs>
                <w:tab w:val="left" w:pos="851"/>
                <w:tab w:val="left" w:pos="993"/>
                <w:tab w:val="left" w:pos="1276"/>
              </w:tabs>
              <w:autoSpaceDE w:val="0"/>
              <w:autoSpaceDN w:val="0"/>
              <w:spacing w:after="0" w:line="240" w:lineRule="auto"/>
              <w:ind w:left="0" w:firstLine="709"/>
              <w:rPr>
                <w:rFonts w:ascii="Times New Roman" w:hAnsi="Times New Roman"/>
                <w:color w:val="auto"/>
                <w:szCs w:val="24"/>
                <w:lang w:bidi="ru-RU"/>
              </w:rPr>
            </w:pPr>
            <w:r w:rsidRPr="002B28E2">
              <w:rPr>
                <w:rFonts w:ascii="Times New Roman" w:hAnsi="Times New Roman"/>
                <w:color w:val="auto"/>
                <w:szCs w:val="24"/>
                <w:lang w:bidi="ru-RU"/>
              </w:rPr>
              <w:t>В ДОУ созданы условия для материально-технического оснащения дополнительных помещений: театральной студии, изостудии, мультстудии, зимнего сада, музея, экологической тропы на территории ДОУ, тренажерного зала, фито-бара, позволяющих расширить образовательное пространство.</w:t>
            </w:r>
          </w:p>
          <w:p w:rsidR="00F33172" w:rsidRPr="002B28E2" w:rsidRDefault="008F4F72">
            <w:pPr>
              <w:spacing w:after="0" w:line="240" w:lineRule="auto"/>
              <w:ind w:left="0" w:firstLine="709"/>
              <w:rPr>
                <w:rFonts w:ascii="Times New Roman" w:hAnsi="Times New Roman"/>
                <w:color w:val="auto"/>
                <w:szCs w:val="24"/>
              </w:rPr>
            </w:pPr>
            <w:r w:rsidRPr="002B28E2">
              <w:rPr>
                <w:rFonts w:ascii="Times New Roman" w:hAnsi="Times New Roman"/>
                <w:color w:val="auto"/>
                <w:szCs w:val="24"/>
              </w:rPr>
              <w:t>При проведении закупок оборудования и средств обучения и воспитания ДОУ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и услугам, выполняемым, оказываемым российскими юридическими лицами.</w:t>
            </w:r>
          </w:p>
          <w:p w:rsidR="00F33172" w:rsidRPr="002B28E2" w:rsidRDefault="00F33172">
            <w:pPr>
              <w:widowControl w:val="0"/>
              <w:tabs>
                <w:tab w:val="left" w:pos="851"/>
                <w:tab w:val="left" w:pos="993"/>
                <w:tab w:val="left" w:pos="1276"/>
              </w:tabs>
              <w:autoSpaceDE w:val="0"/>
              <w:autoSpaceDN w:val="0"/>
              <w:spacing w:after="200" w:line="240" w:lineRule="auto"/>
              <w:ind w:left="0" w:firstLine="709"/>
              <w:rPr>
                <w:rFonts w:ascii="Times New Roman" w:hAnsi="Times New Roman"/>
                <w:color w:val="auto"/>
                <w:szCs w:val="24"/>
                <w:lang w:bidi="ru-RU"/>
              </w:rPr>
            </w:pPr>
          </w:p>
          <w:p w:rsidR="00F33172" w:rsidRPr="002B28E2" w:rsidRDefault="00F33172">
            <w:pPr>
              <w:tabs>
                <w:tab w:val="left" w:pos="851"/>
              </w:tabs>
              <w:autoSpaceDE w:val="0"/>
              <w:autoSpaceDN w:val="0"/>
              <w:adjustRightInd w:val="0"/>
              <w:spacing w:after="0" w:line="240" w:lineRule="auto"/>
              <w:ind w:left="-839" w:firstLine="839"/>
              <w:rPr>
                <w:rFonts w:ascii="Times New Roman" w:hAnsi="Times New Roman"/>
                <w:color w:val="auto"/>
                <w:szCs w:val="24"/>
              </w:rPr>
            </w:pPr>
          </w:p>
        </w:tc>
      </w:tr>
    </w:tbl>
    <w:p w:rsidR="00F33172" w:rsidRDefault="00F33172">
      <w:pPr>
        <w:widowControl w:val="0"/>
        <w:tabs>
          <w:tab w:val="left" w:pos="851"/>
          <w:tab w:val="left" w:pos="993"/>
          <w:tab w:val="left" w:pos="1276"/>
        </w:tabs>
        <w:autoSpaceDE w:val="0"/>
        <w:autoSpaceDN w:val="0"/>
        <w:spacing w:after="0" w:line="240" w:lineRule="auto"/>
        <w:ind w:left="0" w:firstLine="709"/>
        <w:rPr>
          <w:color w:val="auto"/>
          <w:szCs w:val="24"/>
          <w:lang w:bidi="ru-RU"/>
        </w:rPr>
        <w:sectPr w:rsidR="00F33172">
          <w:type w:val="continuous"/>
          <w:pgSz w:w="16841" w:h="11906" w:orient="landscape"/>
          <w:pgMar w:top="1134" w:right="850" w:bottom="1134" w:left="1701" w:header="720" w:footer="0" w:gutter="0"/>
          <w:cols w:space="720"/>
          <w:titlePg/>
        </w:sectPr>
      </w:pPr>
    </w:p>
    <w:p w:rsidR="00F33172" w:rsidRDefault="00AA57D8">
      <w:pPr>
        <w:spacing w:after="5" w:line="240" w:lineRule="auto"/>
        <w:ind w:left="0" w:firstLine="709"/>
        <w:rPr>
          <w:szCs w:val="24"/>
        </w:rPr>
      </w:pPr>
      <w:r>
        <w:rPr>
          <w:b/>
          <w:szCs w:val="24"/>
        </w:rPr>
        <w:lastRenderedPageBreak/>
        <w:t>3.5</w:t>
      </w:r>
      <w:r w:rsidR="008F4F72">
        <w:rPr>
          <w:b/>
          <w:szCs w:val="24"/>
        </w:rPr>
        <w:t xml:space="preserve">. Режим и распорядок дня </w:t>
      </w:r>
    </w:p>
    <w:p w:rsidR="00F33172" w:rsidRDefault="008F4F72">
      <w:pPr>
        <w:spacing w:line="240" w:lineRule="auto"/>
        <w:ind w:left="0" w:firstLine="709"/>
        <w:rPr>
          <w:szCs w:val="24"/>
        </w:rPr>
      </w:pPr>
      <w:r>
        <w:rPr>
          <w:szCs w:val="24"/>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F33172" w:rsidRDefault="008F4F72">
      <w:pPr>
        <w:spacing w:line="240" w:lineRule="auto"/>
        <w:ind w:left="0" w:firstLine="709"/>
        <w:rPr>
          <w:szCs w:val="24"/>
        </w:rPr>
      </w:pPr>
      <w:r>
        <w:rPr>
          <w:szCs w:val="24"/>
        </w:rPr>
        <w:t xml:space="preserve">Режим и распорядок дня устанавливаются с учетом требований СанПиН 1.2.3685-21, условий реализации программы ДОУ, потребностей участников образовательных отношений. </w:t>
      </w:r>
    </w:p>
    <w:p w:rsidR="00F33172" w:rsidRDefault="008F4F72">
      <w:pPr>
        <w:spacing w:line="240" w:lineRule="auto"/>
        <w:ind w:left="0" w:firstLine="709"/>
        <w:rPr>
          <w:szCs w:val="24"/>
        </w:rPr>
      </w:pPr>
      <w:r>
        <w:rPr>
          <w:szCs w:val="24"/>
        </w:rPr>
        <w:t>Основными компонентами режима в ДОУ являются:</w:t>
      </w:r>
      <w:r>
        <w:rPr>
          <w:i/>
          <w:szCs w:val="24"/>
        </w:rPr>
        <w:t xml:space="preserve"> </w:t>
      </w:r>
      <w:r>
        <w:rPr>
          <w:szCs w:val="24"/>
        </w:rPr>
        <w:t xml:space="preserve">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F33172" w:rsidRDefault="008F4F72">
      <w:pPr>
        <w:spacing w:after="20" w:line="240" w:lineRule="auto"/>
        <w:ind w:left="0" w:firstLine="709"/>
        <w:rPr>
          <w:szCs w:val="24"/>
        </w:rPr>
      </w:pPr>
      <w:r>
        <w:rPr>
          <w:szCs w:val="24"/>
        </w:rPr>
        <w:t xml:space="preserve">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rsidR="00F33172" w:rsidRDefault="008F4F72">
      <w:pPr>
        <w:spacing w:line="240" w:lineRule="auto"/>
        <w:ind w:left="0" w:firstLine="709"/>
        <w:rPr>
          <w:szCs w:val="24"/>
        </w:rPr>
      </w:pPr>
      <w:r>
        <w:rPr>
          <w:szCs w:val="24"/>
        </w:rPr>
        <w:t xml:space="preserve">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F33172" w:rsidRDefault="008F4F72">
      <w:pPr>
        <w:spacing w:line="240" w:lineRule="auto"/>
        <w:ind w:left="0" w:firstLine="709"/>
        <w:rPr>
          <w:szCs w:val="24"/>
        </w:rPr>
      </w:pPr>
      <w:r>
        <w:rPr>
          <w:szCs w:val="24"/>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обеспечено сочетание умственной и физической нагрузки. </w:t>
      </w:r>
    </w:p>
    <w:p w:rsidR="00F33172" w:rsidRDefault="008F4F72">
      <w:pPr>
        <w:spacing w:line="240" w:lineRule="auto"/>
        <w:ind w:left="0" w:firstLine="709"/>
        <w:rPr>
          <w:szCs w:val="24"/>
        </w:rPr>
      </w:pPr>
      <w:r>
        <w:rPr>
          <w:szCs w:val="24"/>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F33172" w:rsidRDefault="008F4F72">
      <w:pPr>
        <w:spacing w:after="10" w:line="240" w:lineRule="auto"/>
        <w:ind w:left="0" w:firstLine="709"/>
        <w:rPr>
          <w:szCs w:val="24"/>
        </w:rPr>
      </w:pPr>
      <w:r>
        <w:rPr>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rsidR="00F33172" w:rsidRDefault="008F4F72">
      <w:pPr>
        <w:spacing w:line="240" w:lineRule="auto"/>
        <w:ind w:left="0" w:firstLine="709"/>
        <w:rPr>
          <w:szCs w:val="24"/>
        </w:rPr>
      </w:pPr>
      <w:r>
        <w:rPr>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F33172" w:rsidRDefault="008F4F72">
      <w:pPr>
        <w:spacing w:line="240" w:lineRule="auto"/>
        <w:ind w:left="0" w:firstLine="709"/>
        <w:rPr>
          <w:szCs w:val="24"/>
        </w:rPr>
      </w:pPr>
      <w:r>
        <w:rPr>
          <w:szCs w:val="24"/>
        </w:rP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 </w:t>
      </w:r>
    </w:p>
    <w:p w:rsidR="00F33172" w:rsidRDefault="008F4F72">
      <w:pPr>
        <w:spacing w:after="20" w:line="240" w:lineRule="auto"/>
        <w:ind w:left="0" w:firstLine="709"/>
        <w:rPr>
          <w:szCs w:val="24"/>
        </w:rPr>
      </w:pPr>
      <w:r>
        <w:rPr>
          <w:szCs w:val="24"/>
        </w:rPr>
        <w:t>Режим питания зависит от длительности пребывания детей в ДОУ и регулируется СанПиН 2.3/2.4.3590-20. Длительность пребывания детей в группах – 10,5 ч. с 07:45 до 18:15 часов. Количество приемов пищи – 4 (завтрак, второй завтрак, обед и полдник).</w:t>
      </w:r>
    </w:p>
    <w:p w:rsidR="00F33172" w:rsidRDefault="008F4F72">
      <w:pPr>
        <w:spacing w:line="240" w:lineRule="auto"/>
        <w:ind w:left="0" w:firstLine="709"/>
        <w:rPr>
          <w:szCs w:val="24"/>
        </w:rPr>
      </w:pPr>
      <w:r>
        <w:rPr>
          <w:szCs w:val="24"/>
        </w:rPr>
        <w:t xml:space="preserve">Соблюдаются требования и показатели организации образовательного процесса и режима дня. </w:t>
      </w:r>
    </w:p>
    <w:p w:rsidR="00F33172" w:rsidRDefault="008F4F72">
      <w:pPr>
        <w:spacing w:line="240" w:lineRule="auto"/>
        <w:ind w:left="0" w:firstLine="709"/>
        <w:rPr>
          <w:szCs w:val="24"/>
        </w:rPr>
      </w:pPr>
      <w:r>
        <w:rPr>
          <w:szCs w:val="24"/>
        </w:rPr>
        <w:t xml:space="preserve">Эффективность коррекционной логопедической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учителя-логопеда, педагога-психолога, воспитателей и родителей (законных представителей). </w:t>
      </w:r>
    </w:p>
    <w:p w:rsidR="00F33172" w:rsidRDefault="008F4F72">
      <w:pPr>
        <w:spacing w:line="240" w:lineRule="auto"/>
        <w:ind w:left="0" w:firstLine="709"/>
        <w:rPr>
          <w:szCs w:val="24"/>
        </w:rPr>
      </w:pPr>
      <w:r>
        <w:rPr>
          <w:szCs w:val="24"/>
        </w:rPr>
        <w:t xml:space="preserve">Режим дня и модель непосредственно образовательной деятельности строятся с учетом возрастных, речевых и индивидуальных особенностей детей с ТНР, а также </w:t>
      </w:r>
      <w:r>
        <w:rPr>
          <w:szCs w:val="24"/>
        </w:rPr>
        <w:lastRenderedPageBreak/>
        <w:t xml:space="preserve">решаемых в процессе образовательной деятельности коррекционных и образовательных задач. </w:t>
      </w:r>
    </w:p>
    <w:p w:rsidR="00F33172" w:rsidRDefault="008F4F72">
      <w:pPr>
        <w:tabs>
          <w:tab w:val="left" w:pos="993"/>
        </w:tabs>
        <w:spacing w:after="5" w:line="240" w:lineRule="auto"/>
        <w:ind w:left="0" w:firstLine="709"/>
        <w:rPr>
          <w:szCs w:val="24"/>
        </w:rPr>
      </w:pPr>
      <w:r>
        <w:rPr>
          <w:b/>
          <w:szCs w:val="24"/>
        </w:rPr>
        <w:t xml:space="preserve"> </w:t>
      </w:r>
      <w:r>
        <w:rPr>
          <w:szCs w:val="24"/>
        </w:rPr>
        <w:t xml:space="preserve">Согласно пункту 2.10 СП 2.4.3648-20 в ДОУ соблюдаются следующие требования к организации образовательного процесса и режима дня: </w:t>
      </w:r>
    </w:p>
    <w:p w:rsidR="00F33172" w:rsidRDefault="008F4F72" w:rsidP="00A13936">
      <w:pPr>
        <w:numPr>
          <w:ilvl w:val="0"/>
          <w:numId w:val="38"/>
        </w:numPr>
        <w:tabs>
          <w:tab w:val="left" w:pos="993"/>
        </w:tabs>
        <w:spacing w:line="240" w:lineRule="auto"/>
        <w:ind w:left="0" w:firstLine="709"/>
        <w:rPr>
          <w:szCs w:val="24"/>
        </w:rPr>
      </w:pPr>
      <w:r>
        <w:rPr>
          <w:szCs w:val="24"/>
        </w:rPr>
        <w:t xml:space="preserve">режим двигательной активности детей в течение дня организуется с учетом возрастных особенностей и состояния здоровья; </w:t>
      </w:r>
    </w:p>
    <w:p w:rsidR="00F33172" w:rsidRDefault="008F4F72" w:rsidP="00A13936">
      <w:pPr>
        <w:numPr>
          <w:ilvl w:val="0"/>
          <w:numId w:val="38"/>
        </w:numPr>
        <w:tabs>
          <w:tab w:val="left" w:pos="993"/>
        </w:tabs>
        <w:spacing w:after="13" w:line="240" w:lineRule="auto"/>
        <w:ind w:left="0" w:firstLine="709"/>
        <w:rPr>
          <w:szCs w:val="24"/>
        </w:rPr>
      </w:pPr>
      <w:r>
        <w:rPr>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 -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и на занятиях; </w:t>
      </w:r>
    </w:p>
    <w:p w:rsidR="00F33172" w:rsidRDefault="008F4F72" w:rsidP="00A13936">
      <w:pPr>
        <w:numPr>
          <w:ilvl w:val="0"/>
          <w:numId w:val="38"/>
        </w:numPr>
        <w:tabs>
          <w:tab w:val="left" w:pos="993"/>
        </w:tabs>
        <w:spacing w:after="13" w:line="240" w:lineRule="auto"/>
        <w:ind w:left="0" w:firstLine="709"/>
        <w:rPr>
          <w:szCs w:val="24"/>
        </w:rPr>
      </w:pPr>
      <w:r>
        <w:rPr>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r>
        <w:rPr>
          <w:b/>
          <w:szCs w:val="24"/>
        </w:rPr>
        <w:t xml:space="preserve"> </w:t>
      </w:r>
    </w:p>
    <w:p w:rsidR="00F33172" w:rsidRDefault="008F4F72">
      <w:pPr>
        <w:tabs>
          <w:tab w:val="left" w:pos="993"/>
        </w:tabs>
        <w:spacing w:line="240" w:lineRule="auto"/>
        <w:ind w:left="0" w:firstLine="709"/>
        <w:rPr>
          <w:szCs w:val="24"/>
        </w:rPr>
      </w:pPr>
      <w:r>
        <w:rPr>
          <w:szCs w:val="24"/>
        </w:rPr>
        <w:t xml:space="preserve">Планирование образовательной деятельности ДОУ с детьми регламентируется календарным учебным графиком, учебным планом на учебный год и включает перспективное тематическое планирование совместной деятельности с детьми вне НОД на учебный год. </w:t>
      </w:r>
    </w:p>
    <w:p w:rsidR="00F33172" w:rsidRDefault="00F33172">
      <w:pPr>
        <w:spacing w:after="27" w:line="240" w:lineRule="auto"/>
        <w:ind w:left="0" w:firstLine="709"/>
        <w:rPr>
          <w:szCs w:val="24"/>
        </w:rPr>
      </w:pPr>
    </w:p>
    <w:p w:rsidR="00D64BA9" w:rsidRPr="00275D23" w:rsidRDefault="00D64BA9" w:rsidP="00D64BA9">
      <w:pPr>
        <w:spacing w:after="0" w:line="240" w:lineRule="auto"/>
        <w:jc w:val="right"/>
        <w:rPr>
          <w:szCs w:val="24"/>
        </w:rPr>
      </w:pPr>
      <w:r w:rsidRPr="00275D23">
        <w:rPr>
          <w:szCs w:val="24"/>
        </w:rPr>
        <w:t>Таблица</w:t>
      </w:r>
    </w:p>
    <w:p w:rsidR="00D64BA9" w:rsidRDefault="00D64BA9" w:rsidP="00D64BA9">
      <w:pPr>
        <w:spacing w:after="0" w:line="240" w:lineRule="auto"/>
        <w:jc w:val="center"/>
        <w:rPr>
          <w:szCs w:val="24"/>
        </w:rPr>
      </w:pPr>
      <w:r w:rsidRPr="00E02821">
        <w:rPr>
          <w:szCs w:val="24"/>
        </w:rPr>
        <w:t>Примерный режим дня в дошкольных группах</w:t>
      </w:r>
    </w:p>
    <w:p w:rsidR="00D64BA9" w:rsidRPr="00E02821" w:rsidRDefault="00D64BA9" w:rsidP="00D64BA9">
      <w:pPr>
        <w:spacing w:after="0" w:line="240" w:lineRule="auto"/>
        <w:jc w:val="center"/>
        <w:rPr>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473"/>
        <w:gridCol w:w="2474"/>
        <w:gridCol w:w="2474"/>
      </w:tblGrid>
      <w:tr w:rsidR="00B13CDF" w:rsidTr="00B13CDF">
        <w:tc>
          <w:tcPr>
            <w:tcW w:w="2218" w:type="dxa"/>
            <w:tcBorders>
              <w:top w:val="single" w:sz="4" w:space="0" w:color="auto"/>
              <w:bottom w:val="single" w:sz="4" w:space="0" w:color="auto"/>
              <w:right w:val="single" w:sz="4" w:space="0" w:color="auto"/>
            </w:tcBorders>
          </w:tcPr>
          <w:p w:rsidR="00B13CDF" w:rsidRPr="007A03DC" w:rsidRDefault="00B13CDF" w:rsidP="00AA5F80">
            <w:pPr>
              <w:pStyle w:val="afb"/>
              <w:jc w:val="center"/>
              <w:rPr>
                <w:b/>
              </w:rPr>
            </w:pPr>
            <w:r w:rsidRPr="007A03DC">
              <w:rPr>
                <w:b/>
              </w:rPr>
              <w:t>Содержание</w:t>
            </w:r>
          </w:p>
        </w:tc>
        <w:tc>
          <w:tcPr>
            <w:tcW w:w="2473" w:type="dxa"/>
            <w:tcBorders>
              <w:top w:val="single" w:sz="4" w:space="0" w:color="auto"/>
              <w:left w:val="single" w:sz="4" w:space="0" w:color="auto"/>
              <w:bottom w:val="single" w:sz="4" w:space="0" w:color="auto"/>
              <w:right w:val="single" w:sz="4" w:space="0" w:color="auto"/>
            </w:tcBorders>
          </w:tcPr>
          <w:p w:rsidR="00B13CDF" w:rsidRPr="007A03DC" w:rsidRDefault="00B13CDF" w:rsidP="00AA5F80">
            <w:pPr>
              <w:pStyle w:val="afb"/>
              <w:jc w:val="center"/>
              <w:rPr>
                <w:b/>
              </w:rPr>
            </w:pPr>
            <w:r w:rsidRPr="007A03DC">
              <w:rPr>
                <w:b/>
              </w:rPr>
              <w:t>4-5 лет</w:t>
            </w:r>
          </w:p>
        </w:tc>
        <w:tc>
          <w:tcPr>
            <w:tcW w:w="2474" w:type="dxa"/>
            <w:tcBorders>
              <w:top w:val="single" w:sz="4" w:space="0" w:color="auto"/>
              <w:left w:val="single" w:sz="4" w:space="0" w:color="auto"/>
              <w:bottom w:val="single" w:sz="4" w:space="0" w:color="auto"/>
              <w:right w:val="single" w:sz="4" w:space="0" w:color="auto"/>
            </w:tcBorders>
          </w:tcPr>
          <w:p w:rsidR="00B13CDF" w:rsidRPr="007A03DC" w:rsidRDefault="00B13CDF" w:rsidP="00AA5F80">
            <w:pPr>
              <w:pStyle w:val="afb"/>
              <w:jc w:val="center"/>
              <w:rPr>
                <w:b/>
              </w:rPr>
            </w:pPr>
            <w:r w:rsidRPr="007A03DC">
              <w:rPr>
                <w:b/>
              </w:rPr>
              <w:t>5-6 лет</w:t>
            </w:r>
          </w:p>
        </w:tc>
        <w:tc>
          <w:tcPr>
            <w:tcW w:w="2474" w:type="dxa"/>
            <w:tcBorders>
              <w:top w:val="single" w:sz="4" w:space="0" w:color="auto"/>
              <w:left w:val="single" w:sz="4" w:space="0" w:color="auto"/>
              <w:bottom w:val="single" w:sz="4" w:space="0" w:color="auto"/>
            </w:tcBorders>
          </w:tcPr>
          <w:p w:rsidR="00B13CDF" w:rsidRPr="007A03DC" w:rsidRDefault="00B13CDF" w:rsidP="00AA5F80">
            <w:pPr>
              <w:pStyle w:val="afb"/>
              <w:jc w:val="center"/>
              <w:rPr>
                <w:b/>
              </w:rPr>
            </w:pPr>
            <w:r w:rsidRPr="007A03DC">
              <w:rPr>
                <w:b/>
              </w:rPr>
              <w:t>6-7 лет</w:t>
            </w:r>
          </w:p>
        </w:tc>
      </w:tr>
      <w:tr w:rsidR="00D64BA9" w:rsidTr="00B13CDF">
        <w:tc>
          <w:tcPr>
            <w:tcW w:w="9639" w:type="dxa"/>
            <w:gridSpan w:val="4"/>
            <w:tcBorders>
              <w:top w:val="single" w:sz="4" w:space="0" w:color="auto"/>
              <w:bottom w:val="single" w:sz="4" w:space="0" w:color="auto"/>
            </w:tcBorders>
          </w:tcPr>
          <w:p w:rsidR="00D64BA9" w:rsidRPr="007A03DC" w:rsidRDefault="00D64BA9" w:rsidP="00AA5F80">
            <w:pPr>
              <w:pStyle w:val="afb"/>
              <w:jc w:val="center"/>
              <w:rPr>
                <w:b/>
              </w:rPr>
            </w:pPr>
            <w:r w:rsidRPr="007A03DC">
              <w:rPr>
                <w:b/>
              </w:rPr>
              <w:t>Холодный период года</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Утренний прием детей, игры, самостоятельная деятельность, утренняя гимнастика (не менее 10 минут)</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7.45-8.30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7.45-8.30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7.45-8.30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Завтрак</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8.30-9.00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8.30-9.00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8.30-9.00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Игры, подготовка к занятиям</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9.00-9.20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9.00-9.20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9.00-9.10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Занятия (включая гимнастику в процессе занятия - 2 минуты, перерывы между занятиями, не менее 10 минут)</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9.20-10.30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9.20-10.30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9.10-11.10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Второй завтрак</w:t>
            </w:r>
            <w:r>
              <w:rPr>
                <w:vertAlign w:val="superscript"/>
              </w:rPr>
              <w:t> </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10.30-10.40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10.30-10.40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10.30-10.40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 xml:space="preserve">Подготовка к прогулке, прогулка, двигательная активность (* ОД – </w:t>
            </w:r>
            <w:r>
              <w:lastRenderedPageBreak/>
              <w:t>физическая культура на свежем воздухе, согласно расписанию занятий), возвращение с прогулки</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lastRenderedPageBreak/>
              <w:t>10.40-12.15</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11.00-12.30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11.10-12.30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 обеду, обед</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12.15-13.00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12.30-13.00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12.30-13.00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ко сну, сон, постепенный подъем детей, закаливающие процедуры</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13.00-15.30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13.00-15.30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13.00-15.30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 полднику, полдник</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15.30-16.00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15.30-16.00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15.30-16.00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Активное бодрствование детей (игры, предметная деятельность, самостоятельная деятельность детей, занятия (при необходимости)</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16.00-16.40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16.00-16.40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16.00-16.40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 прогулке, прогулка, самостоятельная деятельность детей</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16.40-18.15</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16.40-18.15</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16.40-18.15</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Уход детей домой</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до 18.15</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до 18.15</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до 18.15</w:t>
            </w:r>
          </w:p>
        </w:tc>
      </w:tr>
      <w:tr w:rsidR="00D64BA9" w:rsidTr="00B13CDF">
        <w:tc>
          <w:tcPr>
            <w:tcW w:w="9639" w:type="dxa"/>
            <w:gridSpan w:val="4"/>
            <w:tcBorders>
              <w:top w:val="single" w:sz="4" w:space="0" w:color="auto"/>
              <w:bottom w:val="single" w:sz="4" w:space="0" w:color="auto"/>
            </w:tcBorders>
          </w:tcPr>
          <w:p w:rsidR="00D64BA9" w:rsidRPr="007A03DC" w:rsidRDefault="00D64BA9" w:rsidP="00AA5F80">
            <w:pPr>
              <w:pStyle w:val="afb"/>
              <w:jc w:val="center"/>
              <w:rPr>
                <w:b/>
              </w:rPr>
            </w:pPr>
            <w:r w:rsidRPr="007A03DC">
              <w:rPr>
                <w:b/>
              </w:rPr>
              <w:t>Теплый период года</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Прием детей на улице, игры, самостоятельная деятельность, утренняя гимнастика (не менее 10 минут)</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7.45-8.30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7.45-8.40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7.45-8.40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 завтраку, завтрак</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8.30-9.00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8.40-9.00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8.40-9.00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Игры, самостоятельная деятельность, совместная деятельность</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9.00-9.30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9.00-9.30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9.00-9.30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 прогулке, прогулка, занятия на прогулке</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9.30-12.00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9.30-12.00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9.30-12.00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Второй завтрак</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10.30-11.00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10.30-11.00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10.30-11.00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lastRenderedPageBreak/>
              <w:t>Возвращение с прогулки, водные процедуры</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12.00-12.30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12.00-12.30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12.00-12.30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Обед</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12.30-13.00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12.30-13.00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12.30-13.00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ко сну, сон, постепенный подъем детей, закаливающие процедуры</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13.00-15.30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13.00-15.30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13.00-15.30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Полдник</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15.30-16.00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15.30-16.00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15.30-16.00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Игры, самостоятельная деятельность детей</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16.00-17.00</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16.00-17.00</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16.00-17.00</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Подготовка к прогулке, прогулка, самостоятельная деятельность детей</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17.00-18.15</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17.00-18.15</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17.00-18.15</w:t>
            </w:r>
          </w:p>
        </w:tc>
      </w:tr>
      <w:tr w:rsidR="00B13CDF" w:rsidTr="00B13CDF">
        <w:tc>
          <w:tcPr>
            <w:tcW w:w="2218" w:type="dxa"/>
            <w:tcBorders>
              <w:top w:val="single" w:sz="4" w:space="0" w:color="auto"/>
              <w:bottom w:val="single" w:sz="4" w:space="0" w:color="auto"/>
              <w:right w:val="single" w:sz="4" w:space="0" w:color="auto"/>
            </w:tcBorders>
          </w:tcPr>
          <w:p w:rsidR="00B13CDF" w:rsidRDefault="00B13CDF" w:rsidP="00AA5F80">
            <w:pPr>
              <w:pStyle w:val="afd"/>
            </w:pPr>
            <w:r>
              <w:t>Уход детей домой</w:t>
            </w:r>
          </w:p>
        </w:tc>
        <w:tc>
          <w:tcPr>
            <w:tcW w:w="2473"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до 18.15</w:t>
            </w:r>
          </w:p>
        </w:tc>
        <w:tc>
          <w:tcPr>
            <w:tcW w:w="2474" w:type="dxa"/>
            <w:tcBorders>
              <w:top w:val="single" w:sz="4" w:space="0" w:color="auto"/>
              <w:left w:val="single" w:sz="4" w:space="0" w:color="auto"/>
              <w:bottom w:val="single" w:sz="4" w:space="0" w:color="auto"/>
              <w:right w:val="single" w:sz="4" w:space="0" w:color="auto"/>
            </w:tcBorders>
          </w:tcPr>
          <w:p w:rsidR="00B13CDF" w:rsidRDefault="00B13CDF" w:rsidP="00AA5F80">
            <w:pPr>
              <w:pStyle w:val="afb"/>
              <w:jc w:val="center"/>
            </w:pPr>
            <w:r>
              <w:t>до 18.15</w:t>
            </w:r>
          </w:p>
        </w:tc>
        <w:tc>
          <w:tcPr>
            <w:tcW w:w="2474" w:type="dxa"/>
            <w:tcBorders>
              <w:top w:val="single" w:sz="4" w:space="0" w:color="auto"/>
              <w:left w:val="single" w:sz="4" w:space="0" w:color="auto"/>
              <w:bottom w:val="single" w:sz="4" w:space="0" w:color="auto"/>
            </w:tcBorders>
          </w:tcPr>
          <w:p w:rsidR="00B13CDF" w:rsidRDefault="00B13CDF" w:rsidP="00AA5F80">
            <w:pPr>
              <w:pStyle w:val="afb"/>
              <w:jc w:val="center"/>
            </w:pPr>
            <w:r>
              <w:t>до 18.15</w:t>
            </w:r>
          </w:p>
        </w:tc>
      </w:tr>
    </w:tbl>
    <w:p w:rsidR="00D64BA9" w:rsidRDefault="00D64BA9" w:rsidP="00D64BA9">
      <w:pPr>
        <w:ind w:firstLine="709"/>
      </w:pPr>
    </w:p>
    <w:p w:rsidR="00B13CDF" w:rsidRDefault="00B13CDF" w:rsidP="00B13CDF">
      <w:pPr>
        <w:spacing w:after="10" w:line="271" w:lineRule="auto"/>
        <w:ind w:left="1591" w:right="1411"/>
        <w:jc w:val="center"/>
      </w:pPr>
      <w:r>
        <w:rPr>
          <w:b/>
        </w:rPr>
        <w:t>Организация коррекционно-развивающей работы в средней группе</w:t>
      </w:r>
    </w:p>
    <w:p w:rsidR="00B13CDF" w:rsidRDefault="00B13CDF" w:rsidP="00B13CDF">
      <w:pPr>
        <w:ind w:left="175" w:right="4" w:firstLine="708"/>
      </w:pPr>
      <w:r>
        <w:t xml:space="preserve">В средней логопедической группе для детей с ОНР с октября по май (включительно) проводится в неделю 14 коррекционно-развивающих подгрупповых и групповых занятий, 2 занятия лечебной физкультурой для нуждающихся (как лечебные процедуры), и по 3 индивидуальных занятия с учителем-логопедом и воспитателями с каждым ребенком, что не превышает рекомендованную СаНПиНом недельную нагрузку. В сетку занятий не включаются как лечебные процедуры занятия лечебной физкультурой и индивидуальные занятия со специалистами. </w:t>
      </w:r>
    </w:p>
    <w:p w:rsidR="00B13CDF" w:rsidRDefault="00B13CDF" w:rsidP="00B13CDF">
      <w:pPr>
        <w:spacing w:after="0" w:line="259" w:lineRule="auto"/>
        <w:ind w:left="884" w:firstLine="0"/>
        <w:jc w:val="left"/>
      </w:pPr>
      <w:r>
        <w:t xml:space="preserve"> </w:t>
      </w:r>
    </w:p>
    <w:tbl>
      <w:tblPr>
        <w:tblStyle w:val="TableGrid"/>
        <w:tblW w:w="9859" w:type="dxa"/>
        <w:tblInd w:w="67" w:type="dxa"/>
        <w:tblCellMar>
          <w:top w:w="7" w:type="dxa"/>
          <w:left w:w="108" w:type="dxa"/>
          <w:right w:w="113" w:type="dxa"/>
        </w:tblCellMar>
        <w:tblLook w:val="04A0" w:firstRow="1" w:lastRow="0" w:firstColumn="1" w:lastColumn="0" w:noHBand="0" w:noVBand="1"/>
      </w:tblPr>
      <w:tblGrid>
        <w:gridCol w:w="7290"/>
        <w:gridCol w:w="2569"/>
      </w:tblGrid>
      <w:tr w:rsidR="00B13CDF" w:rsidTr="00AA5F80">
        <w:trPr>
          <w:trHeight w:val="564"/>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2" w:firstLine="0"/>
              <w:jc w:val="center"/>
            </w:pPr>
            <w:r>
              <w:rPr>
                <w:b/>
              </w:rPr>
              <w:t xml:space="preserve">Образовательная область. Направление деятельности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center"/>
            </w:pPr>
            <w:r>
              <w:rPr>
                <w:b/>
              </w:rPr>
              <w:t xml:space="preserve">Количество занятий в неделю </w:t>
            </w:r>
          </w:p>
        </w:tc>
      </w:tr>
      <w:tr w:rsidR="00B13CDF" w:rsidTr="00AA5F80">
        <w:trPr>
          <w:trHeight w:val="562"/>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22" w:line="259" w:lineRule="auto"/>
              <w:ind w:left="0" w:firstLine="0"/>
              <w:jc w:val="left"/>
            </w:pPr>
            <w:r>
              <w:rPr>
                <w:b/>
                <w:i/>
              </w:rPr>
              <w:t>«Речевое развитие</w:t>
            </w:r>
            <w:r>
              <w:t xml:space="preserve">» и </w:t>
            </w:r>
            <w:r>
              <w:rPr>
                <w:b/>
                <w:i/>
              </w:rPr>
              <w:t>«Художественно-эстетическое развитие»</w:t>
            </w:r>
            <w:r>
              <w:t xml:space="preserve"> </w:t>
            </w:r>
          </w:p>
          <w:p w:rsidR="00B13CDF" w:rsidRDefault="00B13CDF" w:rsidP="00AA5F80">
            <w:pPr>
              <w:spacing w:after="0" w:line="259" w:lineRule="auto"/>
              <w:ind w:left="0" w:firstLine="0"/>
              <w:jc w:val="left"/>
            </w:pPr>
            <w:r>
              <w:t xml:space="preserve">(восприятие художественной литературы)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1 </w:t>
            </w:r>
          </w:p>
        </w:tc>
      </w:tr>
      <w:tr w:rsidR="00B13CDF" w:rsidTr="00AA5F80">
        <w:trPr>
          <w:trHeight w:val="562"/>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rPr>
                <w:b/>
                <w:i/>
              </w:rPr>
              <w:t>«Познавательное развитие»</w:t>
            </w:r>
            <w:r>
              <w:rPr>
                <w:b/>
              </w:rPr>
              <w:t xml:space="preserve"> </w:t>
            </w:r>
            <w:r>
              <w:t xml:space="preserve">(познавательно-исследовательская, конструктивно-модельная деятельность)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2 </w:t>
            </w:r>
          </w:p>
        </w:tc>
      </w:tr>
      <w:tr w:rsidR="00B13CDF" w:rsidTr="00AA5F80">
        <w:trPr>
          <w:trHeight w:val="562"/>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rPr>
                <w:b/>
                <w:i/>
              </w:rPr>
              <w:t>«Познавательное развитие»</w:t>
            </w:r>
            <w:r>
              <w:rPr>
                <w:b/>
              </w:rPr>
              <w:t xml:space="preserve"> </w:t>
            </w:r>
            <w:r>
              <w:t xml:space="preserve">(развитие математических представлений)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1 </w:t>
            </w:r>
          </w:p>
        </w:tc>
      </w:tr>
      <w:tr w:rsidR="00B13CDF" w:rsidTr="00AA5F80">
        <w:trPr>
          <w:trHeight w:val="286"/>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rPr>
                <w:b/>
                <w:i/>
              </w:rPr>
              <w:t>«Художественно эстетическое развитие»</w:t>
            </w:r>
            <w:r>
              <w:rPr>
                <w:b/>
              </w:rPr>
              <w:t xml:space="preserve"> </w:t>
            </w:r>
            <w:r>
              <w:t xml:space="preserve">(рисование)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1 </w:t>
            </w:r>
          </w:p>
        </w:tc>
      </w:tr>
      <w:tr w:rsidR="00B13CDF" w:rsidTr="00AA5F80">
        <w:trPr>
          <w:trHeight w:val="286"/>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rPr>
                <w:b/>
                <w:i/>
              </w:rPr>
              <w:t>«Художественно-эстетическое развитие»</w:t>
            </w:r>
            <w:r>
              <w:rPr>
                <w:b/>
              </w:rPr>
              <w:t xml:space="preserve"> </w:t>
            </w:r>
            <w:r>
              <w:t xml:space="preserve">(лепка/аппликация)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1 </w:t>
            </w:r>
          </w:p>
        </w:tc>
      </w:tr>
      <w:tr w:rsidR="00B13CDF" w:rsidTr="00AA5F80">
        <w:trPr>
          <w:trHeight w:val="562"/>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rPr>
                <w:b/>
                <w:i/>
              </w:rPr>
              <w:t>«Художественно-эстетическое развитие»</w:t>
            </w:r>
            <w:r>
              <w:rPr>
                <w:b/>
              </w:rPr>
              <w:t xml:space="preserve"> </w:t>
            </w:r>
            <w:r>
              <w:t xml:space="preserve">(музыкальное развитие)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2 </w:t>
            </w:r>
          </w:p>
        </w:tc>
      </w:tr>
      <w:tr w:rsidR="00B13CDF" w:rsidTr="00AA5F80">
        <w:trPr>
          <w:trHeight w:val="564"/>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rPr>
                <w:b/>
                <w:i/>
              </w:rPr>
              <w:t>«Физическое развитие»</w:t>
            </w:r>
            <w:r>
              <w:rPr>
                <w:b/>
              </w:rPr>
              <w:t xml:space="preserve"> </w:t>
            </w:r>
            <w:r>
              <w:t xml:space="preserve">(физическая культура)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3 (1 на свежем воздухе) </w:t>
            </w:r>
          </w:p>
        </w:tc>
      </w:tr>
      <w:tr w:rsidR="00B13CDF" w:rsidTr="00AA5F80">
        <w:trPr>
          <w:trHeight w:val="286"/>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Подгрупповое занятие с учителем-логопедом</w:t>
            </w:r>
            <w:r>
              <w:rPr>
                <w:b/>
              </w:rPr>
              <w:t xml:space="preserve">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4 </w:t>
            </w:r>
          </w:p>
        </w:tc>
      </w:tr>
      <w:tr w:rsidR="00B13CDF" w:rsidTr="00AA5F80">
        <w:trPr>
          <w:trHeight w:val="286"/>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Индивидуальные занятия с логопедом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3 </w:t>
            </w:r>
          </w:p>
        </w:tc>
      </w:tr>
      <w:tr w:rsidR="00B13CDF" w:rsidTr="00AA5F80">
        <w:trPr>
          <w:trHeight w:val="286"/>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Индивидуальное занятие с воспитателем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3 </w:t>
            </w:r>
          </w:p>
        </w:tc>
      </w:tr>
      <w:tr w:rsidR="00B13CDF" w:rsidTr="00AA5F80">
        <w:trPr>
          <w:trHeight w:val="286"/>
        </w:trPr>
        <w:tc>
          <w:tcPr>
            <w:tcW w:w="7290"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Лечебная физкультура  </w:t>
            </w:r>
          </w:p>
        </w:tc>
        <w:tc>
          <w:tcPr>
            <w:tcW w:w="2569" w:type="dxa"/>
            <w:tcBorders>
              <w:top w:val="single" w:sz="4" w:space="0" w:color="000000"/>
              <w:left w:val="single" w:sz="4" w:space="0" w:color="000000"/>
              <w:bottom w:val="single" w:sz="4" w:space="0" w:color="000000"/>
              <w:right w:val="single" w:sz="4" w:space="0" w:color="000000"/>
            </w:tcBorders>
          </w:tcPr>
          <w:p w:rsidR="00B13CDF" w:rsidRDefault="00B13CDF" w:rsidP="00AA5F80">
            <w:pPr>
              <w:spacing w:after="0" w:line="259" w:lineRule="auto"/>
              <w:ind w:left="0" w:firstLine="0"/>
              <w:jc w:val="left"/>
            </w:pPr>
            <w:r>
              <w:t xml:space="preserve">2 </w:t>
            </w:r>
          </w:p>
        </w:tc>
      </w:tr>
    </w:tbl>
    <w:p w:rsidR="00B13CDF" w:rsidRDefault="00B13CDF" w:rsidP="00B13CDF">
      <w:pPr>
        <w:spacing w:after="24" w:line="259" w:lineRule="auto"/>
        <w:ind w:left="884" w:firstLine="0"/>
        <w:jc w:val="left"/>
      </w:pPr>
      <w:r>
        <w:lastRenderedPageBreak/>
        <w:t xml:space="preserve"> </w:t>
      </w:r>
    </w:p>
    <w:p w:rsidR="00B13CDF" w:rsidRDefault="00B13CDF" w:rsidP="00B13CDF">
      <w:pPr>
        <w:ind w:left="175" w:right="4" w:firstLine="708"/>
      </w:pPr>
      <w:r>
        <w:rPr>
          <w:b/>
          <w:i/>
        </w:rPr>
        <w:t xml:space="preserve">Социально-коммуникативное развитие </w:t>
      </w:r>
      <w:r>
        <w:t>детей</w:t>
      </w:r>
      <w:r>
        <w:rPr>
          <w:b/>
        </w:rPr>
        <w:t xml:space="preserve"> </w:t>
      </w:r>
      <w:r>
        <w:t xml:space="preserve">осуществляется в образовательной деятельности в ходе режимных моментов, в совместной и самостоятельной игровой деятельности, в семье. </w:t>
      </w:r>
    </w:p>
    <w:p w:rsidR="00F33172" w:rsidRDefault="00F33172" w:rsidP="00D64BA9">
      <w:pPr>
        <w:spacing w:after="5" w:line="240" w:lineRule="auto"/>
        <w:rPr>
          <w:b/>
          <w:szCs w:val="24"/>
          <w:highlight w:val="yellow"/>
        </w:rPr>
      </w:pPr>
    </w:p>
    <w:p w:rsidR="00F450D6" w:rsidRDefault="00F450D6" w:rsidP="00F450D6">
      <w:pPr>
        <w:spacing w:after="10" w:line="271" w:lineRule="auto"/>
        <w:ind w:left="1591" w:right="1583"/>
        <w:jc w:val="center"/>
      </w:pPr>
      <w:r>
        <w:rPr>
          <w:b/>
        </w:rPr>
        <w:t>Организация коррекционно-развивающей работы в старшей группе</w:t>
      </w:r>
    </w:p>
    <w:p w:rsidR="00F450D6" w:rsidRDefault="00F450D6" w:rsidP="00F450D6">
      <w:pPr>
        <w:ind w:left="-15" w:right="4" w:firstLine="708"/>
      </w:pPr>
      <w:r>
        <w:t xml:space="preserve">В старшей логопедической группе для детей с ОНР с октября по май (включительно) проводится в неделю 16 подгрупповых и групповых занятий продолжительностью 20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рекомендованную СаНПиНом недельную нагрузку. Занятия лечебной физкультурой и индивидуальные занятия не включаются в сетку занятий.  </w:t>
      </w:r>
    </w:p>
    <w:tbl>
      <w:tblPr>
        <w:tblStyle w:val="TableGrid"/>
        <w:tblW w:w="9859" w:type="dxa"/>
        <w:tblInd w:w="-108" w:type="dxa"/>
        <w:tblCellMar>
          <w:top w:w="7" w:type="dxa"/>
          <w:left w:w="108" w:type="dxa"/>
          <w:right w:w="79" w:type="dxa"/>
        </w:tblCellMar>
        <w:tblLook w:val="04A0" w:firstRow="1" w:lastRow="0" w:firstColumn="1" w:lastColumn="0" w:noHBand="0" w:noVBand="1"/>
      </w:tblPr>
      <w:tblGrid>
        <w:gridCol w:w="7658"/>
        <w:gridCol w:w="2201"/>
      </w:tblGrid>
      <w:tr w:rsidR="00F450D6" w:rsidTr="00AA5F80">
        <w:trPr>
          <w:trHeight w:val="564"/>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right="30" w:firstLine="0"/>
              <w:jc w:val="center"/>
            </w:pPr>
            <w:r>
              <w:rPr>
                <w:b/>
              </w:rPr>
              <w:t xml:space="preserve">Образовательная область. Направление деятельности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center"/>
            </w:pPr>
            <w:r>
              <w:rPr>
                <w:b/>
              </w:rPr>
              <w:t xml:space="preserve">Количество занятий в неделю </w:t>
            </w:r>
          </w:p>
        </w:tc>
      </w:tr>
      <w:tr w:rsidR="00F450D6" w:rsidTr="00AA5F80">
        <w:trPr>
          <w:trHeight w:val="562"/>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22" w:line="259" w:lineRule="auto"/>
              <w:ind w:left="0" w:firstLine="0"/>
              <w:jc w:val="left"/>
            </w:pPr>
            <w:r>
              <w:rPr>
                <w:b/>
                <w:i/>
              </w:rPr>
              <w:t>«Речевое развитие</w:t>
            </w:r>
            <w:r>
              <w:t>» и</w:t>
            </w:r>
            <w:r>
              <w:rPr>
                <w:b/>
              </w:rPr>
              <w:t xml:space="preserve"> «</w:t>
            </w:r>
            <w:r>
              <w:rPr>
                <w:b/>
                <w:i/>
              </w:rPr>
              <w:t>Художественно-эстетическое развитие»</w:t>
            </w:r>
            <w:r>
              <w:rPr>
                <w:i/>
              </w:rPr>
              <w:t xml:space="preserve"> </w:t>
            </w:r>
          </w:p>
          <w:p w:rsidR="00F450D6" w:rsidRDefault="00F450D6" w:rsidP="00AA5F80">
            <w:pPr>
              <w:spacing w:after="0" w:line="259" w:lineRule="auto"/>
              <w:ind w:left="0" w:firstLine="0"/>
              <w:jc w:val="left"/>
            </w:pPr>
            <w:r>
              <w:t>(восприятие художественной литературы)</w:t>
            </w:r>
            <w:r>
              <w:rPr>
                <w:i/>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1 </w:t>
            </w:r>
          </w:p>
        </w:tc>
      </w:tr>
      <w:tr w:rsidR="00F450D6" w:rsidTr="00AA5F80">
        <w:trPr>
          <w:trHeight w:val="838"/>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 xml:space="preserve">«Познавательное развитие» </w:t>
            </w:r>
            <w:r>
              <w:t>(познавательно-исследовательская деятельность)</w:t>
            </w:r>
            <w:r>
              <w:rPr>
                <w:b/>
                <w:i/>
              </w:rPr>
              <w:t xml:space="preserve"> </w:t>
            </w:r>
            <w:r>
              <w:t>и</w:t>
            </w:r>
            <w:r>
              <w:rPr>
                <w:b/>
              </w:rPr>
              <w:t xml:space="preserve"> </w:t>
            </w:r>
            <w:r>
              <w:rPr>
                <w:b/>
                <w:i/>
              </w:rPr>
              <w:t>«Художественно-эстетическое развитие»</w:t>
            </w:r>
            <w:r>
              <w:rPr>
                <w:b/>
              </w:rPr>
              <w:t xml:space="preserve"> (</w:t>
            </w:r>
            <w:r>
              <w:t xml:space="preserve">конструктивно-модельная деятельность)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r w:rsidR="00F450D6" w:rsidTr="00AA5F80">
        <w:trPr>
          <w:trHeight w:val="562"/>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«Познавательное развитие</w:t>
            </w:r>
            <w:r>
              <w:rPr>
                <w:b/>
              </w:rPr>
              <w:t xml:space="preserve">» </w:t>
            </w:r>
            <w:r>
              <w:t xml:space="preserve">(развитие математических представлений)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r w:rsidR="00F450D6" w:rsidTr="00AA5F80">
        <w:trPr>
          <w:trHeight w:val="286"/>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«Художественно эстетическое развитие</w:t>
            </w:r>
            <w:r>
              <w:rPr>
                <w:b/>
              </w:rPr>
              <w:t xml:space="preserve">» </w:t>
            </w:r>
            <w:r>
              <w:t xml:space="preserve">(рисование)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1 </w:t>
            </w:r>
          </w:p>
        </w:tc>
      </w:tr>
      <w:tr w:rsidR="00F450D6" w:rsidTr="00AA5F80">
        <w:trPr>
          <w:trHeight w:val="286"/>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«Художественно-эстетическое развитие</w:t>
            </w:r>
            <w:r>
              <w:rPr>
                <w:b/>
              </w:rPr>
              <w:t xml:space="preserve">» </w:t>
            </w:r>
            <w:r>
              <w:t xml:space="preserve">(лепка/аппликация)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1 </w:t>
            </w:r>
          </w:p>
        </w:tc>
      </w:tr>
      <w:tr w:rsidR="00F450D6" w:rsidTr="00AA5F80">
        <w:trPr>
          <w:trHeight w:val="286"/>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«Художественно-эстетическое развитие</w:t>
            </w:r>
            <w:r>
              <w:rPr>
                <w:b/>
              </w:rPr>
              <w:t>»</w:t>
            </w:r>
            <w:r>
              <w:t xml:space="preserve"> (музыкальное развитие)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r w:rsidR="00F450D6" w:rsidTr="00AA5F80">
        <w:trPr>
          <w:trHeight w:val="564"/>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«Физическое развитие</w:t>
            </w:r>
            <w:r>
              <w:rPr>
                <w:b/>
              </w:rPr>
              <w:t xml:space="preserve">» </w:t>
            </w:r>
            <w:r>
              <w:t xml:space="preserve">(физическая культура)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3 (1 на свежем воздухе) </w:t>
            </w:r>
          </w:p>
        </w:tc>
      </w:tr>
      <w:tr w:rsidR="00F450D6" w:rsidTr="00AA5F80">
        <w:trPr>
          <w:trHeight w:val="286"/>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Подгрупповое занятие с учителем-логопедом</w:t>
            </w:r>
            <w:r>
              <w:rPr>
                <w:b/>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4 </w:t>
            </w:r>
          </w:p>
        </w:tc>
      </w:tr>
      <w:tr w:rsidR="00F450D6" w:rsidTr="00AA5F80">
        <w:trPr>
          <w:trHeight w:val="286"/>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 xml:space="preserve">Индивидуальные занятия с логопедом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3 </w:t>
            </w:r>
          </w:p>
        </w:tc>
      </w:tr>
      <w:tr w:rsidR="00F450D6" w:rsidTr="00AA5F80">
        <w:trPr>
          <w:trHeight w:val="286"/>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 xml:space="preserve">Индивидуальное занятие с воспитателем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3 </w:t>
            </w:r>
          </w:p>
        </w:tc>
      </w:tr>
      <w:tr w:rsidR="00F450D6" w:rsidTr="00AA5F80">
        <w:trPr>
          <w:trHeight w:val="286"/>
        </w:trPr>
        <w:tc>
          <w:tcPr>
            <w:tcW w:w="7657"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 xml:space="preserve">Лечебная физкультура  </w:t>
            </w:r>
          </w:p>
        </w:tc>
        <w:tc>
          <w:tcPr>
            <w:tcW w:w="2201"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bl>
    <w:p w:rsidR="00F450D6" w:rsidRDefault="00F450D6" w:rsidP="00F450D6">
      <w:pPr>
        <w:spacing w:after="24" w:line="259" w:lineRule="auto"/>
        <w:ind w:left="708" w:firstLine="0"/>
        <w:jc w:val="left"/>
      </w:pPr>
      <w:r>
        <w:t xml:space="preserve"> </w:t>
      </w:r>
    </w:p>
    <w:p w:rsidR="00F450D6" w:rsidRDefault="00F450D6" w:rsidP="00F450D6">
      <w:pPr>
        <w:ind w:left="-15" w:right="4" w:firstLine="708"/>
      </w:pPr>
      <w:r>
        <w:rPr>
          <w:b/>
          <w:i/>
        </w:rPr>
        <w:t>Социально-коммуникативное развитие</w:t>
      </w:r>
      <w:r>
        <w:t xml:space="preserve"> детей осуществляется в образовательной деятельности в ходе режимных моментов, в совместной и самостоятельно игровой деятельности, в семье. </w:t>
      </w:r>
    </w:p>
    <w:p w:rsidR="00F450D6" w:rsidRDefault="00F450D6" w:rsidP="00D64BA9">
      <w:pPr>
        <w:spacing w:after="5" w:line="240" w:lineRule="auto"/>
        <w:rPr>
          <w:b/>
          <w:szCs w:val="24"/>
          <w:highlight w:val="yellow"/>
        </w:rPr>
      </w:pPr>
    </w:p>
    <w:p w:rsidR="00F450D6" w:rsidRDefault="00F450D6" w:rsidP="00F450D6">
      <w:pPr>
        <w:spacing w:after="10" w:line="271" w:lineRule="auto"/>
        <w:ind w:left="1591" w:right="1587"/>
        <w:jc w:val="center"/>
      </w:pPr>
      <w:r>
        <w:rPr>
          <w:b/>
        </w:rPr>
        <w:t>Организация коррекционно-развивающей работы в подготовительной к школе группе</w:t>
      </w:r>
    </w:p>
    <w:p w:rsidR="00F450D6" w:rsidRDefault="00F450D6" w:rsidP="00F450D6">
      <w:pPr>
        <w:ind w:left="-15" w:right="4" w:firstLine="708"/>
      </w:pPr>
      <w:r>
        <w:t xml:space="preserve">В подготовительной к школе логопедической группе для детей с ОНР проводится в неделю 16 коррекционно-развивающих подгрупповых, групповых, интегрированных занятий продолжительностью 30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допустимой недельной нагрузки, рекомендованной СаНПиНом. Занятия лечебной физкультурой (как </w:t>
      </w:r>
      <w:r>
        <w:lastRenderedPageBreak/>
        <w:t xml:space="preserve">лечебные процедуры), индивидуальных занятия с учителем-логопедом и воспитателями в сетку занятий не включаются. </w:t>
      </w:r>
    </w:p>
    <w:p w:rsidR="00F450D6" w:rsidRDefault="00F450D6" w:rsidP="00F450D6">
      <w:pPr>
        <w:spacing w:after="0" w:line="259" w:lineRule="auto"/>
        <w:ind w:left="708" w:firstLine="0"/>
        <w:jc w:val="left"/>
      </w:pPr>
      <w:r>
        <w:t xml:space="preserve"> </w:t>
      </w:r>
    </w:p>
    <w:tbl>
      <w:tblPr>
        <w:tblStyle w:val="TableGrid"/>
        <w:tblW w:w="9859" w:type="dxa"/>
        <w:tblInd w:w="-108" w:type="dxa"/>
        <w:tblCellMar>
          <w:top w:w="7" w:type="dxa"/>
          <w:left w:w="108" w:type="dxa"/>
          <w:right w:w="82" w:type="dxa"/>
        </w:tblCellMar>
        <w:tblLook w:val="04A0" w:firstRow="1" w:lastRow="0" w:firstColumn="1" w:lastColumn="0" w:noHBand="0" w:noVBand="1"/>
      </w:tblPr>
      <w:tblGrid>
        <w:gridCol w:w="7653"/>
        <w:gridCol w:w="2206"/>
      </w:tblGrid>
      <w:tr w:rsidR="00F450D6" w:rsidTr="00AA5F80">
        <w:trPr>
          <w:trHeight w:val="564"/>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right="28" w:firstLine="0"/>
              <w:jc w:val="center"/>
            </w:pPr>
            <w:r>
              <w:rPr>
                <w:b/>
              </w:rPr>
              <w:t xml:space="preserve">Образовательная область. Направление деятельности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center"/>
            </w:pPr>
            <w:r>
              <w:rPr>
                <w:b/>
              </w:rPr>
              <w:t xml:space="preserve">Количество занятий в неделю </w:t>
            </w:r>
          </w:p>
        </w:tc>
      </w:tr>
      <w:tr w:rsidR="00F450D6" w:rsidTr="00AA5F80">
        <w:trPr>
          <w:trHeight w:val="562"/>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22" w:line="259" w:lineRule="auto"/>
              <w:ind w:left="0" w:firstLine="0"/>
              <w:jc w:val="left"/>
            </w:pPr>
            <w:r>
              <w:rPr>
                <w:b/>
                <w:i/>
              </w:rPr>
              <w:t>«Речевое развитие</w:t>
            </w:r>
            <w:r>
              <w:t xml:space="preserve">», </w:t>
            </w:r>
            <w:r>
              <w:rPr>
                <w:b/>
                <w:i/>
              </w:rPr>
              <w:t xml:space="preserve">«Художественно-эстетическое развитие» </w:t>
            </w:r>
          </w:p>
          <w:p w:rsidR="00F450D6" w:rsidRDefault="00F450D6" w:rsidP="00AA5F80">
            <w:pPr>
              <w:spacing w:after="0" w:line="259" w:lineRule="auto"/>
              <w:ind w:left="0" w:firstLine="0"/>
              <w:jc w:val="left"/>
            </w:pPr>
            <w:r>
              <w:t>(восприятие художественной литературы)</w:t>
            </w:r>
            <w:r>
              <w:rPr>
                <w:b/>
                <w:i/>
              </w:rPr>
              <w:t xml:space="preserve">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1 </w:t>
            </w:r>
          </w:p>
        </w:tc>
      </w:tr>
      <w:tr w:rsidR="00F450D6" w:rsidTr="00AA5F80">
        <w:trPr>
          <w:trHeight w:val="838"/>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«Познавательное развитие»</w:t>
            </w:r>
            <w:r>
              <w:rPr>
                <w:b/>
              </w:rPr>
              <w:t xml:space="preserve"> </w:t>
            </w:r>
            <w:r>
              <w:t>(познавательно-исследовательская деятельность)</w:t>
            </w:r>
            <w:r>
              <w:rPr>
                <w:b/>
              </w:rPr>
              <w:t xml:space="preserve">, </w:t>
            </w:r>
            <w:r>
              <w:rPr>
                <w:b/>
                <w:i/>
              </w:rPr>
              <w:t>«Художественно-эстетическое развитие»</w:t>
            </w:r>
            <w:r>
              <w:t xml:space="preserve"> (конструктивно-модельная деятельность)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r w:rsidR="00F450D6" w:rsidTr="00AA5F80">
        <w:trPr>
          <w:trHeight w:val="562"/>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«Познавательное развитие</w:t>
            </w:r>
            <w:r>
              <w:rPr>
                <w:b/>
              </w:rPr>
              <w:t xml:space="preserve">» </w:t>
            </w:r>
            <w:r>
              <w:t xml:space="preserve">(развитие математических представлений)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r w:rsidR="00F450D6" w:rsidTr="00AA5F80">
        <w:trPr>
          <w:trHeight w:val="286"/>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«Художественно эстетическое развитие</w:t>
            </w:r>
            <w:r>
              <w:rPr>
                <w:b/>
              </w:rPr>
              <w:t>» (</w:t>
            </w:r>
            <w:r>
              <w:t xml:space="preserve">рисование)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1 </w:t>
            </w:r>
          </w:p>
        </w:tc>
      </w:tr>
      <w:tr w:rsidR="00F450D6" w:rsidTr="00AA5F80">
        <w:trPr>
          <w:trHeight w:val="286"/>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Художественно-эстетическое развитие</w:t>
            </w:r>
            <w:r>
              <w:rPr>
                <w:b/>
              </w:rPr>
              <w:t xml:space="preserve"> </w:t>
            </w:r>
            <w:r>
              <w:t xml:space="preserve">(лепка/аппликация)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1 </w:t>
            </w:r>
          </w:p>
        </w:tc>
      </w:tr>
      <w:tr w:rsidR="00F450D6" w:rsidTr="00AA5F80">
        <w:trPr>
          <w:trHeight w:val="286"/>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«Художественно-эстетическое развитие</w:t>
            </w:r>
            <w:r>
              <w:rPr>
                <w:b/>
              </w:rPr>
              <w:t>» (</w:t>
            </w:r>
            <w:r>
              <w:t xml:space="preserve">музыкальное развитие)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r w:rsidR="00F450D6" w:rsidTr="00AA5F80">
        <w:trPr>
          <w:trHeight w:val="564"/>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rPr>
                <w:b/>
                <w:i/>
              </w:rPr>
              <w:t>«Физическое развитие</w:t>
            </w:r>
            <w:r>
              <w:rPr>
                <w:b/>
              </w:rPr>
              <w:t>» (</w:t>
            </w:r>
            <w:r>
              <w:t xml:space="preserve">физическая культура)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3 (1 на свежем воздухе) </w:t>
            </w:r>
          </w:p>
        </w:tc>
      </w:tr>
      <w:tr w:rsidR="00F450D6" w:rsidTr="00AA5F80">
        <w:trPr>
          <w:trHeight w:val="286"/>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Подгрупповое занятие с учителем-логопедом</w:t>
            </w:r>
            <w:r>
              <w:rPr>
                <w:b/>
              </w:rPr>
              <w:t xml:space="preserve">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4 </w:t>
            </w:r>
          </w:p>
        </w:tc>
      </w:tr>
      <w:tr w:rsidR="00F450D6" w:rsidTr="00AA5F80">
        <w:trPr>
          <w:trHeight w:val="286"/>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 xml:space="preserve">Индивидуальные занятия с логопедом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3 </w:t>
            </w:r>
          </w:p>
        </w:tc>
      </w:tr>
      <w:tr w:rsidR="00F450D6" w:rsidTr="00AA5F80">
        <w:trPr>
          <w:trHeight w:val="286"/>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 xml:space="preserve">Индивидуальное занятие с воспитателем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3 </w:t>
            </w:r>
          </w:p>
        </w:tc>
      </w:tr>
      <w:tr w:rsidR="00F450D6" w:rsidTr="00AA5F80">
        <w:trPr>
          <w:trHeight w:val="286"/>
        </w:trPr>
        <w:tc>
          <w:tcPr>
            <w:tcW w:w="7653"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0" w:firstLine="0"/>
              <w:jc w:val="left"/>
            </w:pPr>
            <w:r>
              <w:t xml:space="preserve">Лечебная физкультура  </w:t>
            </w:r>
          </w:p>
        </w:tc>
        <w:tc>
          <w:tcPr>
            <w:tcW w:w="2206" w:type="dxa"/>
            <w:tcBorders>
              <w:top w:val="single" w:sz="4" w:space="0" w:color="000000"/>
              <w:left w:val="single" w:sz="4" w:space="0" w:color="000000"/>
              <w:bottom w:val="single" w:sz="4" w:space="0" w:color="000000"/>
              <w:right w:val="single" w:sz="4" w:space="0" w:color="000000"/>
            </w:tcBorders>
          </w:tcPr>
          <w:p w:rsidR="00F450D6" w:rsidRDefault="00F450D6" w:rsidP="00AA5F80">
            <w:pPr>
              <w:spacing w:after="0" w:line="259" w:lineRule="auto"/>
              <w:ind w:left="3" w:firstLine="0"/>
              <w:jc w:val="left"/>
            </w:pPr>
            <w:r>
              <w:t xml:space="preserve">2 </w:t>
            </w:r>
          </w:p>
        </w:tc>
      </w:tr>
    </w:tbl>
    <w:p w:rsidR="00F450D6" w:rsidRDefault="00F450D6" w:rsidP="00F450D6">
      <w:pPr>
        <w:spacing w:after="24" w:line="259" w:lineRule="auto"/>
        <w:ind w:left="708" w:firstLine="0"/>
        <w:jc w:val="left"/>
      </w:pPr>
      <w:r>
        <w:t xml:space="preserve"> </w:t>
      </w:r>
    </w:p>
    <w:p w:rsidR="00F450D6" w:rsidRDefault="00F450D6" w:rsidP="00F450D6">
      <w:pPr>
        <w:ind w:left="-15" w:right="4" w:firstLine="708"/>
      </w:pPr>
      <w:r>
        <w:rPr>
          <w:b/>
          <w:i/>
        </w:rPr>
        <w:t>Социально-коммуникативное развитие</w:t>
      </w:r>
      <w:r>
        <w:rPr>
          <w:b/>
        </w:rPr>
        <w:t xml:space="preserve"> </w:t>
      </w:r>
      <w:r>
        <w:t xml:space="preserve">детей осуществляется в образовательной деятельности в ходе режимных моментов, в совместной и самостоятельной игровой деятельности, в семье. </w:t>
      </w:r>
    </w:p>
    <w:p w:rsidR="00F450D6" w:rsidRDefault="00F450D6" w:rsidP="00D64BA9">
      <w:pPr>
        <w:spacing w:after="5" w:line="240" w:lineRule="auto"/>
        <w:rPr>
          <w:b/>
          <w:szCs w:val="24"/>
          <w:highlight w:val="yellow"/>
        </w:rPr>
        <w:sectPr w:rsidR="00F450D6">
          <w:type w:val="continuous"/>
          <w:pgSz w:w="11906" w:h="16841"/>
          <w:pgMar w:top="1134" w:right="850" w:bottom="1134" w:left="1701" w:header="720" w:footer="0" w:gutter="0"/>
          <w:cols w:space="720"/>
          <w:titlePg/>
        </w:sectPr>
      </w:pPr>
    </w:p>
    <w:p w:rsidR="00F33172" w:rsidRDefault="00F33172">
      <w:pPr>
        <w:spacing w:after="5" w:line="240" w:lineRule="auto"/>
        <w:ind w:left="160" w:firstLine="7"/>
        <w:rPr>
          <w:szCs w:val="24"/>
        </w:rPr>
      </w:pPr>
    </w:p>
    <w:p w:rsidR="00F33172" w:rsidRPr="00F450D6" w:rsidRDefault="00F450D6" w:rsidP="00F450D6">
      <w:pPr>
        <w:spacing w:after="5" w:line="240" w:lineRule="auto"/>
        <w:ind w:left="0" w:firstLine="0"/>
        <w:rPr>
          <w:color w:val="auto"/>
          <w:szCs w:val="24"/>
        </w:rPr>
      </w:pPr>
      <w:r>
        <w:rPr>
          <w:szCs w:val="24"/>
        </w:rPr>
        <w:t xml:space="preserve">   </w:t>
      </w:r>
      <w:r w:rsidR="008F4F72" w:rsidRPr="00F450D6">
        <w:rPr>
          <w:b/>
          <w:color w:val="auto"/>
          <w:szCs w:val="24"/>
        </w:rPr>
        <w:t xml:space="preserve">Объем образовательной нагрузки. </w:t>
      </w:r>
    </w:p>
    <w:p w:rsidR="00F33172" w:rsidRPr="00F450D6" w:rsidRDefault="008F4F72">
      <w:pPr>
        <w:spacing w:line="240" w:lineRule="auto"/>
        <w:ind w:left="170" w:right="13"/>
        <w:rPr>
          <w:color w:val="auto"/>
          <w:szCs w:val="24"/>
        </w:rPr>
      </w:pPr>
      <w:r w:rsidRPr="00F450D6">
        <w:rPr>
          <w:color w:val="auto"/>
          <w:szCs w:val="24"/>
        </w:rPr>
        <w:t xml:space="preserve">Нормативный срок освоения АОП для детей с ТНР - </w:t>
      </w:r>
      <w:r w:rsidRPr="00F450D6">
        <w:rPr>
          <w:b/>
          <w:color w:val="auto"/>
          <w:szCs w:val="24"/>
        </w:rPr>
        <w:t xml:space="preserve">три года.  </w:t>
      </w:r>
    </w:p>
    <w:p w:rsidR="00F33172" w:rsidRDefault="008F4F72">
      <w:pPr>
        <w:spacing w:line="240" w:lineRule="auto"/>
        <w:ind w:left="170" w:right="13"/>
        <w:rPr>
          <w:szCs w:val="24"/>
        </w:rPr>
      </w:pPr>
      <w:r>
        <w:rPr>
          <w:szCs w:val="24"/>
        </w:rPr>
        <w:t xml:space="preserve">Количество занятий распределено по периодам и рекомендациям парциальных программ развития и обучения воспитанников с ТНР.  </w:t>
      </w:r>
    </w:p>
    <w:p w:rsidR="00F33172" w:rsidRDefault="008F4F72">
      <w:pPr>
        <w:spacing w:after="22" w:line="240" w:lineRule="auto"/>
        <w:ind w:left="175" w:firstLine="0"/>
        <w:rPr>
          <w:szCs w:val="24"/>
        </w:rPr>
      </w:pPr>
      <w:r>
        <w:rPr>
          <w:b/>
          <w:szCs w:val="24"/>
        </w:rPr>
        <w:t xml:space="preserve"> </w:t>
      </w:r>
    </w:p>
    <w:p w:rsidR="00F33172" w:rsidRDefault="00F33172">
      <w:pPr>
        <w:spacing w:after="0" w:line="240" w:lineRule="auto"/>
        <w:ind w:left="0" w:firstLine="0"/>
        <w:rPr>
          <w:b/>
          <w:color w:val="auto"/>
          <w:szCs w:val="24"/>
        </w:rPr>
        <w:sectPr w:rsidR="00F33172">
          <w:type w:val="continuous"/>
          <w:pgSz w:w="11906" w:h="16841"/>
          <w:pgMar w:top="1134" w:right="850" w:bottom="1134" w:left="1701" w:header="720" w:footer="0" w:gutter="0"/>
          <w:cols w:space="720"/>
          <w:titlePg/>
        </w:sectPr>
      </w:pPr>
    </w:p>
    <w:tbl>
      <w:tblPr>
        <w:tblStyle w:val="31"/>
        <w:tblW w:w="15212" w:type="dxa"/>
        <w:tblInd w:w="-176" w:type="dxa"/>
        <w:tblLayout w:type="fixed"/>
        <w:tblLook w:val="04A0" w:firstRow="1" w:lastRow="0" w:firstColumn="1" w:lastColumn="0" w:noHBand="0" w:noVBand="1"/>
      </w:tblPr>
      <w:tblGrid>
        <w:gridCol w:w="15212"/>
      </w:tblGrid>
      <w:tr w:rsidR="00F33172">
        <w:trPr>
          <w:trHeight w:val="2979"/>
        </w:trPr>
        <w:tc>
          <w:tcPr>
            <w:tcW w:w="15212" w:type="dxa"/>
            <w:tcBorders>
              <w:top w:val="nil"/>
              <w:left w:val="nil"/>
              <w:bottom w:val="nil"/>
              <w:right w:val="nil"/>
            </w:tcBorders>
          </w:tcPr>
          <w:p w:rsidR="00F33172" w:rsidRDefault="00F33172">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p w:rsidR="00F04A28" w:rsidRDefault="00F04A28">
            <w:pPr>
              <w:spacing w:after="0" w:line="240" w:lineRule="auto"/>
              <w:ind w:left="0" w:firstLine="0"/>
              <w:rPr>
                <w:b/>
                <w:color w:val="FF0000"/>
                <w:szCs w:val="24"/>
              </w:rPr>
            </w:pPr>
          </w:p>
        </w:tc>
      </w:tr>
    </w:tbl>
    <w:p w:rsidR="00F33172" w:rsidRDefault="00AA57D8" w:rsidP="00F04A28">
      <w:pPr>
        <w:spacing w:after="5" w:line="240" w:lineRule="auto"/>
        <w:ind w:left="0" w:firstLine="709"/>
        <w:rPr>
          <w:szCs w:val="24"/>
        </w:rPr>
      </w:pPr>
      <w:r>
        <w:rPr>
          <w:b/>
          <w:szCs w:val="24"/>
        </w:rPr>
        <w:lastRenderedPageBreak/>
        <w:t>3.6</w:t>
      </w:r>
      <w:r w:rsidR="008F4F72">
        <w:rPr>
          <w:b/>
          <w:szCs w:val="24"/>
        </w:rPr>
        <w:t xml:space="preserve">. Календарный план воспитательной работы </w:t>
      </w:r>
    </w:p>
    <w:p w:rsidR="00F33172" w:rsidRDefault="008F4F72">
      <w:pPr>
        <w:spacing w:after="23" w:line="240" w:lineRule="auto"/>
        <w:ind w:left="175" w:firstLine="0"/>
        <w:rPr>
          <w:szCs w:val="24"/>
        </w:rPr>
      </w:pPr>
      <w:r>
        <w:rPr>
          <w:szCs w:val="24"/>
        </w:rPr>
        <w:t xml:space="preserve"> </w:t>
      </w:r>
    </w:p>
    <w:p w:rsidR="00F33172" w:rsidRDefault="008F4F72" w:rsidP="00F04A28">
      <w:pPr>
        <w:tabs>
          <w:tab w:val="left" w:pos="993"/>
        </w:tabs>
        <w:spacing w:line="240" w:lineRule="auto"/>
        <w:ind w:left="0" w:right="13" w:firstLine="709"/>
        <w:rPr>
          <w:szCs w:val="24"/>
        </w:rPr>
      </w:pPr>
      <w:r>
        <w:rPr>
          <w:szCs w:val="24"/>
        </w:rPr>
        <w:t xml:space="preserve">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ДОУ и интегрирован с комплексно-тематическим планированием на учебный год </w:t>
      </w:r>
      <w:r>
        <w:rPr>
          <w:i/>
          <w:szCs w:val="24"/>
        </w:rPr>
        <w:t>(Приложение 1 )</w:t>
      </w:r>
      <w:r>
        <w:rPr>
          <w:szCs w:val="24"/>
        </w:rPr>
        <w:t xml:space="preserve"> </w:t>
      </w:r>
    </w:p>
    <w:p w:rsidR="00F33172" w:rsidRDefault="008F4F72" w:rsidP="00F04A28">
      <w:pPr>
        <w:tabs>
          <w:tab w:val="left" w:pos="993"/>
        </w:tabs>
        <w:spacing w:line="240" w:lineRule="auto"/>
        <w:ind w:left="0" w:right="13" w:firstLine="709"/>
        <w:rPr>
          <w:szCs w:val="24"/>
        </w:rPr>
      </w:pPr>
      <w:r>
        <w:rPr>
          <w:szCs w:val="24"/>
        </w:rPr>
        <w:t xml:space="preserve">В план включены мероприятия, которые являются основой для проведения воспитательных мероприятий с детьми. </w:t>
      </w:r>
    </w:p>
    <w:p w:rsidR="00F33172" w:rsidRDefault="008F4F72" w:rsidP="00F04A28">
      <w:pPr>
        <w:tabs>
          <w:tab w:val="left" w:pos="993"/>
        </w:tabs>
        <w:spacing w:line="240" w:lineRule="auto"/>
        <w:ind w:left="0" w:right="13" w:firstLine="709"/>
        <w:rPr>
          <w:szCs w:val="24"/>
        </w:rPr>
      </w:pPr>
      <w:r>
        <w:rPr>
          <w:szCs w:val="24"/>
        </w:rPr>
        <w:t xml:space="preserve">В плане учтен примерный перечень основных государственных и народных праздников, памятных дат. Некоторые  праздники включены в календарь воспитательной работы регионально, опираясь на личный опыт ребенка, историю региона. </w:t>
      </w:r>
    </w:p>
    <w:p w:rsidR="00F33172" w:rsidRDefault="008F4F72" w:rsidP="00F04A28">
      <w:pPr>
        <w:tabs>
          <w:tab w:val="left" w:pos="993"/>
        </w:tabs>
        <w:spacing w:line="240" w:lineRule="auto"/>
        <w:ind w:left="0" w:right="13" w:firstLine="709"/>
        <w:rPr>
          <w:szCs w:val="24"/>
        </w:rPr>
      </w:pPr>
      <w:r>
        <w:rPr>
          <w:szCs w:val="24"/>
        </w:rPr>
        <w:t xml:space="preserve">Все мероприятия  проводятся с учетом особенностей Федеральной программы, а также возрастных, физиологических и психоэмоциональных особенностей обучающихся. </w:t>
      </w:r>
    </w:p>
    <w:p w:rsidR="00F33172" w:rsidRDefault="008F4F72" w:rsidP="00F04A28">
      <w:pPr>
        <w:tabs>
          <w:tab w:val="left" w:pos="993"/>
        </w:tabs>
        <w:spacing w:line="240" w:lineRule="auto"/>
        <w:ind w:left="0" w:right="13" w:firstLine="709"/>
        <w:rPr>
          <w:szCs w:val="24"/>
        </w:rPr>
      </w:pPr>
      <w:r>
        <w:rPr>
          <w:szCs w:val="24"/>
        </w:rPr>
        <w:t xml:space="preserve">Перечень основных государственных и народных праздников, памятных дат в календарном плане воспитательной работы ДОУ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ДОУ. </w:t>
      </w:r>
    </w:p>
    <w:p w:rsidR="00F33172" w:rsidRDefault="008F4F72" w:rsidP="00F04A28">
      <w:pPr>
        <w:tabs>
          <w:tab w:val="left" w:pos="993"/>
        </w:tabs>
        <w:spacing w:after="29" w:line="240" w:lineRule="auto"/>
        <w:ind w:left="0" w:firstLine="709"/>
        <w:rPr>
          <w:szCs w:val="24"/>
        </w:rPr>
      </w:pPr>
      <w:r>
        <w:rPr>
          <w:szCs w:val="24"/>
        </w:rPr>
        <w:t xml:space="preserve"> </w:t>
      </w:r>
    </w:p>
    <w:p w:rsidR="00F33172" w:rsidRDefault="008F4F72" w:rsidP="00F04A28">
      <w:pPr>
        <w:tabs>
          <w:tab w:val="left" w:pos="993"/>
        </w:tabs>
        <w:spacing w:after="5" w:line="240" w:lineRule="auto"/>
        <w:ind w:left="0" w:firstLine="709"/>
        <w:rPr>
          <w:szCs w:val="24"/>
        </w:rPr>
      </w:pPr>
      <w:r>
        <w:rPr>
          <w:b/>
          <w:i/>
          <w:szCs w:val="24"/>
        </w:rPr>
        <w:t xml:space="preserve">Январь: </w:t>
      </w:r>
    </w:p>
    <w:p w:rsidR="00F33172" w:rsidRDefault="008F4F72" w:rsidP="00F04A28">
      <w:pPr>
        <w:tabs>
          <w:tab w:val="left" w:pos="993"/>
        </w:tabs>
        <w:spacing w:line="240" w:lineRule="auto"/>
        <w:ind w:left="0" w:right="13" w:firstLine="709"/>
        <w:rPr>
          <w:szCs w:val="24"/>
        </w:rPr>
      </w:pPr>
      <w:r>
        <w:rPr>
          <w:szCs w:val="24"/>
        </w:rPr>
        <w:t xml:space="preserve">27 января: День снятия блокады Ленинграда; День памяти жертв Холокоста (рекомендуется включать в план воспитательной работы с дошкольниками регионально и/или ситуативно). </w:t>
      </w:r>
    </w:p>
    <w:p w:rsidR="00F33172" w:rsidRDefault="008F4F72" w:rsidP="00F04A28">
      <w:pPr>
        <w:tabs>
          <w:tab w:val="left" w:pos="993"/>
        </w:tabs>
        <w:spacing w:after="5" w:line="240" w:lineRule="auto"/>
        <w:ind w:left="0" w:firstLine="709"/>
        <w:rPr>
          <w:szCs w:val="24"/>
        </w:rPr>
      </w:pPr>
      <w:r>
        <w:rPr>
          <w:b/>
          <w:i/>
          <w:szCs w:val="24"/>
        </w:rPr>
        <w:t xml:space="preserve">Февраль: </w:t>
      </w:r>
    </w:p>
    <w:p w:rsidR="00F33172" w:rsidRDefault="008F4F72" w:rsidP="00F04A28">
      <w:pPr>
        <w:tabs>
          <w:tab w:val="left" w:pos="993"/>
        </w:tabs>
        <w:spacing w:after="13" w:line="240" w:lineRule="auto"/>
        <w:ind w:left="0" w:right="6" w:firstLine="709"/>
        <w:rPr>
          <w:szCs w:val="24"/>
        </w:rPr>
      </w:pPr>
      <w:r>
        <w:rPr>
          <w:szCs w:val="24"/>
        </w:rPr>
        <w:t xml:space="preserve">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p w:rsidR="00F33172" w:rsidRDefault="008F4F72" w:rsidP="00F04A28">
      <w:pPr>
        <w:tabs>
          <w:tab w:val="left" w:pos="993"/>
        </w:tabs>
        <w:spacing w:line="240" w:lineRule="auto"/>
        <w:ind w:left="0" w:right="13" w:firstLine="709"/>
        <w:rPr>
          <w:szCs w:val="24"/>
        </w:rPr>
      </w:pPr>
      <w:r>
        <w:rPr>
          <w:szCs w:val="24"/>
        </w:rPr>
        <w:t xml:space="preserve">8 февраля: День российской науки; </w:t>
      </w:r>
    </w:p>
    <w:p w:rsidR="00982764" w:rsidRDefault="008F4F72" w:rsidP="00F04A28">
      <w:pPr>
        <w:tabs>
          <w:tab w:val="left" w:pos="993"/>
        </w:tabs>
        <w:spacing w:after="13" w:line="240" w:lineRule="auto"/>
        <w:ind w:left="0" w:right="453" w:firstLine="709"/>
        <w:rPr>
          <w:szCs w:val="24"/>
        </w:rPr>
      </w:pPr>
      <w:r>
        <w:rPr>
          <w:szCs w:val="24"/>
        </w:rPr>
        <w:t xml:space="preserve">15 февраля: День памяти о россиянах, исполнявших служебный долг за пределами Отечества; </w:t>
      </w:r>
    </w:p>
    <w:p w:rsidR="00982764" w:rsidRDefault="008F4F72" w:rsidP="00F04A28">
      <w:pPr>
        <w:tabs>
          <w:tab w:val="left" w:pos="993"/>
        </w:tabs>
        <w:spacing w:after="13" w:line="240" w:lineRule="auto"/>
        <w:ind w:left="0" w:right="453" w:firstLine="709"/>
        <w:rPr>
          <w:szCs w:val="24"/>
        </w:rPr>
      </w:pPr>
      <w:r>
        <w:rPr>
          <w:szCs w:val="24"/>
        </w:rPr>
        <w:t xml:space="preserve">21 февраля: Международный день родного языка; </w:t>
      </w:r>
    </w:p>
    <w:p w:rsidR="00F33172" w:rsidRDefault="008F4F72" w:rsidP="00F04A28">
      <w:pPr>
        <w:tabs>
          <w:tab w:val="left" w:pos="993"/>
        </w:tabs>
        <w:spacing w:after="13" w:line="240" w:lineRule="auto"/>
        <w:ind w:left="0" w:right="453" w:firstLine="709"/>
        <w:rPr>
          <w:szCs w:val="24"/>
        </w:rPr>
      </w:pPr>
      <w:r>
        <w:rPr>
          <w:szCs w:val="24"/>
        </w:rPr>
        <w:t>23 фев</w:t>
      </w:r>
      <w:r w:rsidR="00982764">
        <w:rPr>
          <w:szCs w:val="24"/>
        </w:rPr>
        <w:t>раля: День защитника Отечества;</w:t>
      </w:r>
    </w:p>
    <w:p w:rsidR="00982764" w:rsidRDefault="00982764" w:rsidP="00F04A28">
      <w:pPr>
        <w:tabs>
          <w:tab w:val="left" w:pos="993"/>
        </w:tabs>
        <w:spacing w:after="13" w:line="240" w:lineRule="auto"/>
        <w:ind w:left="0" w:right="453" w:firstLine="709"/>
        <w:rPr>
          <w:szCs w:val="24"/>
        </w:rPr>
      </w:pPr>
      <w:r>
        <w:rPr>
          <w:szCs w:val="24"/>
        </w:rPr>
        <w:t>*25 февраля: День флага Республики Башкортостан.</w:t>
      </w:r>
    </w:p>
    <w:p w:rsidR="00F33172" w:rsidRDefault="008F4F72" w:rsidP="00F04A28">
      <w:pPr>
        <w:tabs>
          <w:tab w:val="left" w:pos="993"/>
        </w:tabs>
        <w:spacing w:after="5" w:line="240" w:lineRule="auto"/>
        <w:ind w:left="0" w:firstLine="709"/>
        <w:rPr>
          <w:szCs w:val="24"/>
        </w:rPr>
      </w:pPr>
      <w:r>
        <w:rPr>
          <w:b/>
          <w:i/>
          <w:szCs w:val="24"/>
        </w:rPr>
        <w:t xml:space="preserve">Март: </w:t>
      </w:r>
    </w:p>
    <w:p w:rsidR="00F33172" w:rsidRDefault="008F4F72" w:rsidP="00F04A28">
      <w:pPr>
        <w:tabs>
          <w:tab w:val="left" w:pos="993"/>
        </w:tabs>
        <w:spacing w:line="240" w:lineRule="auto"/>
        <w:ind w:left="0" w:right="13" w:firstLine="709"/>
        <w:rPr>
          <w:szCs w:val="24"/>
        </w:rPr>
      </w:pPr>
      <w:r>
        <w:rPr>
          <w:szCs w:val="24"/>
        </w:rPr>
        <w:t xml:space="preserve">8 марта: Международный женский день; </w:t>
      </w:r>
    </w:p>
    <w:p w:rsidR="00F33172" w:rsidRDefault="008F4F72" w:rsidP="00F04A28">
      <w:pPr>
        <w:tabs>
          <w:tab w:val="left" w:pos="993"/>
        </w:tabs>
        <w:spacing w:line="240" w:lineRule="auto"/>
        <w:ind w:left="0" w:right="13" w:firstLine="709"/>
        <w:rPr>
          <w:szCs w:val="24"/>
        </w:rPr>
      </w:pPr>
      <w:r>
        <w:rPr>
          <w:szCs w:val="24"/>
        </w:rPr>
        <w:t xml:space="preserve">18 марта: День воссоединения Крыма с Россией (рекомендуется включать в план воспитательной работы с дошкольниками регионально и/или ситуативно); </w:t>
      </w:r>
    </w:p>
    <w:p w:rsidR="00F33172" w:rsidRDefault="008F4F72" w:rsidP="00F04A28">
      <w:pPr>
        <w:tabs>
          <w:tab w:val="left" w:pos="993"/>
        </w:tabs>
        <w:spacing w:line="240" w:lineRule="auto"/>
        <w:ind w:left="0" w:right="13" w:firstLine="709"/>
        <w:rPr>
          <w:szCs w:val="24"/>
        </w:rPr>
      </w:pPr>
      <w:r>
        <w:rPr>
          <w:szCs w:val="24"/>
        </w:rPr>
        <w:t xml:space="preserve">27 марта: Всемирный день театра. </w:t>
      </w:r>
    </w:p>
    <w:p w:rsidR="00F33172" w:rsidRDefault="008F4F72" w:rsidP="00F04A28">
      <w:pPr>
        <w:tabs>
          <w:tab w:val="left" w:pos="993"/>
        </w:tabs>
        <w:spacing w:after="5" w:line="240" w:lineRule="auto"/>
        <w:ind w:left="0" w:firstLine="709"/>
        <w:rPr>
          <w:szCs w:val="24"/>
        </w:rPr>
      </w:pPr>
      <w:r>
        <w:rPr>
          <w:b/>
          <w:i/>
          <w:szCs w:val="24"/>
        </w:rPr>
        <w:t xml:space="preserve">Апрель: </w:t>
      </w:r>
    </w:p>
    <w:p w:rsidR="00F04A28" w:rsidRDefault="008F4F72" w:rsidP="00F04A28">
      <w:pPr>
        <w:tabs>
          <w:tab w:val="left" w:pos="993"/>
        </w:tabs>
        <w:spacing w:line="240" w:lineRule="auto"/>
        <w:ind w:left="0" w:firstLine="709"/>
        <w:rPr>
          <w:szCs w:val="24"/>
        </w:rPr>
      </w:pPr>
      <w:r>
        <w:rPr>
          <w:szCs w:val="24"/>
        </w:rPr>
        <w:t xml:space="preserve">12 апреля: День </w:t>
      </w:r>
      <w:r w:rsidR="00F04A28">
        <w:rPr>
          <w:szCs w:val="24"/>
        </w:rPr>
        <w:t>к</w:t>
      </w:r>
      <w:r>
        <w:rPr>
          <w:szCs w:val="24"/>
        </w:rPr>
        <w:t xml:space="preserve">осмонавтики; </w:t>
      </w:r>
    </w:p>
    <w:p w:rsidR="00982764" w:rsidRDefault="00982764" w:rsidP="00F04A28">
      <w:pPr>
        <w:tabs>
          <w:tab w:val="left" w:pos="993"/>
        </w:tabs>
        <w:spacing w:line="240" w:lineRule="auto"/>
        <w:ind w:left="0" w:firstLine="709"/>
        <w:rPr>
          <w:szCs w:val="24"/>
        </w:rPr>
      </w:pPr>
      <w:r>
        <w:rPr>
          <w:szCs w:val="24"/>
        </w:rPr>
        <w:t>* третья пятница апреля: День национального костюма.</w:t>
      </w:r>
    </w:p>
    <w:p w:rsidR="00F33172" w:rsidRDefault="008F4F72" w:rsidP="00F04A28">
      <w:pPr>
        <w:tabs>
          <w:tab w:val="left" w:pos="993"/>
        </w:tabs>
        <w:spacing w:line="240" w:lineRule="auto"/>
        <w:ind w:left="0" w:firstLine="709"/>
        <w:rPr>
          <w:szCs w:val="24"/>
        </w:rPr>
      </w:pPr>
      <w:r>
        <w:rPr>
          <w:b/>
          <w:i/>
          <w:szCs w:val="24"/>
        </w:rPr>
        <w:t xml:space="preserve">Май: </w:t>
      </w:r>
    </w:p>
    <w:p w:rsidR="00F33172" w:rsidRDefault="008F4F72" w:rsidP="00F04A28">
      <w:pPr>
        <w:tabs>
          <w:tab w:val="left" w:pos="993"/>
        </w:tabs>
        <w:spacing w:line="240" w:lineRule="auto"/>
        <w:ind w:left="0" w:firstLine="709"/>
        <w:rPr>
          <w:szCs w:val="24"/>
        </w:rPr>
      </w:pPr>
      <w:r>
        <w:rPr>
          <w:szCs w:val="24"/>
        </w:rPr>
        <w:t xml:space="preserve">1 мая: Праздник Весны и Труда; </w:t>
      </w:r>
    </w:p>
    <w:p w:rsidR="00F33172" w:rsidRDefault="008F4F72" w:rsidP="00F04A28">
      <w:pPr>
        <w:tabs>
          <w:tab w:val="left" w:pos="993"/>
        </w:tabs>
        <w:spacing w:line="240" w:lineRule="auto"/>
        <w:ind w:left="0" w:firstLine="709"/>
        <w:rPr>
          <w:szCs w:val="24"/>
        </w:rPr>
      </w:pPr>
      <w:r>
        <w:rPr>
          <w:szCs w:val="24"/>
        </w:rPr>
        <w:t xml:space="preserve">9 мая: День Победы; </w:t>
      </w:r>
    </w:p>
    <w:p w:rsidR="00F04A28" w:rsidRDefault="008F4F72" w:rsidP="00F04A28">
      <w:pPr>
        <w:tabs>
          <w:tab w:val="left" w:pos="993"/>
        </w:tabs>
        <w:spacing w:line="240" w:lineRule="auto"/>
        <w:ind w:left="0" w:firstLine="709"/>
        <w:rPr>
          <w:szCs w:val="24"/>
        </w:rPr>
      </w:pPr>
      <w:r>
        <w:rPr>
          <w:szCs w:val="24"/>
        </w:rPr>
        <w:t xml:space="preserve">19 мая: День детских общественных организаций России; </w:t>
      </w:r>
    </w:p>
    <w:p w:rsidR="00F33172" w:rsidRDefault="008F4F72" w:rsidP="00F04A28">
      <w:pPr>
        <w:tabs>
          <w:tab w:val="left" w:pos="993"/>
        </w:tabs>
        <w:spacing w:line="240" w:lineRule="auto"/>
        <w:ind w:left="0" w:firstLine="709"/>
        <w:rPr>
          <w:szCs w:val="24"/>
        </w:rPr>
      </w:pPr>
      <w:r>
        <w:rPr>
          <w:szCs w:val="24"/>
        </w:rPr>
        <w:t xml:space="preserve">24 мая: День славянской письменности и культуры. </w:t>
      </w:r>
    </w:p>
    <w:p w:rsidR="00F33172" w:rsidRDefault="008F4F72" w:rsidP="00F04A28">
      <w:pPr>
        <w:tabs>
          <w:tab w:val="left" w:pos="993"/>
        </w:tabs>
        <w:spacing w:after="5" w:line="240" w:lineRule="auto"/>
        <w:ind w:left="0" w:firstLine="709"/>
        <w:rPr>
          <w:szCs w:val="24"/>
        </w:rPr>
      </w:pPr>
      <w:r>
        <w:rPr>
          <w:b/>
          <w:i/>
          <w:szCs w:val="24"/>
        </w:rPr>
        <w:t xml:space="preserve">Июнь: </w:t>
      </w:r>
    </w:p>
    <w:p w:rsidR="00F33172" w:rsidRDefault="008F4F72" w:rsidP="00F04A28">
      <w:pPr>
        <w:tabs>
          <w:tab w:val="left" w:pos="993"/>
        </w:tabs>
        <w:spacing w:line="240" w:lineRule="auto"/>
        <w:ind w:left="0" w:right="13" w:firstLine="709"/>
        <w:rPr>
          <w:szCs w:val="24"/>
        </w:rPr>
      </w:pPr>
      <w:r>
        <w:rPr>
          <w:szCs w:val="24"/>
        </w:rPr>
        <w:t xml:space="preserve">1 июня: День защиты детей; </w:t>
      </w:r>
    </w:p>
    <w:p w:rsidR="00F33172" w:rsidRDefault="008F4F72" w:rsidP="00F04A28">
      <w:pPr>
        <w:tabs>
          <w:tab w:val="left" w:pos="993"/>
        </w:tabs>
        <w:spacing w:line="240" w:lineRule="auto"/>
        <w:ind w:left="0" w:right="13" w:firstLine="709"/>
        <w:rPr>
          <w:szCs w:val="24"/>
        </w:rPr>
      </w:pPr>
      <w:r>
        <w:rPr>
          <w:szCs w:val="24"/>
        </w:rPr>
        <w:t xml:space="preserve">6 июня: День русского языка; </w:t>
      </w:r>
    </w:p>
    <w:p w:rsidR="00F33172" w:rsidRDefault="008F4F72" w:rsidP="00F04A28">
      <w:pPr>
        <w:tabs>
          <w:tab w:val="left" w:pos="993"/>
        </w:tabs>
        <w:spacing w:line="240" w:lineRule="auto"/>
        <w:ind w:left="0" w:right="13" w:firstLine="709"/>
        <w:rPr>
          <w:szCs w:val="24"/>
        </w:rPr>
      </w:pPr>
      <w:r>
        <w:rPr>
          <w:szCs w:val="24"/>
        </w:rPr>
        <w:t xml:space="preserve">12 июня: День России; </w:t>
      </w:r>
    </w:p>
    <w:p w:rsidR="00F33172" w:rsidRDefault="00982764" w:rsidP="00F04A28">
      <w:pPr>
        <w:tabs>
          <w:tab w:val="left" w:pos="993"/>
        </w:tabs>
        <w:spacing w:line="240" w:lineRule="auto"/>
        <w:ind w:left="0" w:right="13" w:firstLine="709"/>
        <w:rPr>
          <w:szCs w:val="24"/>
        </w:rPr>
      </w:pPr>
      <w:r>
        <w:rPr>
          <w:szCs w:val="24"/>
        </w:rPr>
        <w:t>22 июня: День памяти и скорби;</w:t>
      </w:r>
    </w:p>
    <w:p w:rsidR="00982764" w:rsidRDefault="00982764" w:rsidP="00F04A28">
      <w:pPr>
        <w:tabs>
          <w:tab w:val="left" w:pos="993"/>
        </w:tabs>
        <w:spacing w:line="240" w:lineRule="auto"/>
        <w:ind w:left="0" w:right="13" w:firstLine="709"/>
        <w:rPr>
          <w:szCs w:val="24"/>
        </w:rPr>
      </w:pPr>
      <w:r>
        <w:rPr>
          <w:szCs w:val="24"/>
        </w:rPr>
        <w:t>* «Сабантуй».</w:t>
      </w:r>
    </w:p>
    <w:p w:rsidR="00F33172" w:rsidRDefault="008F4F72" w:rsidP="00F04A28">
      <w:pPr>
        <w:tabs>
          <w:tab w:val="left" w:pos="993"/>
        </w:tabs>
        <w:spacing w:after="5" w:line="240" w:lineRule="auto"/>
        <w:ind w:left="0" w:firstLine="709"/>
        <w:rPr>
          <w:szCs w:val="24"/>
        </w:rPr>
      </w:pPr>
      <w:r>
        <w:rPr>
          <w:b/>
          <w:i/>
          <w:szCs w:val="24"/>
        </w:rPr>
        <w:lastRenderedPageBreak/>
        <w:t xml:space="preserve">Июль: </w:t>
      </w:r>
    </w:p>
    <w:p w:rsidR="00F33172" w:rsidRDefault="008F4F72" w:rsidP="00F04A28">
      <w:pPr>
        <w:tabs>
          <w:tab w:val="left" w:pos="993"/>
        </w:tabs>
        <w:spacing w:line="240" w:lineRule="auto"/>
        <w:ind w:left="0" w:right="13" w:firstLine="709"/>
        <w:rPr>
          <w:szCs w:val="24"/>
        </w:rPr>
      </w:pPr>
      <w:r>
        <w:rPr>
          <w:szCs w:val="24"/>
        </w:rPr>
        <w:t xml:space="preserve">8 июля: День семьи, любви и верности. </w:t>
      </w:r>
    </w:p>
    <w:p w:rsidR="00F33172" w:rsidRDefault="008F4F72" w:rsidP="00F04A28">
      <w:pPr>
        <w:tabs>
          <w:tab w:val="left" w:pos="993"/>
        </w:tabs>
        <w:spacing w:after="5" w:line="240" w:lineRule="auto"/>
        <w:ind w:left="0" w:firstLine="709"/>
        <w:rPr>
          <w:szCs w:val="24"/>
        </w:rPr>
      </w:pPr>
      <w:r>
        <w:rPr>
          <w:b/>
          <w:i/>
          <w:szCs w:val="24"/>
        </w:rPr>
        <w:t xml:space="preserve">Август: </w:t>
      </w:r>
    </w:p>
    <w:p w:rsidR="00F33172" w:rsidRDefault="008F4F72" w:rsidP="00982764">
      <w:pPr>
        <w:tabs>
          <w:tab w:val="left" w:pos="993"/>
        </w:tabs>
        <w:spacing w:line="240" w:lineRule="auto"/>
        <w:ind w:left="0" w:right="13" w:firstLine="709"/>
        <w:rPr>
          <w:szCs w:val="24"/>
        </w:rPr>
      </w:pPr>
      <w:r>
        <w:rPr>
          <w:szCs w:val="24"/>
        </w:rPr>
        <w:t xml:space="preserve">12 августа: День физкультурника; </w:t>
      </w:r>
    </w:p>
    <w:p w:rsidR="00F04A28" w:rsidRDefault="008F4F72" w:rsidP="00982764">
      <w:pPr>
        <w:tabs>
          <w:tab w:val="left" w:pos="993"/>
        </w:tabs>
        <w:spacing w:line="240" w:lineRule="auto"/>
        <w:ind w:left="0" w:right="13" w:firstLine="709"/>
        <w:rPr>
          <w:szCs w:val="24"/>
        </w:rPr>
      </w:pPr>
      <w:r>
        <w:rPr>
          <w:szCs w:val="24"/>
        </w:rPr>
        <w:t>22 августа: День Государственного флага Российской Федерации;</w:t>
      </w:r>
    </w:p>
    <w:p w:rsidR="00F33172" w:rsidRDefault="008F4F72" w:rsidP="00F04A28">
      <w:pPr>
        <w:tabs>
          <w:tab w:val="left" w:pos="993"/>
        </w:tabs>
        <w:spacing w:line="240" w:lineRule="auto"/>
        <w:ind w:left="0" w:right="3047" w:firstLine="709"/>
        <w:rPr>
          <w:szCs w:val="24"/>
        </w:rPr>
      </w:pPr>
      <w:r>
        <w:rPr>
          <w:szCs w:val="24"/>
        </w:rPr>
        <w:t xml:space="preserve">27 августа: День российского кино. </w:t>
      </w:r>
    </w:p>
    <w:p w:rsidR="00F33172" w:rsidRDefault="008F4F72" w:rsidP="00F04A28">
      <w:pPr>
        <w:tabs>
          <w:tab w:val="left" w:pos="993"/>
        </w:tabs>
        <w:spacing w:after="5" w:line="240" w:lineRule="auto"/>
        <w:ind w:left="0" w:firstLine="709"/>
        <w:rPr>
          <w:szCs w:val="24"/>
        </w:rPr>
      </w:pPr>
      <w:r>
        <w:rPr>
          <w:b/>
          <w:i/>
          <w:szCs w:val="24"/>
        </w:rPr>
        <w:t xml:space="preserve">Сентябрь: </w:t>
      </w:r>
    </w:p>
    <w:p w:rsidR="00F33172" w:rsidRDefault="008F4F72" w:rsidP="00F04A28">
      <w:pPr>
        <w:tabs>
          <w:tab w:val="left" w:pos="993"/>
        </w:tabs>
        <w:spacing w:line="240" w:lineRule="auto"/>
        <w:ind w:left="0" w:right="13" w:firstLine="709"/>
        <w:rPr>
          <w:szCs w:val="24"/>
        </w:rPr>
      </w:pPr>
      <w:r>
        <w:rPr>
          <w:szCs w:val="24"/>
        </w:rPr>
        <w:t xml:space="preserve">1 сентября: День знаний; </w:t>
      </w:r>
    </w:p>
    <w:p w:rsidR="00F04A28" w:rsidRDefault="008F4F72" w:rsidP="00F04A28">
      <w:pPr>
        <w:tabs>
          <w:tab w:val="left" w:pos="993"/>
        </w:tabs>
        <w:spacing w:after="13" w:line="240" w:lineRule="auto"/>
        <w:ind w:left="0" w:right="129" w:firstLine="709"/>
        <w:rPr>
          <w:szCs w:val="24"/>
        </w:rPr>
      </w:pPr>
      <w:r>
        <w:rPr>
          <w:szCs w:val="24"/>
        </w:rPr>
        <w:t xml:space="preserve">3 сентября: День окончания Второй мировой войны, День солидарности в борьбе с терроризмом; </w:t>
      </w:r>
    </w:p>
    <w:p w:rsidR="00F04A28" w:rsidRDefault="008F4F72" w:rsidP="00F04A28">
      <w:pPr>
        <w:tabs>
          <w:tab w:val="left" w:pos="993"/>
        </w:tabs>
        <w:spacing w:after="13" w:line="240" w:lineRule="auto"/>
        <w:ind w:left="0" w:right="129" w:firstLine="709"/>
        <w:rPr>
          <w:szCs w:val="24"/>
        </w:rPr>
      </w:pPr>
      <w:r>
        <w:rPr>
          <w:szCs w:val="24"/>
        </w:rPr>
        <w:t xml:space="preserve">8 сентября: Международный день распространения грамотности; </w:t>
      </w:r>
    </w:p>
    <w:p w:rsidR="00982764" w:rsidRDefault="00982764" w:rsidP="00F04A28">
      <w:pPr>
        <w:tabs>
          <w:tab w:val="left" w:pos="993"/>
        </w:tabs>
        <w:spacing w:after="13" w:line="240" w:lineRule="auto"/>
        <w:ind w:left="0" w:right="129" w:firstLine="709"/>
        <w:rPr>
          <w:szCs w:val="24"/>
        </w:rPr>
      </w:pPr>
      <w:r>
        <w:rPr>
          <w:szCs w:val="24"/>
        </w:rPr>
        <w:t>*вторая пятница сентября: День национального костюма;</w:t>
      </w:r>
    </w:p>
    <w:p w:rsidR="00F33172" w:rsidRDefault="008F4F72" w:rsidP="00F04A28">
      <w:pPr>
        <w:tabs>
          <w:tab w:val="left" w:pos="993"/>
        </w:tabs>
        <w:spacing w:after="13" w:line="240" w:lineRule="auto"/>
        <w:ind w:left="0" w:right="129" w:firstLine="709"/>
        <w:rPr>
          <w:szCs w:val="24"/>
        </w:rPr>
      </w:pPr>
      <w:r>
        <w:rPr>
          <w:szCs w:val="24"/>
        </w:rPr>
        <w:t xml:space="preserve">27 сентября: День воспитателя и всех дошкольных работников. </w:t>
      </w:r>
    </w:p>
    <w:p w:rsidR="00F33172" w:rsidRDefault="008F4F72" w:rsidP="00F04A28">
      <w:pPr>
        <w:tabs>
          <w:tab w:val="left" w:pos="993"/>
        </w:tabs>
        <w:spacing w:after="5" w:line="240" w:lineRule="auto"/>
        <w:ind w:left="0" w:firstLine="709"/>
        <w:rPr>
          <w:szCs w:val="24"/>
        </w:rPr>
      </w:pPr>
      <w:r>
        <w:rPr>
          <w:b/>
          <w:i/>
          <w:szCs w:val="24"/>
        </w:rPr>
        <w:t xml:space="preserve">Октябрь: </w:t>
      </w:r>
    </w:p>
    <w:p w:rsidR="00F33172" w:rsidRDefault="008F4F72" w:rsidP="00F04A28">
      <w:pPr>
        <w:tabs>
          <w:tab w:val="left" w:pos="993"/>
        </w:tabs>
        <w:spacing w:line="240" w:lineRule="auto"/>
        <w:ind w:left="0" w:right="13" w:firstLine="709"/>
        <w:rPr>
          <w:szCs w:val="24"/>
        </w:rPr>
      </w:pPr>
      <w:r>
        <w:rPr>
          <w:szCs w:val="24"/>
        </w:rPr>
        <w:t xml:space="preserve">1 октября: Международный день пожилых людей; Международный день музыки; </w:t>
      </w:r>
    </w:p>
    <w:p w:rsidR="00F33172" w:rsidRDefault="008F4F72" w:rsidP="00A13936">
      <w:pPr>
        <w:numPr>
          <w:ilvl w:val="0"/>
          <w:numId w:val="39"/>
        </w:numPr>
        <w:tabs>
          <w:tab w:val="left" w:pos="993"/>
        </w:tabs>
        <w:spacing w:line="240" w:lineRule="auto"/>
        <w:ind w:left="0" w:right="13" w:hanging="180"/>
        <w:rPr>
          <w:szCs w:val="24"/>
        </w:rPr>
      </w:pPr>
      <w:r>
        <w:rPr>
          <w:szCs w:val="24"/>
        </w:rPr>
        <w:t xml:space="preserve">октября: День защиты животных; </w:t>
      </w:r>
    </w:p>
    <w:p w:rsidR="00F33172" w:rsidRDefault="008F4F72" w:rsidP="00A13936">
      <w:pPr>
        <w:numPr>
          <w:ilvl w:val="0"/>
          <w:numId w:val="39"/>
        </w:numPr>
        <w:tabs>
          <w:tab w:val="left" w:pos="993"/>
        </w:tabs>
        <w:spacing w:line="240" w:lineRule="auto"/>
        <w:ind w:left="0" w:right="13" w:firstLine="709"/>
        <w:rPr>
          <w:szCs w:val="24"/>
        </w:rPr>
      </w:pPr>
      <w:r>
        <w:rPr>
          <w:szCs w:val="24"/>
        </w:rPr>
        <w:t xml:space="preserve">октября: День учителя; </w:t>
      </w:r>
    </w:p>
    <w:p w:rsidR="00982764" w:rsidRDefault="00982764" w:rsidP="00982764">
      <w:pPr>
        <w:tabs>
          <w:tab w:val="left" w:pos="993"/>
        </w:tabs>
        <w:spacing w:line="240" w:lineRule="auto"/>
        <w:ind w:left="709" w:right="13" w:firstLine="0"/>
        <w:rPr>
          <w:szCs w:val="24"/>
        </w:rPr>
      </w:pPr>
      <w:r>
        <w:rPr>
          <w:szCs w:val="24"/>
        </w:rPr>
        <w:t>*11 октября: День Республики Башкортостан;</w:t>
      </w:r>
    </w:p>
    <w:p w:rsidR="00F33172" w:rsidRDefault="008F4F72" w:rsidP="00F04A28">
      <w:pPr>
        <w:tabs>
          <w:tab w:val="left" w:pos="993"/>
        </w:tabs>
        <w:spacing w:line="240" w:lineRule="auto"/>
        <w:ind w:left="0" w:right="13" w:firstLine="709"/>
        <w:rPr>
          <w:szCs w:val="24"/>
        </w:rPr>
      </w:pPr>
      <w:r>
        <w:rPr>
          <w:szCs w:val="24"/>
        </w:rPr>
        <w:t xml:space="preserve">Третье воскресенье октября: День отца в России. </w:t>
      </w:r>
    </w:p>
    <w:p w:rsidR="00F33172" w:rsidRDefault="008F4F72" w:rsidP="00F04A28">
      <w:pPr>
        <w:tabs>
          <w:tab w:val="left" w:pos="993"/>
        </w:tabs>
        <w:spacing w:after="5" w:line="240" w:lineRule="auto"/>
        <w:ind w:left="0" w:firstLine="709"/>
        <w:rPr>
          <w:szCs w:val="24"/>
        </w:rPr>
      </w:pPr>
      <w:r>
        <w:rPr>
          <w:b/>
          <w:i/>
          <w:szCs w:val="24"/>
        </w:rPr>
        <w:t xml:space="preserve">Ноябрь: </w:t>
      </w:r>
    </w:p>
    <w:p w:rsidR="00F33172" w:rsidRDefault="008F4F72" w:rsidP="00F04A28">
      <w:pPr>
        <w:tabs>
          <w:tab w:val="left" w:pos="993"/>
        </w:tabs>
        <w:spacing w:line="240" w:lineRule="auto"/>
        <w:ind w:left="0" w:right="13" w:firstLine="709"/>
        <w:rPr>
          <w:szCs w:val="24"/>
        </w:rPr>
      </w:pPr>
      <w:r>
        <w:rPr>
          <w:szCs w:val="24"/>
        </w:rPr>
        <w:t xml:space="preserve">4 ноября: День народного единства; </w:t>
      </w:r>
    </w:p>
    <w:p w:rsidR="00F33172" w:rsidRDefault="008F4F72" w:rsidP="00F04A28">
      <w:pPr>
        <w:tabs>
          <w:tab w:val="left" w:pos="993"/>
        </w:tabs>
        <w:spacing w:line="240" w:lineRule="auto"/>
        <w:ind w:left="0" w:right="123" w:firstLine="709"/>
        <w:rPr>
          <w:szCs w:val="24"/>
        </w:rPr>
      </w:pPr>
      <w:r>
        <w:rPr>
          <w:szCs w:val="24"/>
        </w:rPr>
        <w:t xml:space="preserve">8 ноября: День памяти погибших при исполнении служебных обязанностей сотрудников органов внутренних дел России; </w:t>
      </w:r>
    </w:p>
    <w:p w:rsidR="00F33172" w:rsidRDefault="008F4F72" w:rsidP="00F04A28">
      <w:pPr>
        <w:tabs>
          <w:tab w:val="left" w:pos="993"/>
        </w:tabs>
        <w:spacing w:line="240" w:lineRule="auto"/>
        <w:ind w:left="0" w:right="13" w:firstLine="709"/>
        <w:rPr>
          <w:szCs w:val="24"/>
        </w:rPr>
      </w:pPr>
      <w:r>
        <w:rPr>
          <w:szCs w:val="24"/>
        </w:rPr>
        <w:t xml:space="preserve">Последнее воскресенье ноября: День матери в России; </w:t>
      </w:r>
    </w:p>
    <w:p w:rsidR="00F04A28" w:rsidRDefault="008F4F72" w:rsidP="00F04A28">
      <w:pPr>
        <w:tabs>
          <w:tab w:val="left" w:pos="993"/>
        </w:tabs>
        <w:spacing w:line="240" w:lineRule="auto"/>
        <w:ind w:left="0" w:right="-1" w:firstLine="709"/>
        <w:rPr>
          <w:szCs w:val="24"/>
        </w:rPr>
      </w:pPr>
      <w:r>
        <w:rPr>
          <w:szCs w:val="24"/>
        </w:rPr>
        <w:t xml:space="preserve">30 ноября: День Государственного герба Российской Федерации. </w:t>
      </w:r>
    </w:p>
    <w:p w:rsidR="00F33172" w:rsidRDefault="008F4F72" w:rsidP="00F04A28">
      <w:pPr>
        <w:tabs>
          <w:tab w:val="left" w:pos="993"/>
        </w:tabs>
        <w:spacing w:line="240" w:lineRule="auto"/>
        <w:ind w:left="0" w:right="2432" w:firstLine="709"/>
        <w:rPr>
          <w:szCs w:val="24"/>
        </w:rPr>
      </w:pPr>
      <w:r>
        <w:rPr>
          <w:b/>
          <w:i/>
          <w:szCs w:val="24"/>
        </w:rPr>
        <w:t xml:space="preserve">Декабрь: </w:t>
      </w:r>
    </w:p>
    <w:p w:rsidR="00F33172" w:rsidRDefault="008F4F72" w:rsidP="00F04A28">
      <w:pPr>
        <w:tabs>
          <w:tab w:val="left" w:pos="993"/>
        </w:tabs>
        <w:spacing w:line="240" w:lineRule="auto"/>
        <w:ind w:left="0" w:right="13" w:firstLine="709"/>
        <w:rPr>
          <w:szCs w:val="24"/>
        </w:rPr>
      </w:pPr>
      <w:r>
        <w:rPr>
          <w:szCs w:val="24"/>
        </w:rPr>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p w:rsidR="00F33172" w:rsidRDefault="008F4F72" w:rsidP="00F04A28">
      <w:pPr>
        <w:tabs>
          <w:tab w:val="left" w:pos="993"/>
        </w:tabs>
        <w:spacing w:line="240" w:lineRule="auto"/>
        <w:ind w:left="0" w:right="13" w:firstLine="709"/>
        <w:rPr>
          <w:szCs w:val="24"/>
        </w:rPr>
      </w:pPr>
      <w:r>
        <w:rPr>
          <w:szCs w:val="24"/>
        </w:rPr>
        <w:t xml:space="preserve">5 декабря: День добровольца (волонтера) в России; </w:t>
      </w:r>
    </w:p>
    <w:p w:rsidR="00F33172" w:rsidRDefault="008F4F72" w:rsidP="00A13936">
      <w:pPr>
        <w:numPr>
          <w:ilvl w:val="0"/>
          <w:numId w:val="40"/>
        </w:numPr>
        <w:tabs>
          <w:tab w:val="left" w:pos="993"/>
        </w:tabs>
        <w:spacing w:line="240" w:lineRule="auto"/>
        <w:ind w:left="0" w:right="13" w:hanging="180"/>
        <w:rPr>
          <w:szCs w:val="24"/>
        </w:rPr>
      </w:pPr>
      <w:r>
        <w:rPr>
          <w:szCs w:val="24"/>
        </w:rPr>
        <w:t xml:space="preserve">декабря: Международный день художника; </w:t>
      </w:r>
    </w:p>
    <w:p w:rsidR="00F33172" w:rsidRDefault="008F4F72" w:rsidP="00A13936">
      <w:pPr>
        <w:numPr>
          <w:ilvl w:val="0"/>
          <w:numId w:val="40"/>
        </w:numPr>
        <w:tabs>
          <w:tab w:val="left" w:pos="993"/>
        </w:tabs>
        <w:spacing w:line="240" w:lineRule="auto"/>
        <w:ind w:left="0" w:right="13" w:hanging="180"/>
        <w:rPr>
          <w:szCs w:val="24"/>
        </w:rPr>
      </w:pPr>
      <w:r>
        <w:rPr>
          <w:szCs w:val="24"/>
        </w:rPr>
        <w:t xml:space="preserve">декабря: День Героев Отечества; </w:t>
      </w:r>
    </w:p>
    <w:p w:rsidR="00F04A28" w:rsidRDefault="008F4F72" w:rsidP="00F04A28">
      <w:pPr>
        <w:tabs>
          <w:tab w:val="left" w:pos="993"/>
        </w:tabs>
        <w:spacing w:line="240" w:lineRule="auto"/>
        <w:ind w:left="0" w:right="13" w:firstLine="709"/>
        <w:rPr>
          <w:szCs w:val="24"/>
        </w:rPr>
      </w:pPr>
      <w:r>
        <w:rPr>
          <w:szCs w:val="24"/>
        </w:rPr>
        <w:t xml:space="preserve">12 декабря: День Конституции Российской Федерации; </w:t>
      </w:r>
    </w:p>
    <w:p w:rsidR="00982764" w:rsidRDefault="00982764" w:rsidP="00F04A28">
      <w:pPr>
        <w:tabs>
          <w:tab w:val="left" w:pos="993"/>
        </w:tabs>
        <w:spacing w:line="240" w:lineRule="auto"/>
        <w:ind w:left="0" w:right="13" w:firstLine="709"/>
        <w:rPr>
          <w:szCs w:val="24"/>
        </w:rPr>
      </w:pPr>
      <w:r>
        <w:rPr>
          <w:szCs w:val="24"/>
        </w:rPr>
        <w:t>*14 декабря: День башкирского языка;</w:t>
      </w:r>
    </w:p>
    <w:p w:rsidR="00F33172" w:rsidRDefault="008F4F72" w:rsidP="00F04A28">
      <w:pPr>
        <w:tabs>
          <w:tab w:val="left" w:pos="993"/>
        </w:tabs>
        <w:spacing w:line="240" w:lineRule="auto"/>
        <w:ind w:left="0" w:right="4149" w:firstLine="709"/>
        <w:rPr>
          <w:szCs w:val="24"/>
        </w:rPr>
      </w:pPr>
      <w:r>
        <w:rPr>
          <w:szCs w:val="24"/>
        </w:rPr>
        <w:t>31 декабря: Новый год.</w:t>
      </w:r>
      <w:r>
        <w:rPr>
          <w:b/>
          <w:szCs w:val="24"/>
        </w:rPr>
        <w:t xml:space="preserve"> </w:t>
      </w:r>
    </w:p>
    <w:p w:rsidR="00982764" w:rsidRDefault="008F4F72" w:rsidP="00F04A28">
      <w:pPr>
        <w:tabs>
          <w:tab w:val="left" w:pos="993"/>
        </w:tabs>
        <w:spacing w:after="0" w:line="240" w:lineRule="auto"/>
        <w:ind w:left="0" w:firstLine="709"/>
        <w:rPr>
          <w:b/>
          <w:szCs w:val="24"/>
        </w:rPr>
      </w:pPr>
      <w:r w:rsidRPr="00F04A28">
        <w:rPr>
          <w:b/>
          <w:szCs w:val="24"/>
        </w:rPr>
        <w:t xml:space="preserve"> </w:t>
      </w:r>
    </w:p>
    <w:p w:rsidR="00AA5F80" w:rsidRPr="00F04A28" w:rsidRDefault="00AA5F80" w:rsidP="00F04A28">
      <w:pPr>
        <w:tabs>
          <w:tab w:val="left" w:pos="993"/>
        </w:tabs>
        <w:spacing w:after="0" w:line="240" w:lineRule="auto"/>
        <w:ind w:left="0" w:firstLine="709"/>
        <w:rPr>
          <w:szCs w:val="28"/>
        </w:rPr>
      </w:pPr>
      <w:r w:rsidRPr="00F04A28">
        <w:rPr>
          <w:szCs w:val="28"/>
        </w:rPr>
        <w:t>*Часть, формируемая участниками образовательных отношений</w:t>
      </w:r>
    </w:p>
    <w:p w:rsidR="00AA5F80" w:rsidRPr="00EF2E83" w:rsidRDefault="00AA5F80" w:rsidP="00F04A28">
      <w:pPr>
        <w:tabs>
          <w:tab w:val="left" w:pos="993"/>
        </w:tabs>
        <w:autoSpaceDE w:val="0"/>
        <w:autoSpaceDN w:val="0"/>
        <w:adjustRightInd w:val="0"/>
        <w:spacing w:after="0" w:line="240" w:lineRule="auto"/>
        <w:ind w:left="0" w:firstLine="709"/>
        <w:rPr>
          <w:sz w:val="28"/>
          <w:szCs w:val="28"/>
        </w:rPr>
      </w:pPr>
    </w:p>
    <w:p w:rsidR="00AA5F80" w:rsidRPr="00114820" w:rsidRDefault="00AA5F80" w:rsidP="00AA5F80">
      <w:pPr>
        <w:spacing w:after="0" w:line="240" w:lineRule="auto"/>
        <w:ind w:firstLine="709"/>
        <w:rPr>
          <w:rFonts w:eastAsiaTheme="minorHAnsi"/>
          <w:szCs w:val="28"/>
          <w:lang w:eastAsia="en-US"/>
        </w:rPr>
      </w:pPr>
      <w:r w:rsidRPr="00114820">
        <w:rPr>
          <w:rFonts w:eastAsiaTheme="minorHAnsi"/>
          <w:szCs w:val="28"/>
          <w:lang w:eastAsia="en-US"/>
        </w:rPr>
        <w:t>Календарный план воспитательной работы конкретизирует содержание рабочей программы воспитания на конкретный год.</w:t>
      </w:r>
      <w:r>
        <w:rPr>
          <w:rFonts w:eastAsiaTheme="minorHAnsi"/>
          <w:szCs w:val="28"/>
          <w:lang w:eastAsia="en-US"/>
        </w:rPr>
        <w:t xml:space="preserve"> Более подробный План праздников, развлечений, спортивных мероприятий, конкурсов, акций и выставок детского творчества представлен в Плане работы МАДОУ д/с «Чебурашка» с. Ургала на учебный год.</w:t>
      </w:r>
    </w:p>
    <w:p w:rsidR="00AA5F80" w:rsidRPr="003B6648" w:rsidRDefault="00AA5F80" w:rsidP="00AA5F80">
      <w:pPr>
        <w:spacing w:after="0" w:line="240" w:lineRule="auto"/>
        <w:ind w:firstLine="709"/>
        <w:rPr>
          <w:szCs w:val="28"/>
        </w:rPr>
      </w:pPr>
      <w:r w:rsidRPr="003B6648">
        <w:rPr>
          <w:szCs w:val="28"/>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F33172" w:rsidRDefault="00F33172">
      <w:pPr>
        <w:spacing w:after="22" w:line="240" w:lineRule="auto"/>
        <w:ind w:left="175" w:firstLine="0"/>
        <w:rPr>
          <w:szCs w:val="24"/>
        </w:rPr>
      </w:pPr>
    </w:p>
    <w:p w:rsidR="00F33172" w:rsidRDefault="00F33172">
      <w:pPr>
        <w:spacing w:after="0" w:line="240" w:lineRule="auto"/>
        <w:ind w:left="175" w:firstLine="0"/>
        <w:rPr>
          <w:color w:val="FF0000"/>
          <w:szCs w:val="24"/>
        </w:rPr>
      </w:pPr>
    </w:p>
    <w:p w:rsidR="000E7D8B" w:rsidRDefault="000E7D8B">
      <w:pPr>
        <w:spacing w:after="0" w:line="240" w:lineRule="auto"/>
        <w:ind w:left="175" w:firstLine="0"/>
        <w:rPr>
          <w:color w:val="FF0000"/>
          <w:szCs w:val="24"/>
        </w:rPr>
      </w:pPr>
    </w:p>
    <w:p w:rsidR="000E7D8B" w:rsidRDefault="000E7D8B">
      <w:pPr>
        <w:spacing w:after="0" w:line="240" w:lineRule="auto"/>
        <w:ind w:left="175" w:firstLine="0"/>
        <w:rPr>
          <w:color w:val="FF0000"/>
          <w:szCs w:val="24"/>
        </w:rPr>
      </w:pPr>
    </w:p>
    <w:p w:rsidR="000E7D8B" w:rsidRDefault="000E7D8B">
      <w:pPr>
        <w:spacing w:after="0" w:line="240" w:lineRule="auto"/>
        <w:ind w:left="175" w:firstLine="0"/>
        <w:rPr>
          <w:color w:val="FF0000"/>
          <w:szCs w:val="24"/>
        </w:rPr>
      </w:pPr>
    </w:p>
    <w:p w:rsidR="000E7D8B" w:rsidRDefault="000E7D8B">
      <w:pPr>
        <w:spacing w:after="0" w:line="240" w:lineRule="auto"/>
        <w:ind w:left="175" w:firstLine="0"/>
        <w:rPr>
          <w:color w:val="FF0000"/>
          <w:szCs w:val="24"/>
        </w:rPr>
      </w:pPr>
    </w:p>
    <w:p w:rsidR="000E7D8B" w:rsidRDefault="000E7D8B">
      <w:pPr>
        <w:spacing w:after="0" w:line="240" w:lineRule="auto"/>
        <w:ind w:left="175" w:firstLine="0"/>
        <w:rPr>
          <w:color w:val="FF0000"/>
          <w:szCs w:val="24"/>
        </w:rPr>
      </w:pPr>
    </w:p>
    <w:p w:rsidR="000E7D8B" w:rsidRPr="000E7D8B" w:rsidRDefault="000E7D8B" w:rsidP="000E7D8B">
      <w:pPr>
        <w:spacing w:after="0" w:line="240" w:lineRule="auto"/>
        <w:ind w:left="0" w:firstLine="0"/>
        <w:jc w:val="center"/>
        <w:rPr>
          <w:b/>
          <w:color w:val="auto"/>
          <w:sz w:val="28"/>
          <w:szCs w:val="28"/>
        </w:rPr>
      </w:pPr>
      <w:r w:rsidRPr="000E7D8B">
        <w:rPr>
          <w:b/>
          <w:color w:val="auto"/>
          <w:sz w:val="28"/>
          <w:szCs w:val="28"/>
        </w:rPr>
        <w:lastRenderedPageBreak/>
        <w:t>Дополнительный раздел программы. Краткая презентация</w:t>
      </w:r>
    </w:p>
    <w:p w:rsidR="000E7D8B" w:rsidRPr="000E7D8B" w:rsidRDefault="000E7D8B" w:rsidP="000E7D8B">
      <w:pPr>
        <w:spacing w:after="0" w:line="240" w:lineRule="auto"/>
        <w:ind w:left="0" w:firstLine="709"/>
        <w:jc w:val="left"/>
        <w:rPr>
          <w:b/>
          <w:color w:val="auto"/>
          <w:sz w:val="28"/>
          <w:szCs w:val="28"/>
        </w:rPr>
      </w:pPr>
    </w:p>
    <w:p w:rsidR="007A4F4B" w:rsidRDefault="000E7D8B" w:rsidP="007A4F4B">
      <w:pPr>
        <w:spacing w:after="0" w:line="240" w:lineRule="auto"/>
        <w:ind w:left="2" w:firstLine="707"/>
        <w:rPr>
          <w:color w:val="auto"/>
          <w:szCs w:val="24"/>
        </w:rPr>
      </w:pPr>
      <w:r>
        <w:rPr>
          <w:bCs/>
          <w:color w:val="auto"/>
          <w:szCs w:val="24"/>
        </w:rPr>
        <w:t>Адаптированная о</w:t>
      </w:r>
      <w:r w:rsidRPr="000E7D8B">
        <w:rPr>
          <w:bCs/>
          <w:color w:val="auto"/>
          <w:szCs w:val="24"/>
        </w:rPr>
        <w:t xml:space="preserve">бразовательная программа дошкольного образования МАДОУ д/с «Чебурашка» с. Ургала </w:t>
      </w:r>
      <w:r>
        <w:rPr>
          <w:bCs/>
          <w:color w:val="auto"/>
          <w:szCs w:val="24"/>
        </w:rPr>
        <w:t xml:space="preserve"> для обучающихся с тяжелыми нарушениями речи </w:t>
      </w:r>
      <w:r w:rsidRPr="000E7D8B">
        <w:rPr>
          <w:bCs/>
          <w:color w:val="auto"/>
          <w:szCs w:val="24"/>
        </w:rPr>
        <w:t xml:space="preserve">(далее – Программа) разработана в соответствии с Федеральным государственным образовательным стандартом дошкольного образования (далее - ФГОС ДО), утв. приказом Минобрнауки России от 17.10.2013 № 1155, и Федеральной </w:t>
      </w:r>
      <w:r>
        <w:rPr>
          <w:bCs/>
          <w:color w:val="auto"/>
          <w:szCs w:val="24"/>
        </w:rPr>
        <w:t xml:space="preserve">адаптированной </w:t>
      </w:r>
      <w:r w:rsidRPr="000E7D8B">
        <w:rPr>
          <w:bCs/>
          <w:color w:val="auto"/>
          <w:szCs w:val="24"/>
        </w:rPr>
        <w:t>образовательной программой дошкольного образования (далее – Ф</w:t>
      </w:r>
      <w:r>
        <w:rPr>
          <w:bCs/>
          <w:color w:val="auto"/>
          <w:szCs w:val="24"/>
        </w:rPr>
        <w:t>А</w:t>
      </w:r>
      <w:r w:rsidRPr="000E7D8B">
        <w:rPr>
          <w:bCs/>
          <w:color w:val="auto"/>
          <w:szCs w:val="24"/>
        </w:rPr>
        <w:t>ОП ДО), утв. прик</w:t>
      </w:r>
      <w:r>
        <w:rPr>
          <w:bCs/>
          <w:color w:val="auto"/>
          <w:szCs w:val="24"/>
        </w:rPr>
        <w:t xml:space="preserve">азом Минпросвещения России от 24.11.2022 № 1022, с использованием </w:t>
      </w:r>
      <w:r w:rsidR="007A4F4B">
        <w:rPr>
          <w:color w:val="auto"/>
          <w:szCs w:val="24"/>
        </w:rPr>
        <w:t>«Комплексной образовательной программы дошкольного образования для детей с тяжелыми нарушениями речи (общим недоразвитием речи) с 3 до 7 лет» (автор Н.В. Нищева) (далее — Комплексной образовательной программы).</w:t>
      </w:r>
    </w:p>
    <w:p w:rsidR="000E7D8B" w:rsidRPr="000E7D8B" w:rsidRDefault="000E7D8B" w:rsidP="000E7D8B">
      <w:pPr>
        <w:spacing w:after="0" w:line="240" w:lineRule="auto"/>
        <w:ind w:left="0" w:firstLine="709"/>
        <w:rPr>
          <w:color w:val="auto"/>
          <w:szCs w:val="24"/>
        </w:rPr>
      </w:pP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Программа состоит из обязательной части и части, формируемой участниками образовательных отношений.</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Обязательная часть Программы, в соответствии со ФГОС ДО, составляет не менее 60 % от общего объема программы. Часть, формируемая участниками образовательных отношений, составляет не более 40 % и ориентирована:</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w:t>
      </w:r>
      <w:r w:rsidRPr="000E7D8B">
        <w:rPr>
          <w:color w:val="auto"/>
          <w:szCs w:val="24"/>
        </w:rPr>
        <w:tab/>
        <w:t>на специфику национальных, социокультурных и иных условий, в том числе региональных, в которых осуществляется образовательная деятельность;</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w:t>
      </w:r>
      <w:r w:rsidRPr="000E7D8B">
        <w:rPr>
          <w:color w:val="auto"/>
          <w:szCs w:val="24"/>
        </w:rPr>
        <w:tab/>
        <w:t>сложившиеся традиции ДОУ;</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w:t>
      </w:r>
      <w:r w:rsidRPr="000E7D8B">
        <w:rPr>
          <w:color w:val="auto"/>
          <w:szCs w:val="24"/>
        </w:rPr>
        <w:tab/>
        <w:t>парциальные образовательные программы и формы организации работы с детьми, которые в наибольшей степени соответствуют потребностям и интересам детей, с учетом запросов родителей (законных представителей), а также</w:t>
      </w:r>
      <w:r w:rsidRPr="000E7D8B">
        <w:rPr>
          <w:rFonts w:ascii="Calibri" w:hAnsi="Calibri"/>
          <w:color w:val="auto"/>
          <w:sz w:val="22"/>
        </w:rPr>
        <w:t xml:space="preserve"> </w:t>
      </w:r>
      <w:r w:rsidRPr="000E7D8B">
        <w:rPr>
          <w:color w:val="auto"/>
          <w:szCs w:val="24"/>
        </w:rPr>
        <w:t>возможностям педагогического коллектива и ДОУ в целом.</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Используемые парциальные программы:</w:t>
      </w:r>
    </w:p>
    <w:p w:rsidR="000E7D8B" w:rsidRPr="000E7D8B" w:rsidRDefault="000E7D8B" w:rsidP="007A4F4B">
      <w:pPr>
        <w:numPr>
          <w:ilvl w:val="0"/>
          <w:numId w:val="1"/>
        </w:numPr>
        <w:tabs>
          <w:tab w:val="left" w:pos="993"/>
        </w:tabs>
        <w:spacing w:after="0" w:line="240" w:lineRule="auto"/>
        <w:ind w:left="0" w:right="-30" w:firstLine="709"/>
        <w:contextualSpacing/>
        <w:rPr>
          <w:color w:val="auto"/>
          <w:szCs w:val="24"/>
        </w:rPr>
      </w:pPr>
      <w:r w:rsidRPr="000E7D8B">
        <w:rPr>
          <w:color w:val="auto"/>
          <w:szCs w:val="24"/>
        </w:rPr>
        <w:t>«Юный эколог» С.Н. Николаевой по формированию экологического воспитания дошкольников;</w:t>
      </w:r>
    </w:p>
    <w:p w:rsidR="000E7D8B" w:rsidRDefault="000E7D8B" w:rsidP="007A4F4B">
      <w:pPr>
        <w:keepNext/>
        <w:keepLines/>
        <w:numPr>
          <w:ilvl w:val="0"/>
          <w:numId w:val="1"/>
        </w:numPr>
        <w:shd w:val="clear" w:color="auto" w:fill="FFFFFF"/>
        <w:tabs>
          <w:tab w:val="left" w:pos="993"/>
        </w:tabs>
        <w:spacing w:after="0" w:line="276" w:lineRule="auto"/>
        <w:ind w:left="0" w:right="-30" w:firstLine="709"/>
        <w:textAlignment w:val="baseline"/>
        <w:outlineLvl w:val="4"/>
        <w:rPr>
          <w:color w:val="auto"/>
          <w:szCs w:val="24"/>
        </w:rPr>
      </w:pPr>
      <w:r w:rsidRPr="000E7D8B">
        <w:rPr>
          <w:color w:val="auto"/>
          <w:szCs w:val="24"/>
          <w:shd w:val="clear" w:color="auto" w:fill="FFFFFF"/>
        </w:rPr>
        <w:t xml:space="preserve">«Цветные ладошки» художественно-эстетического развития детей 2–7 лет </w:t>
      </w:r>
      <w:r w:rsidRPr="000E7D8B">
        <w:rPr>
          <w:bCs/>
          <w:color w:val="auto"/>
          <w:szCs w:val="24"/>
        </w:rPr>
        <w:t>в изобразитель</w:t>
      </w:r>
      <w:r w:rsidRPr="000E7D8B">
        <w:rPr>
          <w:bCs/>
          <w:color w:val="auto"/>
          <w:szCs w:val="24"/>
        </w:rPr>
        <w:softHyphen/>
        <w:t>ной деятельности (формирование эстетического отношения к миру)</w:t>
      </w:r>
      <w:r w:rsidRPr="000E7D8B">
        <w:rPr>
          <w:color w:val="auto"/>
          <w:szCs w:val="24"/>
        </w:rPr>
        <w:t xml:space="preserve"> И.А. Лыковой; </w:t>
      </w:r>
    </w:p>
    <w:p w:rsidR="007A4F4B" w:rsidRPr="000E7D8B" w:rsidRDefault="007A4F4B" w:rsidP="007A4F4B">
      <w:pPr>
        <w:keepNext/>
        <w:keepLines/>
        <w:numPr>
          <w:ilvl w:val="0"/>
          <w:numId w:val="1"/>
        </w:numPr>
        <w:shd w:val="clear" w:color="auto" w:fill="FFFFFF"/>
        <w:tabs>
          <w:tab w:val="left" w:pos="993"/>
        </w:tabs>
        <w:spacing w:after="0" w:line="276" w:lineRule="auto"/>
        <w:ind w:left="0" w:right="-30" w:firstLine="709"/>
        <w:textAlignment w:val="baseline"/>
        <w:outlineLvl w:val="4"/>
        <w:rPr>
          <w:color w:val="auto"/>
          <w:szCs w:val="24"/>
        </w:rPr>
      </w:pPr>
      <w:r>
        <w:rPr>
          <w:color w:val="auto"/>
          <w:szCs w:val="24"/>
        </w:rPr>
        <w:t>«Математические ступеньки» Е.В. Колесниковой по развитию математических представлений у дошкольников;</w:t>
      </w:r>
    </w:p>
    <w:p w:rsidR="000E7D8B" w:rsidRPr="000E7D8B" w:rsidRDefault="000E7D8B" w:rsidP="007A4F4B">
      <w:pPr>
        <w:numPr>
          <w:ilvl w:val="0"/>
          <w:numId w:val="1"/>
        </w:numPr>
        <w:tabs>
          <w:tab w:val="left" w:pos="993"/>
        </w:tabs>
        <w:spacing w:after="0" w:line="240" w:lineRule="auto"/>
        <w:ind w:left="0" w:right="-30" w:firstLine="709"/>
        <w:contextualSpacing/>
        <w:rPr>
          <w:color w:val="auto"/>
          <w:szCs w:val="24"/>
        </w:rPr>
      </w:pPr>
      <w:r w:rsidRPr="000E7D8B">
        <w:rPr>
          <w:rFonts w:eastAsia="Calibri"/>
          <w:szCs w:val="24"/>
          <w:shd w:val="clear" w:color="auto" w:fill="FFFFFF"/>
          <w:lang w:eastAsia="en-US"/>
        </w:rPr>
        <w:t>«Академия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Обе части Программы являются взаимодополняющими и необходимыми с точки зрения реализации требований ФГОС ДО.</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Содержание и планируемые результаты Программы не ниже соответствующих содержания и планируемых результатов Ф</w:t>
      </w:r>
      <w:r w:rsidR="007A4F4B">
        <w:rPr>
          <w:color w:val="auto"/>
          <w:szCs w:val="24"/>
        </w:rPr>
        <w:t>А</w:t>
      </w:r>
      <w:r w:rsidRPr="000E7D8B">
        <w:rPr>
          <w:color w:val="auto"/>
          <w:szCs w:val="24"/>
        </w:rPr>
        <w:t>ОП ДО.</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 xml:space="preserve">Программа предназначена для реализации в группах для детей от </w:t>
      </w:r>
      <w:r w:rsidR="007A4F4B">
        <w:rPr>
          <w:color w:val="auto"/>
          <w:szCs w:val="24"/>
        </w:rPr>
        <w:t>4</w:t>
      </w:r>
      <w:r w:rsidRPr="000E7D8B">
        <w:rPr>
          <w:color w:val="auto"/>
          <w:szCs w:val="24"/>
        </w:rPr>
        <w:t xml:space="preserve"> до 7 лет.</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Программа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В Программе содержатся целевой, содержательный и органи</w:t>
      </w:r>
      <w:r w:rsidRPr="000E7D8B">
        <w:rPr>
          <w:color w:val="auto"/>
          <w:szCs w:val="24"/>
        </w:rPr>
        <w:softHyphen/>
        <w:t>за</w:t>
      </w:r>
      <w:r w:rsidRPr="000E7D8B">
        <w:rPr>
          <w:color w:val="auto"/>
          <w:szCs w:val="24"/>
        </w:rPr>
        <w:softHyphen/>
        <w:t>цион</w:t>
      </w:r>
      <w:r w:rsidRPr="000E7D8B">
        <w:rPr>
          <w:color w:val="auto"/>
          <w:szCs w:val="24"/>
        </w:rPr>
        <w:softHyphen/>
        <w:t>ный разделы.</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В целевом разделе П</w:t>
      </w:r>
      <w:r w:rsidR="007A4F4B">
        <w:rPr>
          <w:color w:val="auto"/>
          <w:szCs w:val="24"/>
        </w:rPr>
        <w:t xml:space="preserve">рограммы </w:t>
      </w:r>
      <w:r w:rsidRPr="000E7D8B">
        <w:rPr>
          <w:color w:val="auto"/>
          <w:szCs w:val="24"/>
        </w:rPr>
        <w:t>представлены: цели, задачи, принципы ее формирования; планируемые результаты освоения программы; подходы к педагогической диагностике достижения планируемых результатов.</w:t>
      </w:r>
    </w:p>
    <w:p w:rsidR="007A4F4B" w:rsidRDefault="000E7D8B" w:rsidP="000E7D8B">
      <w:pPr>
        <w:tabs>
          <w:tab w:val="left" w:pos="1134"/>
        </w:tabs>
        <w:spacing w:after="0" w:line="240" w:lineRule="auto"/>
        <w:ind w:left="0" w:firstLine="709"/>
        <w:rPr>
          <w:color w:val="auto"/>
          <w:szCs w:val="24"/>
        </w:rPr>
      </w:pPr>
      <w:r w:rsidRPr="000E7D8B">
        <w:rPr>
          <w:color w:val="auto"/>
          <w:szCs w:val="24"/>
        </w:rPr>
        <w:lastRenderedPageBreak/>
        <w:t>Содержательный раздел П</w:t>
      </w:r>
      <w:r w:rsidR="007A4F4B">
        <w:rPr>
          <w:color w:val="auto"/>
          <w:szCs w:val="24"/>
        </w:rPr>
        <w:t xml:space="preserve">рограммы включает задачи и </w:t>
      </w:r>
      <w:r w:rsidRPr="000E7D8B">
        <w:rPr>
          <w:color w:val="auto"/>
          <w:szCs w:val="24"/>
        </w:rPr>
        <w:t xml:space="preserve">содержание </w:t>
      </w:r>
      <w:r w:rsidR="007A4F4B">
        <w:rPr>
          <w:color w:val="auto"/>
          <w:szCs w:val="24"/>
        </w:rPr>
        <w:t xml:space="preserve">образовательной деятельности по каждой из </w:t>
      </w:r>
      <w:r w:rsidRPr="000E7D8B">
        <w:rPr>
          <w:color w:val="auto"/>
          <w:szCs w:val="24"/>
        </w:rPr>
        <w:t>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особенности образовательной деятельности разных видов и культурных практик и способы поддержки детской инициативы; взаимодействие педагогического коллектива с семьями обучающихся; направления и задачи коррекционно-развивающей работы (далее - КРР)</w:t>
      </w:r>
      <w:r w:rsidR="007A4F4B">
        <w:rPr>
          <w:color w:val="auto"/>
          <w:szCs w:val="24"/>
        </w:rPr>
        <w:t>.</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 xml:space="preserve"> В содержательный раздел Программы входит рабочая программа воспитан</w:t>
      </w:r>
      <w:r w:rsidR="007A4F4B">
        <w:rPr>
          <w:color w:val="auto"/>
          <w:szCs w:val="24"/>
        </w:rPr>
        <w:t xml:space="preserve">ия, которая раскрывает задачи и </w:t>
      </w:r>
      <w:r w:rsidRPr="000E7D8B">
        <w:rPr>
          <w:color w:val="auto"/>
          <w:szCs w:val="24"/>
        </w:rPr>
        <w:t>направления воспитательной работы, пре</w:t>
      </w:r>
      <w:r w:rsidR="007A4F4B">
        <w:rPr>
          <w:color w:val="auto"/>
          <w:szCs w:val="24"/>
        </w:rPr>
        <w:t xml:space="preserve">дусматривает приобщение детей к </w:t>
      </w:r>
      <w:r w:rsidRPr="000E7D8B">
        <w:rPr>
          <w:color w:val="auto"/>
          <w:szCs w:val="24"/>
        </w:rPr>
        <w:t>российским традиционным духовным ценностям, включая культурные ценности Республики Башкортостан, правилам и нормам поведения в российском обществе.</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Организационный раздел П</w:t>
      </w:r>
      <w:r w:rsidR="007A4F4B">
        <w:rPr>
          <w:color w:val="auto"/>
          <w:szCs w:val="24"/>
        </w:rPr>
        <w:t xml:space="preserve">рограммы </w:t>
      </w:r>
      <w:r w:rsidRPr="000E7D8B">
        <w:rPr>
          <w:color w:val="auto"/>
          <w:szCs w:val="24"/>
        </w:rPr>
        <w:t>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ДОУ; материально-техническое обеспечение Программы, обеспеченность методическими материалами и средствами обучения и воспитания.</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В разделе представлены примерный режим и распорядок дня в дошкольных группах, календарный план воспитательной работы.</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Реализация Программы предполагает интеграци</w:t>
      </w:r>
      <w:r w:rsidR="007A4F4B">
        <w:rPr>
          <w:color w:val="auto"/>
          <w:szCs w:val="24"/>
        </w:rPr>
        <w:t xml:space="preserve">ю задач обучения и воспитания в </w:t>
      </w:r>
      <w:r w:rsidRPr="000E7D8B">
        <w:rPr>
          <w:color w:val="auto"/>
          <w:szCs w:val="24"/>
        </w:rPr>
        <w:t>едином образовательном процессе, п</w:t>
      </w:r>
      <w:r w:rsidR="007A4F4B">
        <w:rPr>
          <w:color w:val="auto"/>
          <w:szCs w:val="24"/>
        </w:rPr>
        <w:t xml:space="preserve">редусматривает взаимодействие с </w:t>
      </w:r>
      <w:r w:rsidRPr="000E7D8B">
        <w:rPr>
          <w:color w:val="auto"/>
          <w:szCs w:val="24"/>
        </w:rPr>
        <w:t>разными субъектами образовательных отношений; обеспечивает основу для преемственности уровней дошкольного и начального общего образования.</w:t>
      </w:r>
    </w:p>
    <w:p w:rsidR="000E7D8B" w:rsidRPr="000E7D8B" w:rsidRDefault="000E7D8B" w:rsidP="000E7D8B">
      <w:pPr>
        <w:tabs>
          <w:tab w:val="left" w:pos="1134"/>
        </w:tabs>
        <w:spacing w:after="0" w:line="240" w:lineRule="auto"/>
        <w:ind w:left="0" w:firstLine="709"/>
        <w:rPr>
          <w:b/>
          <w:color w:val="auto"/>
          <w:szCs w:val="24"/>
        </w:rPr>
      </w:pPr>
      <w:r w:rsidRPr="000E7D8B">
        <w:rPr>
          <w:b/>
          <w:color w:val="auto"/>
          <w:szCs w:val="24"/>
        </w:rPr>
        <w:t>Характеристика взаимодействия педагогического коллектива с семьями воспитанников</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В соответствии с ФЗ «Об образовании в Российской Федерации» (п.1 ст.44) родители (законные представители) несовершеннолетних обучающихся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Образовательное учреждение оказывает лишь помощь родителям (законным представителям)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E7D8B" w:rsidRPr="000E7D8B" w:rsidRDefault="000E7D8B" w:rsidP="000E7D8B">
      <w:pPr>
        <w:spacing w:after="0" w:line="240" w:lineRule="auto"/>
        <w:ind w:left="0" w:firstLine="709"/>
        <w:rPr>
          <w:color w:val="auto"/>
          <w:szCs w:val="24"/>
        </w:rPr>
      </w:pPr>
      <w:r w:rsidRPr="000E7D8B">
        <w:rPr>
          <w:color w:val="auto"/>
          <w:szCs w:val="24"/>
        </w:rPr>
        <w:t>Главными целями взаимодействия педагогического коллектива ДОУ с семьями обучающихся дошкольного возраста являются:</w:t>
      </w:r>
    </w:p>
    <w:p w:rsidR="000E7D8B" w:rsidRPr="000E7D8B" w:rsidRDefault="000E7D8B" w:rsidP="000E7D8B">
      <w:pPr>
        <w:spacing w:after="0" w:line="240" w:lineRule="auto"/>
        <w:ind w:left="0" w:firstLine="709"/>
        <w:rPr>
          <w:color w:val="auto"/>
          <w:szCs w:val="24"/>
        </w:rPr>
      </w:pPr>
      <w:r w:rsidRPr="000E7D8B">
        <w:rPr>
          <w:color w:val="auto"/>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0E7D8B" w:rsidRPr="000E7D8B" w:rsidRDefault="000E7D8B" w:rsidP="000E7D8B">
      <w:pPr>
        <w:spacing w:after="0" w:line="240" w:lineRule="auto"/>
        <w:ind w:left="0" w:firstLine="709"/>
        <w:rPr>
          <w:color w:val="auto"/>
          <w:szCs w:val="24"/>
        </w:rPr>
      </w:pPr>
      <w:r w:rsidRPr="000E7D8B">
        <w:rPr>
          <w:color w:val="auto"/>
          <w:szCs w:val="24"/>
        </w:rPr>
        <w:t xml:space="preserve">- обеспечение единства подходов к воспитанию и обучению детей в условиях ДОУ и семьи; </w:t>
      </w:r>
    </w:p>
    <w:p w:rsidR="000E7D8B" w:rsidRPr="000E7D8B" w:rsidRDefault="000E7D8B" w:rsidP="000E7D8B">
      <w:pPr>
        <w:spacing w:after="0" w:line="240" w:lineRule="auto"/>
        <w:ind w:left="0" w:firstLine="709"/>
        <w:rPr>
          <w:color w:val="auto"/>
          <w:szCs w:val="24"/>
        </w:rPr>
      </w:pPr>
      <w:r w:rsidRPr="000E7D8B">
        <w:rPr>
          <w:color w:val="auto"/>
          <w:szCs w:val="24"/>
        </w:rPr>
        <w:t>- повышение воспитательного потенциала семьи.</w:t>
      </w:r>
    </w:p>
    <w:p w:rsidR="000E7D8B" w:rsidRPr="000E7D8B" w:rsidRDefault="000E7D8B" w:rsidP="000E7D8B">
      <w:pPr>
        <w:spacing w:after="0" w:line="240" w:lineRule="auto"/>
        <w:ind w:left="0" w:firstLine="709"/>
        <w:rPr>
          <w:color w:val="auto"/>
          <w:szCs w:val="24"/>
        </w:rPr>
      </w:pPr>
      <w:r w:rsidRPr="000E7D8B">
        <w:rPr>
          <w:color w:val="auto"/>
          <w:szCs w:val="24"/>
        </w:rPr>
        <w:t>Эта деятельность дополняет, поддерживает и тактично направляет воспитательные действия родителей (законных представителей) детей дошкольного возраста.</w:t>
      </w:r>
    </w:p>
    <w:p w:rsidR="000E7D8B" w:rsidRPr="000E7D8B" w:rsidRDefault="000E7D8B" w:rsidP="000E7D8B">
      <w:pPr>
        <w:spacing w:after="0" w:line="240" w:lineRule="auto"/>
        <w:ind w:left="0" w:firstLine="709"/>
        <w:rPr>
          <w:i/>
          <w:color w:val="auto"/>
          <w:szCs w:val="24"/>
        </w:rPr>
      </w:pPr>
      <w:r w:rsidRPr="000E7D8B">
        <w:rPr>
          <w:color w:val="auto"/>
          <w:szCs w:val="24"/>
        </w:rPr>
        <w:t>Достижение этих целей осуществляется через решение основных задач:</w:t>
      </w:r>
    </w:p>
    <w:p w:rsidR="000E7D8B" w:rsidRPr="000E7D8B" w:rsidRDefault="000E7D8B" w:rsidP="000E7D8B">
      <w:pPr>
        <w:spacing w:after="0" w:line="240" w:lineRule="auto"/>
        <w:ind w:left="0" w:firstLine="709"/>
        <w:rPr>
          <w:color w:val="auto"/>
          <w:szCs w:val="24"/>
        </w:rPr>
      </w:pPr>
      <w:r w:rsidRPr="000E7D8B">
        <w:rPr>
          <w:color w:val="auto"/>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0E7D8B" w:rsidRPr="000E7D8B" w:rsidRDefault="000E7D8B" w:rsidP="000E7D8B">
      <w:pPr>
        <w:spacing w:after="0" w:line="240" w:lineRule="auto"/>
        <w:ind w:left="0" w:firstLine="709"/>
        <w:rPr>
          <w:color w:val="auto"/>
          <w:szCs w:val="24"/>
        </w:rPr>
      </w:pPr>
      <w:r w:rsidRPr="000E7D8B">
        <w:rPr>
          <w:color w:val="auto"/>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E7D8B" w:rsidRPr="000E7D8B" w:rsidRDefault="000E7D8B" w:rsidP="000E7D8B">
      <w:pPr>
        <w:spacing w:after="0" w:line="240" w:lineRule="auto"/>
        <w:ind w:left="0" w:firstLine="709"/>
        <w:rPr>
          <w:color w:val="auto"/>
          <w:szCs w:val="24"/>
        </w:rPr>
      </w:pPr>
      <w:r w:rsidRPr="000E7D8B">
        <w:rPr>
          <w:color w:val="auto"/>
          <w:szCs w:val="24"/>
        </w:rPr>
        <w:lastRenderedPageBreak/>
        <w:t>3) способствование развитию ответственного и осознанного родительства как базовой основы благополучия семьи;</w:t>
      </w:r>
    </w:p>
    <w:p w:rsidR="000E7D8B" w:rsidRPr="000E7D8B" w:rsidRDefault="000E7D8B" w:rsidP="000E7D8B">
      <w:pPr>
        <w:spacing w:after="0" w:line="240" w:lineRule="auto"/>
        <w:ind w:left="0" w:firstLine="709"/>
        <w:rPr>
          <w:color w:val="auto"/>
          <w:szCs w:val="24"/>
        </w:rPr>
      </w:pPr>
      <w:r w:rsidRPr="000E7D8B">
        <w:rPr>
          <w:color w:val="auto"/>
          <w:szCs w:val="24"/>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E7D8B" w:rsidRPr="000E7D8B" w:rsidRDefault="000E7D8B" w:rsidP="000E7D8B">
      <w:pPr>
        <w:spacing w:after="0" w:line="240" w:lineRule="auto"/>
        <w:ind w:left="0" w:firstLine="709"/>
        <w:rPr>
          <w:color w:val="auto"/>
          <w:szCs w:val="24"/>
        </w:rPr>
      </w:pPr>
      <w:r w:rsidRPr="000E7D8B">
        <w:rPr>
          <w:color w:val="auto"/>
          <w:szCs w:val="24"/>
        </w:rPr>
        <w:t>5) вовлечение родителей (законных представителей) в образовательный процесс.</w:t>
      </w:r>
    </w:p>
    <w:p w:rsidR="000E7D8B" w:rsidRPr="000E7D8B" w:rsidRDefault="000E7D8B" w:rsidP="000E7D8B">
      <w:pPr>
        <w:spacing w:after="0" w:line="240" w:lineRule="auto"/>
        <w:ind w:left="0" w:firstLine="709"/>
        <w:rPr>
          <w:color w:val="auto"/>
          <w:szCs w:val="24"/>
        </w:rPr>
      </w:pPr>
      <w:r w:rsidRPr="000E7D8B">
        <w:rPr>
          <w:color w:val="auto"/>
          <w:szCs w:val="24"/>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0E7D8B" w:rsidRPr="000E7D8B" w:rsidRDefault="000E7D8B" w:rsidP="000E7D8B">
      <w:pPr>
        <w:spacing w:after="0" w:line="240" w:lineRule="auto"/>
        <w:ind w:left="0" w:firstLine="709"/>
        <w:rPr>
          <w:color w:val="auto"/>
          <w:szCs w:val="24"/>
        </w:rPr>
      </w:pPr>
      <w:r w:rsidRPr="000E7D8B">
        <w:rPr>
          <w:color w:val="auto"/>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E7D8B" w:rsidRPr="000E7D8B" w:rsidRDefault="000E7D8B" w:rsidP="000E7D8B">
      <w:pPr>
        <w:spacing w:after="0" w:line="240" w:lineRule="auto"/>
        <w:ind w:left="0" w:firstLine="709"/>
        <w:rPr>
          <w:color w:val="auto"/>
          <w:szCs w:val="24"/>
        </w:rPr>
      </w:pPr>
      <w:r w:rsidRPr="000E7D8B">
        <w:rPr>
          <w:color w:val="auto"/>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0E7D8B" w:rsidRPr="000E7D8B" w:rsidRDefault="000E7D8B" w:rsidP="000E7D8B">
      <w:pPr>
        <w:spacing w:after="0" w:line="240" w:lineRule="auto"/>
        <w:ind w:left="0" w:firstLine="709"/>
        <w:rPr>
          <w:color w:val="auto"/>
          <w:szCs w:val="24"/>
        </w:rPr>
      </w:pPr>
      <w:r w:rsidRPr="000E7D8B">
        <w:rPr>
          <w:color w:val="auto"/>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E7D8B" w:rsidRPr="000E7D8B" w:rsidRDefault="000E7D8B" w:rsidP="000E7D8B">
      <w:pPr>
        <w:spacing w:after="0" w:line="240" w:lineRule="auto"/>
        <w:ind w:left="0" w:firstLine="709"/>
        <w:rPr>
          <w:color w:val="auto"/>
          <w:szCs w:val="24"/>
        </w:rPr>
      </w:pPr>
      <w:r w:rsidRPr="000E7D8B">
        <w:rPr>
          <w:color w:val="auto"/>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возраста; разработку и реализацию образовательных проектов ДОУ совместно с семьей.</w:t>
      </w:r>
    </w:p>
    <w:p w:rsidR="000E7D8B" w:rsidRPr="000E7D8B" w:rsidRDefault="000E7D8B" w:rsidP="000E7D8B">
      <w:pPr>
        <w:spacing w:after="0" w:line="240" w:lineRule="auto"/>
        <w:ind w:left="0" w:firstLine="709"/>
        <w:rPr>
          <w:color w:val="auto"/>
          <w:szCs w:val="24"/>
        </w:rPr>
      </w:pPr>
      <w:r w:rsidRPr="000E7D8B">
        <w:rPr>
          <w:color w:val="auto"/>
          <w:szCs w:val="24"/>
        </w:rPr>
        <w:t>Особое внимание в просветительской деятельности ДОУ уделяется повышению уровня компетентности родителей (законных представителей) в вопросах здоровьесбережения ребенка.</w:t>
      </w:r>
    </w:p>
    <w:p w:rsidR="000E7D8B" w:rsidRPr="000E7D8B" w:rsidRDefault="000E7D8B" w:rsidP="000E7D8B">
      <w:pPr>
        <w:spacing w:after="0" w:line="240" w:lineRule="auto"/>
        <w:ind w:left="0" w:firstLine="709"/>
        <w:rPr>
          <w:color w:val="auto"/>
          <w:szCs w:val="24"/>
        </w:rPr>
      </w:pPr>
      <w:r w:rsidRPr="000E7D8B">
        <w:rPr>
          <w:color w:val="auto"/>
          <w:szCs w:val="24"/>
        </w:rPr>
        <w:t>Реализация данной темы осуществляется в процессе следующих направлений просветительской деятельности:</w:t>
      </w:r>
    </w:p>
    <w:p w:rsidR="000E7D8B" w:rsidRPr="000E7D8B" w:rsidRDefault="000E7D8B" w:rsidP="000E7D8B">
      <w:pPr>
        <w:spacing w:after="0" w:line="240" w:lineRule="auto"/>
        <w:ind w:left="0" w:firstLine="709"/>
        <w:rPr>
          <w:color w:val="auto"/>
          <w:szCs w:val="24"/>
        </w:rPr>
      </w:pPr>
      <w:r w:rsidRPr="000E7D8B">
        <w:rPr>
          <w:color w:val="auto"/>
          <w:szCs w:val="24"/>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0E7D8B" w:rsidRPr="000E7D8B" w:rsidRDefault="000E7D8B" w:rsidP="000E7D8B">
      <w:pPr>
        <w:spacing w:after="0" w:line="240" w:lineRule="auto"/>
        <w:ind w:left="0" w:firstLine="709"/>
        <w:rPr>
          <w:color w:val="auto"/>
          <w:szCs w:val="24"/>
        </w:rPr>
      </w:pPr>
      <w:r w:rsidRPr="000E7D8B">
        <w:rPr>
          <w:color w:val="auto"/>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E7D8B" w:rsidRPr="000E7D8B" w:rsidRDefault="000E7D8B" w:rsidP="000E7D8B">
      <w:pPr>
        <w:spacing w:after="0" w:line="240" w:lineRule="auto"/>
        <w:ind w:left="0" w:firstLine="709"/>
        <w:rPr>
          <w:color w:val="auto"/>
          <w:szCs w:val="24"/>
        </w:rPr>
      </w:pPr>
      <w:r w:rsidRPr="000E7D8B">
        <w:rPr>
          <w:color w:val="auto"/>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0E7D8B" w:rsidRPr="000E7D8B" w:rsidRDefault="000E7D8B" w:rsidP="000E7D8B">
      <w:pPr>
        <w:spacing w:after="0" w:line="240" w:lineRule="auto"/>
        <w:ind w:left="0" w:firstLine="709"/>
        <w:rPr>
          <w:color w:val="auto"/>
          <w:szCs w:val="24"/>
        </w:rPr>
      </w:pPr>
      <w:r w:rsidRPr="000E7D8B">
        <w:rPr>
          <w:color w:val="auto"/>
          <w:szCs w:val="24"/>
        </w:rPr>
        <w:t>4) знакомство родителей (законных представителей) с оздоровительными мероприятиями, проводимыми в ДОУ;</w:t>
      </w:r>
    </w:p>
    <w:p w:rsidR="000E7D8B" w:rsidRPr="000E7D8B" w:rsidRDefault="000E7D8B" w:rsidP="000E7D8B">
      <w:pPr>
        <w:spacing w:after="0" w:line="240" w:lineRule="auto"/>
        <w:ind w:left="0" w:firstLine="709"/>
        <w:rPr>
          <w:color w:val="auto"/>
          <w:szCs w:val="24"/>
        </w:rPr>
      </w:pPr>
      <w:r w:rsidRPr="000E7D8B">
        <w:rPr>
          <w:color w:val="auto"/>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E7D8B" w:rsidRPr="000E7D8B" w:rsidRDefault="000E7D8B" w:rsidP="000E7D8B">
      <w:pPr>
        <w:spacing w:after="0" w:line="240" w:lineRule="auto"/>
        <w:ind w:left="0" w:firstLine="709"/>
        <w:rPr>
          <w:i/>
          <w:color w:val="auto"/>
          <w:szCs w:val="24"/>
        </w:rPr>
      </w:pPr>
      <w:r w:rsidRPr="000E7D8B">
        <w:rPr>
          <w:color w:val="auto"/>
          <w:szCs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E7D8B" w:rsidRPr="000E7D8B" w:rsidRDefault="000E7D8B" w:rsidP="000E7D8B">
      <w:pPr>
        <w:spacing w:after="0" w:line="240" w:lineRule="auto"/>
        <w:ind w:left="0" w:firstLine="709"/>
        <w:rPr>
          <w:color w:val="auto"/>
          <w:szCs w:val="24"/>
        </w:rPr>
      </w:pPr>
      <w:r w:rsidRPr="000E7D8B">
        <w:rPr>
          <w:color w:val="auto"/>
          <w:szCs w:val="24"/>
        </w:rPr>
        <w:t>1) диагностико-аналитическое направление реализуется через анкетирование, опросы,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p w:rsidR="000E7D8B" w:rsidRPr="000E7D8B" w:rsidRDefault="000E7D8B" w:rsidP="000E7D8B">
      <w:pPr>
        <w:spacing w:after="0" w:line="240" w:lineRule="auto"/>
        <w:ind w:left="0" w:firstLine="709"/>
        <w:rPr>
          <w:color w:val="auto"/>
          <w:szCs w:val="24"/>
        </w:rPr>
      </w:pPr>
      <w:r w:rsidRPr="000E7D8B">
        <w:rPr>
          <w:color w:val="auto"/>
          <w:szCs w:val="24"/>
        </w:rPr>
        <w:t>2) просветительское и консультационное направления реализуются через родительские собрания (групповые и общие), конференции, семинары-практикумы, тренинги, индивидуальные и групповые консультации; наглядно-информационный материал, размещенный на стендах, официальном сайте, официальной странице в соцсети ВК;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E7D8B" w:rsidRPr="000E7D8B" w:rsidRDefault="000E7D8B" w:rsidP="000E7D8B">
      <w:pPr>
        <w:spacing w:after="0" w:line="240" w:lineRule="auto"/>
        <w:ind w:left="0" w:firstLine="709"/>
        <w:rPr>
          <w:color w:val="auto"/>
          <w:szCs w:val="24"/>
        </w:rPr>
      </w:pPr>
      <w:r w:rsidRPr="000E7D8B">
        <w:rPr>
          <w:color w:val="auto"/>
          <w:szCs w:val="24"/>
        </w:rPr>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ребенка в освоении Программы.</w:t>
      </w:r>
    </w:p>
    <w:p w:rsidR="000E7D8B" w:rsidRPr="000E7D8B" w:rsidRDefault="000E7D8B" w:rsidP="000E7D8B">
      <w:pPr>
        <w:spacing w:after="0" w:line="240" w:lineRule="auto"/>
        <w:ind w:left="0" w:firstLine="709"/>
        <w:rPr>
          <w:color w:val="auto"/>
          <w:szCs w:val="24"/>
        </w:rPr>
      </w:pPr>
      <w:r w:rsidRPr="000E7D8B">
        <w:rPr>
          <w:color w:val="auto"/>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Родители (законные представители) воспитанников принимают участие в управлении образовательным учреждением через коллегиальный орган управления, предусмотренный Уставом образовательного учреждения, Совет родителей (законных представителей) воспитанников.</w:t>
      </w:r>
    </w:p>
    <w:p w:rsidR="000E7D8B" w:rsidRPr="000E7D8B" w:rsidRDefault="000E7D8B" w:rsidP="000E7D8B">
      <w:pPr>
        <w:tabs>
          <w:tab w:val="left" w:pos="1134"/>
        </w:tabs>
        <w:spacing w:after="0" w:line="240" w:lineRule="auto"/>
        <w:ind w:left="0" w:firstLine="709"/>
        <w:rPr>
          <w:color w:val="auto"/>
          <w:szCs w:val="24"/>
        </w:rPr>
      </w:pPr>
      <w:r w:rsidRPr="000E7D8B">
        <w:rPr>
          <w:color w:val="auto"/>
          <w:szCs w:val="24"/>
        </w:rPr>
        <w:t>Конкретные тематика и формы сотрудничества семьи и ДОУ прописываются в Плане работы на год, информирование родителей (законных представителей) осуществляется через размещение на информационных стендах в группах и фойе ДОУ, а так же через официальный сайт в сети интернет и на официальной странице в соцсети ВК.</w:t>
      </w:r>
    </w:p>
    <w:p w:rsidR="000E7D8B" w:rsidRPr="000E7D8B" w:rsidRDefault="000E7D8B" w:rsidP="000E7D8B">
      <w:pPr>
        <w:tabs>
          <w:tab w:val="left" w:pos="1134"/>
        </w:tabs>
        <w:spacing w:after="0" w:line="240" w:lineRule="auto"/>
        <w:ind w:left="0" w:firstLine="709"/>
        <w:rPr>
          <w:color w:val="auto"/>
          <w:szCs w:val="24"/>
        </w:rPr>
      </w:pPr>
    </w:p>
    <w:p w:rsidR="000E7D8B" w:rsidRPr="000E7D8B" w:rsidRDefault="000E7D8B" w:rsidP="000E7D8B">
      <w:pPr>
        <w:tabs>
          <w:tab w:val="left" w:pos="1134"/>
        </w:tabs>
        <w:spacing w:after="0" w:line="240" w:lineRule="auto"/>
        <w:ind w:left="0" w:firstLine="709"/>
        <w:rPr>
          <w:color w:val="auto"/>
          <w:szCs w:val="24"/>
        </w:rPr>
      </w:pPr>
    </w:p>
    <w:p w:rsidR="000E7D8B" w:rsidRPr="00AA57D8" w:rsidRDefault="000E7D8B">
      <w:pPr>
        <w:spacing w:after="0" w:line="240" w:lineRule="auto"/>
        <w:ind w:left="175" w:firstLine="0"/>
        <w:rPr>
          <w:color w:val="FF0000"/>
          <w:szCs w:val="24"/>
        </w:rPr>
      </w:pPr>
    </w:p>
    <w:sectPr w:rsidR="000E7D8B" w:rsidRPr="00AA57D8">
      <w:type w:val="continuous"/>
      <w:pgSz w:w="11906" w:h="16841"/>
      <w:pgMar w:top="1134" w:right="850" w:bottom="1134" w:left="1701"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12C3" w:rsidRDefault="007012C3">
      <w:pPr>
        <w:spacing w:line="240" w:lineRule="auto"/>
      </w:pPr>
      <w:r>
        <w:separator/>
      </w:r>
    </w:p>
  </w:endnote>
  <w:endnote w:type="continuationSeparator" w:id="0">
    <w:p w:rsidR="007012C3" w:rsidRDefault="00701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2EFF" w:usb1="C000247B" w:usb2="00000009" w:usb3="00000000" w:csb0="000001FF" w:csb1="00000000"/>
  </w:font>
  <w:font w:name="DengXian">
    <w:altName w:val="等线"/>
    <w:panose1 w:val="02010600030101010101"/>
    <w:charset w:val="80"/>
    <w:family w:val="roman"/>
    <w:notTrueType/>
    <w:pitch w:val="default"/>
  </w:font>
  <w:font w:name="Cambria">
    <w:panose1 w:val="02040503050406030204"/>
    <w:charset w:val="CC"/>
    <w:family w:val="roman"/>
    <w:pitch w:val="variable"/>
    <w:sig w:usb0="E00002FF" w:usb1="400004FF" w:usb2="00000000" w:usb3="00000000" w:csb0="0000019F" w:csb1="00000000"/>
  </w:font>
  <w:font w:name="№Е">
    <w:altName w:val="Calibri"/>
    <w:charset w:val="00"/>
    <w:family w:val="roman"/>
    <w:pitch w:val="default"/>
    <w:sig w:usb0="00000000" w:usb1="00000000" w:usb2="00000010" w:usb3="00000000" w:csb0="00080000" w:csb1="00000000"/>
  </w:font>
  <w:font w:name="NewtonCSanPin">
    <w:altName w:val="Times New Roman"/>
    <w:charset w:val="CC"/>
    <w:family w:val="auto"/>
    <w:pitch w:val="default"/>
    <w:sig w:usb0="00000000"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nion Pro">
    <w:altName w:val="Cambria"/>
    <w:charset w:val="00"/>
    <w:family w:val="roman"/>
    <w:pitch w:val="default"/>
    <w:sig w:usb0="00000000" w:usb1="00000000" w:usb2="00000000" w:usb3="00000000" w:csb0="0000019F" w:csb1="00000000"/>
  </w:font>
  <w:font w:name="TimesNewRomanPSMT">
    <w:altName w:val="MS Mincho"/>
    <w:charset w:val="80"/>
    <w:family w:val="auto"/>
    <w:pitch w:val="default"/>
    <w:sig w:usb0="00000000" w:usb1="00000000" w:usb2="00000010" w:usb3="00000000" w:csb0="00020000" w:csb1="00000000"/>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200" w:rsidRDefault="00EC2200">
    <w:pPr>
      <w:tabs>
        <w:tab w:val="right" w:pos="10301"/>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p>
  <w:p w:rsidR="00EC2200" w:rsidRDefault="00EC2200"/>
  <w:p w:rsidR="00EC2200" w:rsidRDefault="00EC2200"/>
  <w:p w:rsidR="00EC2200" w:rsidRDefault="00EC2200"/>
  <w:p w:rsidR="00EC2200" w:rsidRDefault="00EC22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716441"/>
    </w:sdtPr>
    <w:sdtEndPr/>
    <w:sdtContent>
      <w:p w:rsidR="00EC2200" w:rsidRDefault="00EC2200">
        <w:pPr>
          <w:pStyle w:val="ae"/>
          <w:jc w:val="center"/>
        </w:pPr>
        <w:r>
          <w:fldChar w:fldCharType="begin"/>
        </w:r>
        <w:r>
          <w:instrText>PAGE   \* MERGEFORMAT</w:instrText>
        </w:r>
        <w:r>
          <w:fldChar w:fldCharType="separate"/>
        </w:r>
        <w:r w:rsidR="00F30055">
          <w:rPr>
            <w:noProof/>
          </w:rPr>
          <w:t>152</w:t>
        </w:r>
        <w:r>
          <w:fldChar w:fldCharType="end"/>
        </w:r>
      </w:p>
    </w:sdtContent>
  </w:sdt>
  <w:p w:rsidR="00EC2200" w:rsidRDefault="00EC22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200" w:rsidRDefault="00EC2200">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200" w:rsidRDefault="00EC2200">
    <w:pPr>
      <w:spacing w:after="0" w:line="259" w:lineRule="auto"/>
      <w:ind w:left="0" w:right="2" w:firstLine="0"/>
      <w:jc w:val="right"/>
    </w:pPr>
    <w:r>
      <w:fldChar w:fldCharType="begin"/>
    </w:r>
    <w:r>
      <w:instrText xml:space="preserve"> PAGE   \* MERGEFORMAT </w:instrText>
    </w:r>
    <w:r>
      <w:fldChar w:fldCharType="separate"/>
    </w:r>
    <w:r>
      <w:rPr>
        <w:noProof/>
      </w:rPr>
      <w:t>230</w:t>
    </w:r>
    <w:r>
      <w:fldChar w:fldCharType="end"/>
    </w:r>
    <w:r>
      <w:t xml:space="preserve"> </w:t>
    </w:r>
  </w:p>
  <w:p w:rsidR="00EC2200" w:rsidRDefault="00EC2200">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566805"/>
      <w:docPartObj>
        <w:docPartGallery w:val="Page Numbers (Bottom of Page)"/>
        <w:docPartUnique/>
      </w:docPartObj>
    </w:sdtPr>
    <w:sdtEndPr/>
    <w:sdtContent>
      <w:p w:rsidR="00EC2200" w:rsidRDefault="00EC2200">
        <w:pPr>
          <w:pStyle w:val="ae"/>
          <w:jc w:val="center"/>
        </w:pPr>
        <w:r>
          <w:fldChar w:fldCharType="begin"/>
        </w:r>
        <w:r>
          <w:instrText>PAGE   \* MERGEFORMAT</w:instrText>
        </w:r>
        <w:r>
          <w:fldChar w:fldCharType="separate"/>
        </w:r>
        <w:r w:rsidR="00F30055">
          <w:rPr>
            <w:noProof/>
          </w:rPr>
          <w:t>184</w:t>
        </w:r>
        <w:r>
          <w:fldChar w:fldCharType="end"/>
        </w:r>
      </w:p>
    </w:sdtContent>
  </w:sdt>
  <w:p w:rsidR="00EC2200" w:rsidRDefault="00EC2200">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917518"/>
      <w:docPartObj>
        <w:docPartGallery w:val="Page Numbers (Bottom of Page)"/>
        <w:docPartUnique/>
      </w:docPartObj>
    </w:sdtPr>
    <w:sdtEndPr/>
    <w:sdtContent>
      <w:p w:rsidR="00EC2200" w:rsidRDefault="00EC2200">
        <w:pPr>
          <w:pStyle w:val="ae"/>
          <w:jc w:val="center"/>
        </w:pPr>
        <w:r>
          <w:fldChar w:fldCharType="begin"/>
        </w:r>
        <w:r>
          <w:instrText>PAGE   \* MERGEFORMAT</w:instrText>
        </w:r>
        <w:r>
          <w:fldChar w:fldCharType="separate"/>
        </w:r>
        <w:r w:rsidR="00F30055">
          <w:rPr>
            <w:noProof/>
          </w:rPr>
          <w:t>173</w:t>
        </w:r>
        <w:r>
          <w:fldChar w:fldCharType="end"/>
        </w:r>
      </w:p>
    </w:sdtContent>
  </w:sdt>
  <w:p w:rsidR="00EC2200" w:rsidRDefault="00EC2200">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12C3" w:rsidRDefault="007012C3">
      <w:pPr>
        <w:spacing w:after="0"/>
      </w:pPr>
      <w:r>
        <w:separator/>
      </w:r>
    </w:p>
  </w:footnote>
  <w:footnote w:type="continuationSeparator" w:id="0">
    <w:p w:rsidR="007012C3" w:rsidRDefault="007012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200" w:rsidRDefault="00EC2200">
    <w:pPr>
      <w:spacing w:after="0" w:line="259" w:lineRule="auto"/>
      <w:ind w:left="948" w:firstLine="0"/>
      <w:jc w:val="left"/>
    </w:pPr>
    <w:r>
      <w:t xml:space="preserve">. </w:t>
    </w:r>
    <w:r>
      <w:rPr>
        <w:i/>
      </w:rPr>
      <w:t xml:space="preserve">Нищева Н. В.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200" w:rsidRDefault="00EC2200">
    <w:pPr>
      <w:spacing w:after="0" w:line="259" w:lineRule="auto"/>
      <w:ind w:left="948" w:firstLine="0"/>
      <w:jc w:val="left"/>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200" w:rsidRDefault="00EC2200">
    <w:pPr>
      <w:spacing w:after="0" w:line="259" w:lineRule="auto"/>
      <w:ind w:left="948"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40A0"/>
    <w:multiLevelType w:val="hybridMultilevel"/>
    <w:tmpl w:val="05BC57D4"/>
    <w:lvl w:ilvl="0" w:tplc="C5BEB14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60A18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836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821A4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9E0B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6EE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0964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E456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8836C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A211A"/>
    <w:multiLevelType w:val="multilevel"/>
    <w:tmpl w:val="027A211A"/>
    <w:lvl w:ilvl="0">
      <w:start w:val="1"/>
      <w:numFmt w:val="decimal"/>
      <w:lvlText w:val="%1."/>
      <w:lvlJc w:val="left"/>
      <w:pPr>
        <w:ind w:left="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 w15:restartNumberingAfterBreak="0">
    <w:nsid w:val="02A23165"/>
    <w:multiLevelType w:val="multilevel"/>
    <w:tmpl w:val="02A23165"/>
    <w:lvl w:ilvl="0">
      <w:numFmt w:val="bullet"/>
      <w:lvlText w:val="-"/>
      <w:lvlJc w:val="left"/>
      <w:pPr>
        <w:ind w:left="31" w:hanging="140"/>
      </w:pPr>
      <w:rPr>
        <w:rFonts w:ascii="Times New Roman" w:eastAsia="Times New Roman" w:hAnsi="Times New Roman" w:cs="Times New Roman" w:hint="default"/>
        <w:w w:val="99"/>
        <w:sz w:val="24"/>
        <w:szCs w:val="24"/>
        <w:lang w:val="ru-RU" w:eastAsia="ru-RU" w:bidi="ru-RU"/>
      </w:rPr>
    </w:lvl>
    <w:lvl w:ilvl="1">
      <w:numFmt w:val="bullet"/>
      <w:lvlText w:val="•"/>
      <w:lvlJc w:val="left"/>
      <w:pPr>
        <w:ind w:left="743" w:hanging="140"/>
      </w:pPr>
      <w:rPr>
        <w:lang w:val="ru-RU" w:eastAsia="ru-RU" w:bidi="ru-RU"/>
      </w:rPr>
    </w:lvl>
    <w:lvl w:ilvl="2">
      <w:numFmt w:val="bullet"/>
      <w:lvlText w:val="•"/>
      <w:lvlJc w:val="left"/>
      <w:pPr>
        <w:ind w:left="1447" w:hanging="140"/>
      </w:pPr>
      <w:rPr>
        <w:lang w:val="ru-RU" w:eastAsia="ru-RU" w:bidi="ru-RU"/>
      </w:rPr>
    </w:lvl>
    <w:lvl w:ilvl="3">
      <w:numFmt w:val="bullet"/>
      <w:lvlText w:val="•"/>
      <w:lvlJc w:val="left"/>
      <w:pPr>
        <w:ind w:left="2151" w:hanging="140"/>
      </w:pPr>
      <w:rPr>
        <w:lang w:val="ru-RU" w:eastAsia="ru-RU" w:bidi="ru-RU"/>
      </w:rPr>
    </w:lvl>
    <w:lvl w:ilvl="4">
      <w:numFmt w:val="bullet"/>
      <w:lvlText w:val="•"/>
      <w:lvlJc w:val="left"/>
      <w:pPr>
        <w:ind w:left="2855" w:hanging="140"/>
      </w:pPr>
      <w:rPr>
        <w:lang w:val="ru-RU" w:eastAsia="ru-RU" w:bidi="ru-RU"/>
      </w:rPr>
    </w:lvl>
    <w:lvl w:ilvl="5">
      <w:numFmt w:val="bullet"/>
      <w:lvlText w:val="•"/>
      <w:lvlJc w:val="left"/>
      <w:pPr>
        <w:ind w:left="3559" w:hanging="140"/>
      </w:pPr>
      <w:rPr>
        <w:lang w:val="ru-RU" w:eastAsia="ru-RU" w:bidi="ru-RU"/>
      </w:rPr>
    </w:lvl>
    <w:lvl w:ilvl="6">
      <w:numFmt w:val="bullet"/>
      <w:lvlText w:val="•"/>
      <w:lvlJc w:val="left"/>
      <w:pPr>
        <w:ind w:left="4263" w:hanging="140"/>
      </w:pPr>
      <w:rPr>
        <w:lang w:val="ru-RU" w:eastAsia="ru-RU" w:bidi="ru-RU"/>
      </w:rPr>
    </w:lvl>
    <w:lvl w:ilvl="7">
      <w:numFmt w:val="bullet"/>
      <w:lvlText w:val="•"/>
      <w:lvlJc w:val="left"/>
      <w:pPr>
        <w:ind w:left="4967" w:hanging="140"/>
      </w:pPr>
      <w:rPr>
        <w:lang w:val="ru-RU" w:eastAsia="ru-RU" w:bidi="ru-RU"/>
      </w:rPr>
    </w:lvl>
    <w:lvl w:ilvl="8">
      <w:numFmt w:val="bullet"/>
      <w:lvlText w:val="•"/>
      <w:lvlJc w:val="left"/>
      <w:pPr>
        <w:ind w:left="5671" w:hanging="140"/>
      </w:pPr>
      <w:rPr>
        <w:lang w:val="ru-RU" w:eastAsia="ru-RU" w:bidi="ru-RU"/>
      </w:rPr>
    </w:lvl>
  </w:abstractNum>
  <w:abstractNum w:abstractNumId="3" w15:restartNumberingAfterBreak="0">
    <w:nsid w:val="02D97649"/>
    <w:multiLevelType w:val="multilevel"/>
    <w:tmpl w:val="02D97649"/>
    <w:lvl w:ilvl="0">
      <w:numFmt w:val="bullet"/>
      <w:lvlText w:val="-"/>
      <w:lvlJc w:val="left"/>
      <w:pPr>
        <w:ind w:left="262" w:hanging="213"/>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264" w:hanging="213"/>
      </w:pPr>
      <w:rPr>
        <w:lang w:val="ru-RU" w:eastAsia="en-US" w:bidi="ar-SA"/>
      </w:rPr>
    </w:lvl>
    <w:lvl w:ilvl="2">
      <w:numFmt w:val="bullet"/>
      <w:lvlText w:val="•"/>
      <w:lvlJc w:val="left"/>
      <w:pPr>
        <w:ind w:left="2269" w:hanging="213"/>
      </w:pPr>
      <w:rPr>
        <w:lang w:val="ru-RU" w:eastAsia="en-US" w:bidi="ar-SA"/>
      </w:rPr>
    </w:lvl>
    <w:lvl w:ilvl="3">
      <w:numFmt w:val="bullet"/>
      <w:lvlText w:val="•"/>
      <w:lvlJc w:val="left"/>
      <w:pPr>
        <w:ind w:left="3274" w:hanging="213"/>
      </w:pPr>
      <w:rPr>
        <w:lang w:val="ru-RU" w:eastAsia="en-US" w:bidi="ar-SA"/>
      </w:rPr>
    </w:lvl>
    <w:lvl w:ilvl="4">
      <w:numFmt w:val="bullet"/>
      <w:lvlText w:val="•"/>
      <w:lvlJc w:val="left"/>
      <w:pPr>
        <w:ind w:left="4279" w:hanging="213"/>
      </w:pPr>
      <w:rPr>
        <w:lang w:val="ru-RU" w:eastAsia="en-US" w:bidi="ar-SA"/>
      </w:rPr>
    </w:lvl>
    <w:lvl w:ilvl="5">
      <w:numFmt w:val="bullet"/>
      <w:lvlText w:val="•"/>
      <w:lvlJc w:val="left"/>
      <w:pPr>
        <w:ind w:left="5284" w:hanging="213"/>
      </w:pPr>
      <w:rPr>
        <w:lang w:val="ru-RU" w:eastAsia="en-US" w:bidi="ar-SA"/>
      </w:rPr>
    </w:lvl>
    <w:lvl w:ilvl="6">
      <w:numFmt w:val="bullet"/>
      <w:lvlText w:val="•"/>
      <w:lvlJc w:val="left"/>
      <w:pPr>
        <w:ind w:left="6288" w:hanging="213"/>
      </w:pPr>
      <w:rPr>
        <w:lang w:val="ru-RU" w:eastAsia="en-US" w:bidi="ar-SA"/>
      </w:rPr>
    </w:lvl>
    <w:lvl w:ilvl="7">
      <w:numFmt w:val="bullet"/>
      <w:lvlText w:val="•"/>
      <w:lvlJc w:val="left"/>
      <w:pPr>
        <w:ind w:left="7293" w:hanging="213"/>
      </w:pPr>
      <w:rPr>
        <w:lang w:val="ru-RU" w:eastAsia="en-US" w:bidi="ar-SA"/>
      </w:rPr>
    </w:lvl>
    <w:lvl w:ilvl="8">
      <w:numFmt w:val="bullet"/>
      <w:lvlText w:val="•"/>
      <w:lvlJc w:val="left"/>
      <w:pPr>
        <w:ind w:left="8298" w:hanging="213"/>
      </w:pPr>
      <w:rPr>
        <w:lang w:val="ru-RU" w:eastAsia="en-US" w:bidi="ar-SA"/>
      </w:rPr>
    </w:lvl>
  </w:abstractNum>
  <w:abstractNum w:abstractNumId="4" w15:restartNumberingAfterBreak="0">
    <w:nsid w:val="03D827EC"/>
    <w:multiLevelType w:val="multilevel"/>
    <w:tmpl w:val="03D827EC"/>
    <w:lvl w:ilvl="0">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 w15:restartNumberingAfterBreak="0">
    <w:nsid w:val="055E08E0"/>
    <w:multiLevelType w:val="hybridMultilevel"/>
    <w:tmpl w:val="5C0A63BC"/>
    <w:lvl w:ilvl="0" w:tplc="8BC805A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00A6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E443D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DE0F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5E2B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7056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8C1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8E777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90D0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B47928"/>
    <w:multiLevelType w:val="hybridMultilevel"/>
    <w:tmpl w:val="6BD68FEA"/>
    <w:lvl w:ilvl="0" w:tplc="9836C5C4">
      <w:start w:val="13"/>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498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1493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E822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92F7F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0EAE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D8B4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7200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622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6F335D2"/>
    <w:multiLevelType w:val="hybridMultilevel"/>
    <w:tmpl w:val="0F86C68C"/>
    <w:lvl w:ilvl="0" w:tplc="6E9CD9D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259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C656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4884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A4C4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20BBA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F47A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125B9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8459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515C3B"/>
    <w:multiLevelType w:val="hybridMultilevel"/>
    <w:tmpl w:val="26AE32A6"/>
    <w:lvl w:ilvl="0" w:tplc="57D2A5B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6C99D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9842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4CF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1879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B481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40749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7226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5C6E0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765A00"/>
    <w:multiLevelType w:val="hybridMultilevel"/>
    <w:tmpl w:val="0066B896"/>
    <w:lvl w:ilvl="0" w:tplc="DFE86F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448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860F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0174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6689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CAAB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3C48D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BCC44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EE09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DA3287"/>
    <w:multiLevelType w:val="hybridMultilevel"/>
    <w:tmpl w:val="356AB440"/>
    <w:lvl w:ilvl="0" w:tplc="73EA6D7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EBD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9C212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2A6C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63F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7C27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98FD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1893C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C294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9F406F5"/>
    <w:multiLevelType w:val="multilevel"/>
    <w:tmpl w:val="09F406F5"/>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0A231521"/>
    <w:multiLevelType w:val="hybridMultilevel"/>
    <w:tmpl w:val="8368ACF2"/>
    <w:lvl w:ilvl="0" w:tplc="6BDEC53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420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6823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8430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8D84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44E5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F6C63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CCA3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46D7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2578E0"/>
    <w:multiLevelType w:val="hybridMultilevel"/>
    <w:tmpl w:val="DD2ED2E8"/>
    <w:lvl w:ilvl="0" w:tplc="BEC2AB2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261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AF14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FA3E8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D669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369A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9A3F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7EB3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044E2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7E3A45"/>
    <w:multiLevelType w:val="multilevel"/>
    <w:tmpl w:val="0D7E3A45"/>
    <w:lvl w:ilvl="0">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5" w15:restartNumberingAfterBreak="0">
    <w:nsid w:val="129C0C22"/>
    <w:multiLevelType w:val="hybridMultilevel"/>
    <w:tmpl w:val="31284234"/>
    <w:lvl w:ilvl="0" w:tplc="1B6417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2CE3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BA2EA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6AE33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1A69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12B8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C864F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96D58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E3F4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3920D01"/>
    <w:multiLevelType w:val="hybridMultilevel"/>
    <w:tmpl w:val="2766B73A"/>
    <w:lvl w:ilvl="0" w:tplc="E4AAF40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C096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F4C0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CCAC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BA6C2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0E7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D6EFF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02947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522CE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1B15B6"/>
    <w:multiLevelType w:val="hybridMultilevel"/>
    <w:tmpl w:val="5D585D48"/>
    <w:lvl w:ilvl="0" w:tplc="EA848E28">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2E27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2AF3B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A96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ACFE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EAF8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6DBD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2E87F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0EDEE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6821D0"/>
    <w:multiLevelType w:val="hybridMultilevel"/>
    <w:tmpl w:val="E68E8BA0"/>
    <w:lvl w:ilvl="0" w:tplc="E050184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A9E1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A4406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A626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0631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6C76D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217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E2EC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88FC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6A6429"/>
    <w:multiLevelType w:val="hybridMultilevel"/>
    <w:tmpl w:val="88F4962C"/>
    <w:lvl w:ilvl="0" w:tplc="872E5C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DEED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DE938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2C96E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82CE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8EF1B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8EF9C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819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F0130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77C2A09"/>
    <w:multiLevelType w:val="hybridMultilevel"/>
    <w:tmpl w:val="8A685266"/>
    <w:lvl w:ilvl="0" w:tplc="A406F650">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BE45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7408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5C389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E861F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038F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2660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A08C3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5288F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9D94FB1"/>
    <w:multiLevelType w:val="hybridMultilevel"/>
    <w:tmpl w:val="F26E0198"/>
    <w:lvl w:ilvl="0" w:tplc="62D62F74">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834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A844F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38F1A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9C33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A9A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B2FE5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8F2E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E876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0F3F3C"/>
    <w:multiLevelType w:val="hybridMultilevel"/>
    <w:tmpl w:val="223C9E9E"/>
    <w:lvl w:ilvl="0" w:tplc="8830350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4852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209E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2F6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06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4D87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CFB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7872D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AFF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A841E8"/>
    <w:multiLevelType w:val="multilevel"/>
    <w:tmpl w:val="1BA841E8"/>
    <w:lvl w:ilvl="0">
      <w:start w:val="1"/>
      <w:numFmt w:val="bullet"/>
      <w:lvlText w:val="-"/>
      <w:lvlJc w:val="left"/>
      <w:pPr>
        <w:ind w:left="45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4" w15:restartNumberingAfterBreak="0">
    <w:nsid w:val="1EB413B2"/>
    <w:multiLevelType w:val="multilevel"/>
    <w:tmpl w:val="1EB413B2"/>
    <w:lvl w:ilvl="0">
      <w:start w:val="8"/>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5" w15:restartNumberingAfterBreak="0">
    <w:nsid w:val="20DD6A56"/>
    <w:multiLevelType w:val="hybridMultilevel"/>
    <w:tmpl w:val="6AF0D7D6"/>
    <w:lvl w:ilvl="0" w:tplc="E748524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2E1F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0E60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EEFF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38330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3A9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28B3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A7D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0209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25832B1"/>
    <w:multiLevelType w:val="hybridMultilevel"/>
    <w:tmpl w:val="B728F49A"/>
    <w:lvl w:ilvl="0" w:tplc="7FF09C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D893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B889E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D26B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432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CCE4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208B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3C1D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A60F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31B063C"/>
    <w:multiLevelType w:val="hybridMultilevel"/>
    <w:tmpl w:val="D292CE84"/>
    <w:lvl w:ilvl="0" w:tplc="52D651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38F5B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640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EA307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43A2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44E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40C3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A4A6A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F8F9F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36F1782"/>
    <w:multiLevelType w:val="hybridMultilevel"/>
    <w:tmpl w:val="2C423ABE"/>
    <w:lvl w:ilvl="0" w:tplc="0DB41BD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0AA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245EC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C292B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C095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427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74809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EF52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3481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49B05A3"/>
    <w:multiLevelType w:val="multilevel"/>
    <w:tmpl w:val="249B05A3"/>
    <w:lvl w:ilvl="0">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38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10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82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54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26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98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70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42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0" w15:restartNumberingAfterBreak="0">
    <w:nsid w:val="24BD1875"/>
    <w:multiLevelType w:val="hybridMultilevel"/>
    <w:tmpl w:val="03E24B0A"/>
    <w:lvl w:ilvl="0" w:tplc="4E28D1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62F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AA1E2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865C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ECC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0000A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627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BE82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988DB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4D6538C"/>
    <w:multiLevelType w:val="hybridMultilevel"/>
    <w:tmpl w:val="E0ACBFFA"/>
    <w:lvl w:ilvl="0" w:tplc="4B46126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E6F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966AC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F226D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66CAA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869A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44A2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00C71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E0F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5B84096"/>
    <w:multiLevelType w:val="hybridMultilevel"/>
    <w:tmpl w:val="EBFE00E8"/>
    <w:lvl w:ilvl="0" w:tplc="15FA86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A8E7C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E05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879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B60D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A699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04BF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DC041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34795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5D80EEA"/>
    <w:multiLevelType w:val="hybridMultilevel"/>
    <w:tmpl w:val="CEF64F90"/>
    <w:lvl w:ilvl="0" w:tplc="9C90B80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0DB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89A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6A2F8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7017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A42E6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46647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685BF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DE34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699065D"/>
    <w:multiLevelType w:val="multilevel"/>
    <w:tmpl w:val="2699065D"/>
    <w:lvl w:ilvl="0">
      <w:start w:val="1"/>
      <w:numFmt w:val="decimal"/>
      <w:lvlText w:val="%1."/>
      <w:lvlJc w:val="left"/>
      <w:pPr>
        <w:ind w:left="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5" w15:restartNumberingAfterBreak="0">
    <w:nsid w:val="28114C0B"/>
    <w:multiLevelType w:val="hybridMultilevel"/>
    <w:tmpl w:val="308CD342"/>
    <w:lvl w:ilvl="0" w:tplc="2F948D70">
      <w:start w:val="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18A9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49E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D041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DC7C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4E54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4290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A494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A3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8754FCE"/>
    <w:multiLevelType w:val="hybridMultilevel"/>
    <w:tmpl w:val="C832B3E4"/>
    <w:lvl w:ilvl="0" w:tplc="CB9004C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D04E1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0E19E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CEC7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6CABB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AD45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84DF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50014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29A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8EC1FF4"/>
    <w:multiLevelType w:val="hybridMultilevel"/>
    <w:tmpl w:val="F4783F52"/>
    <w:lvl w:ilvl="0" w:tplc="8CBED52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BE2B1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86A3B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56FE1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1827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AD42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CDD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8CA1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E40DF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9764CB5"/>
    <w:multiLevelType w:val="hybridMultilevel"/>
    <w:tmpl w:val="DE40D940"/>
    <w:lvl w:ilvl="0" w:tplc="FA7874C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4487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846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8A1D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8E76B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90CA3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7E4F4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6AC7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92D95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9CF1F69"/>
    <w:multiLevelType w:val="multilevel"/>
    <w:tmpl w:val="29CF1F69"/>
    <w:lvl w:ilvl="0">
      <w:start w:val="1"/>
      <w:numFmt w:val="bullet"/>
      <w:lvlText w:val=""/>
      <w:lvlJc w:val="left"/>
      <w:pPr>
        <w:ind w:left="1343" w:hanging="360"/>
      </w:pPr>
      <w:rPr>
        <w:rFonts w:ascii="Wingdings" w:hAnsi="Wingdings" w:hint="default"/>
        <w:color w:val="auto"/>
      </w:rPr>
    </w:lvl>
    <w:lvl w:ilvl="1">
      <w:start w:val="1"/>
      <w:numFmt w:val="bullet"/>
      <w:lvlText w:val="o"/>
      <w:lvlJc w:val="left"/>
      <w:pPr>
        <w:ind w:left="2063" w:hanging="360"/>
      </w:pPr>
      <w:rPr>
        <w:rFonts w:ascii="Courier New" w:hAnsi="Courier New" w:cs="Courier New" w:hint="default"/>
      </w:rPr>
    </w:lvl>
    <w:lvl w:ilvl="2">
      <w:start w:val="1"/>
      <w:numFmt w:val="bullet"/>
      <w:lvlText w:val=""/>
      <w:lvlJc w:val="left"/>
      <w:pPr>
        <w:ind w:left="2783" w:hanging="360"/>
      </w:pPr>
      <w:rPr>
        <w:rFonts w:ascii="Wingdings" w:hAnsi="Wingdings" w:hint="default"/>
      </w:rPr>
    </w:lvl>
    <w:lvl w:ilvl="3">
      <w:start w:val="1"/>
      <w:numFmt w:val="bullet"/>
      <w:lvlText w:val=""/>
      <w:lvlJc w:val="left"/>
      <w:pPr>
        <w:ind w:left="3503" w:hanging="360"/>
      </w:pPr>
      <w:rPr>
        <w:rFonts w:ascii="Symbol" w:hAnsi="Symbol" w:hint="default"/>
      </w:rPr>
    </w:lvl>
    <w:lvl w:ilvl="4">
      <w:start w:val="1"/>
      <w:numFmt w:val="bullet"/>
      <w:lvlText w:val="o"/>
      <w:lvlJc w:val="left"/>
      <w:pPr>
        <w:ind w:left="4223" w:hanging="360"/>
      </w:pPr>
      <w:rPr>
        <w:rFonts w:ascii="Courier New" w:hAnsi="Courier New" w:cs="Courier New" w:hint="default"/>
      </w:rPr>
    </w:lvl>
    <w:lvl w:ilvl="5">
      <w:start w:val="1"/>
      <w:numFmt w:val="bullet"/>
      <w:lvlText w:val=""/>
      <w:lvlJc w:val="left"/>
      <w:pPr>
        <w:ind w:left="4943" w:hanging="360"/>
      </w:pPr>
      <w:rPr>
        <w:rFonts w:ascii="Wingdings" w:hAnsi="Wingdings" w:hint="default"/>
      </w:rPr>
    </w:lvl>
    <w:lvl w:ilvl="6">
      <w:start w:val="1"/>
      <w:numFmt w:val="bullet"/>
      <w:lvlText w:val=""/>
      <w:lvlJc w:val="left"/>
      <w:pPr>
        <w:ind w:left="5663" w:hanging="360"/>
      </w:pPr>
      <w:rPr>
        <w:rFonts w:ascii="Symbol" w:hAnsi="Symbol" w:hint="default"/>
      </w:rPr>
    </w:lvl>
    <w:lvl w:ilvl="7">
      <w:start w:val="1"/>
      <w:numFmt w:val="bullet"/>
      <w:lvlText w:val="o"/>
      <w:lvlJc w:val="left"/>
      <w:pPr>
        <w:ind w:left="6383" w:hanging="360"/>
      </w:pPr>
      <w:rPr>
        <w:rFonts w:ascii="Courier New" w:hAnsi="Courier New" w:cs="Courier New" w:hint="default"/>
      </w:rPr>
    </w:lvl>
    <w:lvl w:ilvl="8">
      <w:start w:val="1"/>
      <w:numFmt w:val="bullet"/>
      <w:lvlText w:val=""/>
      <w:lvlJc w:val="left"/>
      <w:pPr>
        <w:ind w:left="7103" w:hanging="360"/>
      </w:pPr>
      <w:rPr>
        <w:rFonts w:ascii="Wingdings" w:hAnsi="Wingdings" w:hint="default"/>
      </w:rPr>
    </w:lvl>
  </w:abstractNum>
  <w:abstractNum w:abstractNumId="40" w15:restartNumberingAfterBreak="0">
    <w:nsid w:val="2C40467D"/>
    <w:multiLevelType w:val="hybridMultilevel"/>
    <w:tmpl w:val="F9B8AE20"/>
    <w:lvl w:ilvl="0" w:tplc="AE2AFB06">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06C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8A23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444A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5E11E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021B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D613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6605D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A406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D0A2419"/>
    <w:multiLevelType w:val="hybridMultilevel"/>
    <w:tmpl w:val="1A6CFC0C"/>
    <w:lvl w:ilvl="0" w:tplc="0C86BFB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405C8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E83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6E6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22D0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906F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F0C7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02665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D45A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D332B11"/>
    <w:multiLevelType w:val="hybridMultilevel"/>
    <w:tmpl w:val="CBC2452C"/>
    <w:lvl w:ilvl="0" w:tplc="213A278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A151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8AEE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80B8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2B08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6BED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00FB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C292E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8225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E506D90"/>
    <w:multiLevelType w:val="hybridMultilevel"/>
    <w:tmpl w:val="F4805F4A"/>
    <w:lvl w:ilvl="0" w:tplc="37AA021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1E22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381F5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CCC5F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46AB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1429C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C3C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2AE9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9E08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E9D7850"/>
    <w:multiLevelType w:val="hybridMultilevel"/>
    <w:tmpl w:val="BBE256CA"/>
    <w:lvl w:ilvl="0" w:tplc="04BE6F8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5680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3651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3836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A784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8036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E416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6EABA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6BD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ED26A67"/>
    <w:multiLevelType w:val="multilevel"/>
    <w:tmpl w:val="2ED26A67"/>
    <w:lvl w:ilvl="0">
      <w:start w:val="1"/>
      <w:numFmt w:val="decimal"/>
      <w:lvlText w:val="%1."/>
      <w:lvlJc w:val="left"/>
      <w:pPr>
        <w:ind w:left="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6" w15:restartNumberingAfterBreak="0">
    <w:nsid w:val="2F2551F7"/>
    <w:multiLevelType w:val="hybridMultilevel"/>
    <w:tmpl w:val="51E4EFAE"/>
    <w:lvl w:ilvl="0" w:tplc="9E8A7AD6">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2B98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C8F7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C74D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83C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2CD0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92CA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B645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080A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018472B"/>
    <w:multiLevelType w:val="hybridMultilevel"/>
    <w:tmpl w:val="0510AD5A"/>
    <w:lvl w:ilvl="0" w:tplc="C89A474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EBFB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5E7D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20B9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EB42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4E80A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D83C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4CD9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1C23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0212210"/>
    <w:multiLevelType w:val="multilevel"/>
    <w:tmpl w:val="302122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 w15:restartNumberingAfterBreak="0">
    <w:nsid w:val="30810DB4"/>
    <w:multiLevelType w:val="hybridMultilevel"/>
    <w:tmpl w:val="E38863C6"/>
    <w:lvl w:ilvl="0" w:tplc="026892E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48A9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0BF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EBB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A645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3C4C7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A1DD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C4A1B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D8279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3614E4E"/>
    <w:multiLevelType w:val="multilevel"/>
    <w:tmpl w:val="33614E4E"/>
    <w:lvl w:ilvl="0">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1" w15:restartNumberingAfterBreak="0">
    <w:nsid w:val="34C77498"/>
    <w:multiLevelType w:val="hybridMultilevel"/>
    <w:tmpl w:val="96B073CE"/>
    <w:lvl w:ilvl="0" w:tplc="2390A7D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7EA9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7EFD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A443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DCEBC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86F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14039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3ADF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623C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5774CA8"/>
    <w:multiLevelType w:val="hybridMultilevel"/>
    <w:tmpl w:val="31DADB2E"/>
    <w:lvl w:ilvl="0" w:tplc="23ACF8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A3F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3632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AC9D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4A56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6981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A2294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4EBBA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D0C95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876417B"/>
    <w:multiLevelType w:val="hybridMultilevel"/>
    <w:tmpl w:val="942240F2"/>
    <w:lvl w:ilvl="0" w:tplc="EEE4425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26C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148A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5E4C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1AFC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A6DB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7AB7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C809E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6C86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C624792"/>
    <w:multiLevelType w:val="multilevel"/>
    <w:tmpl w:val="3C624792"/>
    <w:lvl w:ilvl="0">
      <w:start w:val="1"/>
      <w:numFmt w:val="decimal"/>
      <w:lvlText w:val="%1."/>
      <w:lvlJc w:val="left"/>
      <w:pPr>
        <w:ind w:left="159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5" w15:restartNumberingAfterBreak="0">
    <w:nsid w:val="3DB86E40"/>
    <w:multiLevelType w:val="hybridMultilevel"/>
    <w:tmpl w:val="BB72A2B6"/>
    <w:lvl w:ilvl="0" w:tplc="CDAE01A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5CE7C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962B3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40EB8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29C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88FF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24290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5212D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8159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DD851BD"/>
    <w:multiLevelType w:val="hybridMultilevel"/>
    <w:tmpl w:val="F7506E98"/>
    <w:lvl w:ilvl="0" w:tplc="4DC8799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62C7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BCEA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BC04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E9FE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98F8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647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E8B7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662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DE36CE7"/>
    <w:multiLevelType w:val="hybridMultilevel"/>
    <w:tmpl w:val="6512EBD6"/>
    <w:lvl w:ilvl="0" w:tplc="0E8EC06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8540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2ADF4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9C51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E6339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C12A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24F6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1251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B0813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E6F7092"/>
    <w:multiLevelType w:val="hybridMultilevel"/>
    <w:tmpl w:val="C2224BE8"/>
    <w:lvl w:ilvl="0" w:tplc="660C5E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DCE3E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C845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1CE16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0C338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02C6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A86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AA26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24FB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F1B3AE1"/>
    <w:multiLevelType w:val="hybridMultilevel"/>
    <w:tmpl w:val="0CF8C274"/>
    <w:lvl w:ilvl="0" w:tplc="6B565ED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720D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F6DE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E12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C6C5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4129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603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A823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EE3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06A5749"/>
    <w:multiLevelType w:val="hybridMultilevel"/>
    <w:tmpl w:val="87680884"/>
    <w:lvl w:ilvl="0" w:tplc="049C185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E6CB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19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EA89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348D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A6BF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03C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A80E4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42B8A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083116B"/>
    <w:multiLevelType w:val="multilevel"/>
    <w:tmpl w:val="4083116B"/>
    <w:lvl w:ilvl="0">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
      <w:lvlJc w:val="left"/>
      <w:pPr>
        <w:ind w:left="7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6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0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7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2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59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2" w15:restartNumberingAfterBreak="0">
    <w:nsid w:val="40D31762"/>
    <w:multiLevelType w:val="multilevel"/>
    <w:tmpl w:val="40D31762"/>
    <w:lvl w:ilvl="0">
      <w:numFmt w:val="bullet"/>
      <w:lvlText w:val="-"/>
      <w:lvlJc w:val="left"/>
      <w:pPr>
        <w:ind w:left="31" w:hanging="140"/>
      </w:pPr>
      <w:rPr>
        <w:rFonts w:ascii="Times New Roman" w:eastAsia="Times New Roman" w:hAnsi="Times New Roman" w:cs="Times New Roman" w:hint="default"/>
        <w:w w:val="99"/>
        <w:sz w:val="24"/>
        <w:szCs w:val="24"/>
        <w:lang w:val="ru-RU" w:eastAsia="ru-RU" w:bidi="ru-RU"/>
      </w:rPr>
    </w:lvl>
    <w:lvl w:ilvl="1">
      <w:numFmt w:val="bullet"/>
      <w:lvlText w:val="•"/>
      <w:lvlJc w:val="left"/>
      <w:pPr>
        <w:ind w:left="743" w:hanging="140"/>
      </w:pPr>
      <w:rPr>
        <w:lang w:val="ru-RU" w:eastAsia="ru-RU" w:bidi="ru-RU"/>
      </w:rPr>
    </w:lvl>
    <w:lvl w:ilvl="2">
      <w:numFmt w:val="bullet"/>
      <w:lvlText w:val="•"/>
      <w:lvlJc w:val="left"/>
      <w:pPr>
        <w:ind w:left="1447" w:hanging="140"/>
      </w:pPr>
      <w:rPr>
        <w:lang w:val="ru-RU" w:eastAsia="ru-RU" w:bidi="ru-RU"/>
      </w:rPr>
    </w:lvl>
    <w:lvl w:ilvl="3">
      <w:numFmt w:val="bullet"/>
      <w:lvlText w:val="•"/>
      <w:lvlJc w:val="left"/>
      <w:pPr>
        <w:ind w:left="2151" w:hanging="140"/>
      </w:pPr>
      <w:rPr>
        <w:lang w:val="ru-RU" w:eastAsia="ru-RU" w:bidi="ru-RU"/>
      </w:rPr>
    </w:lvl>
    <w:lvl w:ilvl="4">
      <w:numFmt w:val="bullet"/>
      <w:lvlText w:val="•"/>
      <w:lvlJc w:val="left"/>
      <w:pPr>
        <w:ind w:left="2855" w:hanging="140"/>
      </w:pPr>
      <w:rPr>
        <w:lang w:val="ru-RU" w:eastAsia="ru-RU" w:bidi="ru-RU"/>
      </w:rPr>
    </w:lvl>
    <w:lvl w:ilvl="5">
      <w:numFmt w:val="bullet"/>
      <w:lvlText w:val="•"/>
      <w:lvlJc w:val="left"/>
      <w:pPr>
        <w:ind w:left="3559" w:hanging="140"/>
      </w:pPr>
      <w:rPr>
        <w:lang w:val="ru-RU" w:eastAsia="ru-RU" w:bidi="ru-RU"/>
      </w:rPr>
    </w:lvl>
    <w:lvl w:ilvl="6">
      <w:numFmt w:val="bullet"/>
      <w:lvlText w:val="•"/>
      <w:lvlJc w:val="left"/>
      <w:pPr>
        <w:ind w:left="4263" w:hanging="140"/>
      </w:pPr>
      <w:rPr>
        <w:lang w:val="ru-RU" w:eastAsia="ru-RU" w:bidi="ru-RU"/>
      </w:rPr>
    </w:lvl>
    <w:lvl w:ilvl="7">
      <w:numFmt w:val="bullet"/>
      <w:lvlText w:val="•"/>
      <w:lvlJc w:val="left"/>
      <w:pPr>
        <w:ind w:left="4967" w:hanging="140"/>
      </w:pPr>
      <w:rPr>
        <w:lang w:val="ru-RU" w:eastAsia="ru-RU" w:bidi="ru-RU"/>
      </w:rPr>
    </w:lvl>
    <w:lvl w:ilvl="8">
      <w:numFmt w:val="bullet"/>
      <w:lvlText w:val="•"/>
      <w:lvlJc w:val="left"/>
      <w:pPr>
        <w:ind w:left="5671" w:hanging="140"/>
      </w:pPr>
      <w:rPr>
        <w:lang w:val="ru-RU" w:eastAsia="ru-RU" w:bidi="ru-RU"/>
      </w:rPr>
    </w:lvl>
  </w:abstractNum>
  <w:abstractNum w:abstractNumId="63" w15:restartNumberingAfterBreak="0">
    <w:nsid w:val="422016C1"/>
    <w:multiLevelType w:val="multilevel"/>
    <w:tmpl w:val="422016C1"/>
    <w:lvl w:ilvl="0">
      <w:numFmt w:val="bullet"/>
      <w:lvlText w:val=""/>
      <w:lvlJc w:val="left"/>
      <w:pPr>
        <w:ind w:left="1420" w:hanging="285"/>
      </w:pPr>
      <w:rPr>
        <w:rFonts w:ascii="Symbol" w:eastAsia="Symbol" w:hAnsi="Symbol" w:cs="Symbol" w:hint="default"/>
        <w:w w:val="100"/>
        <w:sz w:val="24"/>
        <w:szCs w:val="24"/>
        <w:lang w:val="ru-RU" w:eastAsia="en-US" w:bidi="ar-SA"/>
      </w:rPr>
    </w:lvl>
    <w:lvl w:ilvl="1">
      <w:numFmt w:val="bullet"/>
      <w:lvlText w:val="•"/>
      <w:lvlJc w:val="left"/>
      <w:pPr>
        <w:ind w:left="1264" w:hanging="285"/>
      </w:pPr>
      <w:rPr>
        <w:lang w:val="ru-RU" w:eastAsia="en-US" w:bidi="ar-SA"/>
      </w:rPr>
    </w:lvl>
    <w:lvl w:ilvl="2">
      <w:numFmt w:val="bullet"/>
      <w:lvlText w:val="•"/>
      <w:lvlJc w:val="left"/>
      <w:pPr>
        <w:ind w:left="2269" w:hanging="285"/>
      </w:pPr>
      <w:rPr>
        <w:lang w:val="ru-RU" w:eastAsia="en-US" w:bidi="ar-SA"/>
      </w:rPr>
    </w:lvl>
    <w:lvl w:ilvl="3">
      <w:numFmt w:val="bullet"/>
      <w:lvlText w:val="•"/>
      <w:lvlJc w:val="left"/>
      <w:pPr>
        <w:ind w:left="3274" w:hanging="285"/>
      </w:pPr>
      <w:rPr>
        <w:lang w:val="ru-RU" w:eastAsia="en-US" w:bidi="ar-SA"/>
      </w:rPr>
    </w:lvl>
    <w:lvl w:ilvl="4">
      <w:numFmt w:val="bullet"/>
      <w:lvlText w:val="•"/>
      <w:lvlJc w:val="left"/>
      <w:pPr>
        <w:ind w:left="4279" w:hanging="285"/>
      </w:pPr>
      <w:rPr>
        <w:lang w:val="ru-RU" w:eastAsia="en-US" w:bidi="ar-SA"/>
      </w:rPr>
    </w:lvl>
    <w:lvl w:ilvl="5">
      <w:numFmt w:val="bullet"/>
      <w:lvlText w:val="•"/>
      <w:lvlJc w:val="left"/>
      <w:pPr>
        <w:ind w:left="5284" w:hanging="285"/>
      </w:pPr>
      <w:rPr>
        <w:lang w:val="ru-RU" w:eastAsia="en-US" w:bidi="ar-SA"/>
      </w:rPr>
    </w:lvl>
    <w:lvl w:ilvl="6">
      <w:numFmt w:val="bullet"/>
      <w:lvlText w:val="•"/>
      <w:lvlJc w:val="left"/>
      <w:pPr>
        <w:ind w:left="6288" w:hanging="285"/>
      </w:pPr>
      <w:rPr>
        <w:lang w:val="ru-RU" w:eastAsia="en-US" w:bidi="ar-SA"/>
      </w:rPr>
    </w:lvl>
    <w:lvl w:ilvl="7">
      <w:numFmt w:val="bullet"/>
      <w:lvlText w:val="•"/>
      <w:lvlJc w:val="left"/>
      <w:pPr>
        <w:ind w:left="7293" w:hanging="285"/>
      </w:pPr>
      <w:rPr>
        <w:lang w:val="ru-RU" w:eastAsia="en-US" w:bidi="ar-SA"/>
      </w:rPr>
    </w:lvl>
    <w:lvl w:ilvl="8">
      <w:numFmt w:val="bullet"/>
      <w:lvlText w:val="•"/>
      <w:lvlJc w:val="left"/>
      <w:pPr>
        <w:ind w:left="8298" w:hanging="285"/>
      </w:pPr>
      <w:rPr>
        <w:lang w:val="ru-RU" w:eastAsia="en-US" w:bidi="ar-SA"/>
      </w:rPr>
    </w:lvl>
  </w:abstractNum>
  <w:abstractNum w:abstractNumId="64" w15:restartNumberingAfterBreak="0">
    <w:nsid w:val="42A85C68"/>
    <w:multiLevelType w:val="hybridMultilevel"/>
    <w:tmpl w:val="7F2E9938"/>
    <w:lvl w:ilvl="0" w:tplc="9ADC8D70">
      <w:start w:val="2"/>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CAC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69D4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B055F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C9CC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CE3AD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DAAA9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2E79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7E9C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2F73FE2"/>
    <w:multiLevelType w:val="hybridMultilevel"/>
    <w:tmpl w:val="AF9A2ED4"/>
    <w:lvl w:ilvl="0" w:tplc="8B526B82">
      <w:start w:val="3"/>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E039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EF7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8A0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62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D46D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E4D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CE2B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A4D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4634BC6"/>
    <w:multiLevelType w:val="hybridMultilevel"/>
    <w:tmpl w:val="61F6B83C"/>
    <w:lvl w:ilvl="0" w:tplc="63E6DB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2A93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0774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ED1A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C24AB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DCD9C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871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6C83B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ABF1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4B179C1"/>
    <w:multiLevelType w:val="hybridMultilevel"/>
    <w:tmpl w:val="57188ADC"/>
    <w:lvl w:ilvl="0" w:tplc="83920B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646A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0B9C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6DA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BE53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D4792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88B0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CC509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8A3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8970268"/>
    <w:multiLevelType w:val="multilevel"/>
    <w:tmpl w:val="48970268"/>
    <w:lvl w:ilvl="0">
      <w:start w:val="1"/>
      <w:numFmt w:val="bullet"/>
      <w:lvlText w:val="•"/>
      <w:lvlJc w:val="left"/>
      <w:pPr>
        <w:ind w:left="331"/>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69" w15:restartNumberingAfterBreak="0">
    <w:nsid w:val="48A05CA6"/>
    <w:multiLevelType w:val="hybridMultilevel"/>
    <w:tmpl w:val="5120C1F2"/>
    <w:lvl w:ilvl="0" w:tplc="E98E6BD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B6956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B6BFE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A3D6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FA07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69D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B036C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4A94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3886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9226A95"/>
    <w:multiLevelType w:val="hybridMultilevel"/>
    <w:tmpl w:val="6D5A969C"/>
    <w:lvl w:ilvl="0" w:tplc="87A09CE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E296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E899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E6A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C25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A79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B402D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C401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32AF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971329B"/>
    <w:multiLevelType w:val="hybridMultilevel"/>
    <w:tmpl w:val="55B0D82C"/>
    <w:lvl w:ilvl="0" w:tplc="8AF8B32C">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4EA32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A5C5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C2857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84BB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12B2E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8444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CAA5F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0A5B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9A7445D"/>
    <w:multiLevelType w:val="multilevel"/>
    <w:tmpl w:val="49A7445D"/>
    <w:lvl w:ilvl="0">
      <w:start w:val="3"/>
      <w:numFmt w:val="decimal"/>
      <w:lvlText w:val="%1."/>
      <w:lvlJc w:val="left"/>
      <w:pPr>
        <w:ind w:left="415"/>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abstractNum>
  <w:abstractNum w:abstractNumId="73" w15:restartNumberingAfterBreak="0">
    <w:nsid w:val="49C8393D"/>
    <w:multiLevelType w:val="hybridMultilevel"/>
    <w:tmpl w:val="1D3CF36C"/>
    <w:lvl w:ilvl="0" w:tplc="052AA07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689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AA17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9221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CA02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4E499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8CFD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300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EDF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BE83EFC"/>
    <w:multiLevelType w:val="multilevel"/>
    <w:tmpl w:val="4BE83EFC"/>
    <w:lvl w:ilvl="0">
      <w:start w:val="1"/>
      <w:numFmt w:val="bullet"/>
      <w:lvlText w:val="•"/>
      <w:lvlJc w:val="left"/>
      <w:pPr>
        <w:ind w:left="9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5" w15:restartNumberingAfterBreak="0">
    <w:nsid w:val="4C6D3D1F"/>
    <w:multiLevelType w:val="hybridMultilevel"/>
    <w:tmpl w:val="1FC8A1CC"/>
    <w:lvl w:ilvl="0" w:tplc="ACF4B67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E8C22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943EC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6A2F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CD4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4EFBD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2A6C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5AA8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A0341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4D741F97"/>
    <w:multiLevelType w:val="multilevel"/>
    <w:tmpl w:val="4D741F97"/>
    <w:lvl w:ilvl="0">
      <w:start w:val="1"/>
      <w:numFmt w:val="bullet"/>
      <w:lvlText w:val="-"/>
      <w:lvlJc w:val="left"/>
      <w:pPr>
        <w:ind w:left="29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7" w15:restartNumberingAfterBreak="0">
    <w:nsid w:val="4DD77101"/>
    <w:multiLevelType w:val="hybridMultilevel"/>
    <w:tmpl w:val="065897EE"/>
    <w:lvl w:ilvl="0" w:tplc="2D5EFE5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605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8AB7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34DAC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F2EE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B4EE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FA3C2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B6E3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78BC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4FBB7E0E"/>
    <w:multiLevelType w:val="hybridMultilevel"/>
    <w:tmpl w:val="8842B6F4"/>
    <w:lvl w:ilvl="0" w:tplc="3AB0FFB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B4A9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6DB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AAA6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8C7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643F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8C4F6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D271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4A19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1957FCA"/>
    <w:multiLevelType w:val="hybridMultilevel"/>
    <w:tmpl w:val="54F015A8"/>
    <w:lvl w:ilvl="0" w:tplc="1618FA9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C0FA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0C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213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C461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A6B1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8D4D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96D7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24B2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2EC7150"/>
    <w:multiLevelType w:val="multilevel"/>
    <w:tmpl w:val="52EC7150"/>
    <w:lvl w:ilvl="0">
      <w:numFmt w:val="bullet"/>
      <w:lvlText w:val="-"/>
      <w:lvlJc w:val="left"/>
      <w:pPr>
        <w:ind w:left="31" w:hanging="137"/>
      </w:pPr>
      <w:rPr>
        <w:rFonts w:ascii="Times New Roman" w:eastAsia="Times New Roman" w:hAnsi="Times New Roman" w:cs="Times New Roman" w:hint="default"/>
        <w:w w:val="99"/>
        <w:sz w:val="24"/>
        <w:szCs w:val="24"/>
        <w:lang w:val="ru-RU" w:eastAsia="ru-RU" w:bidi="ru-RU"/>
      </w:rPr>
    </w:lvl>
    <w:lvl w:ilvl="1">
      <w:numFmt w:val="bullet"/>
      <w:lvlText w:val="•"/>
      <w:lvlJc w:val="left"/>
      <w:pPr>
        <w:ind w:left="743" w:hanging="137"/>
      </w:pPr>
      <w:rPr>
        <w:lang w:val="ru-RU" w:eastAsia="ru-RU" w:bidi="ru-RU"/>
      </w:rPr>
    </w:lvl>
    <w:lvl w:ilvl="2">
      <w:numFmt w:val="bullet"/>
      <w:lvlText w:val="•"/>
      <w:lvlJc w:val="left"/>
      <w:pPr>
        <w:ind w:left="1447" w:hanging="137"/>
      </w:pPr>
      <w:rPr>
        <w:lang w:val="ru-RU" w:eastAsia="ru-RU" w:bidi="ru-RU"/>
      </w:rPr>
    </w:lvl>
    <w:lvl w:ilvl="3">
      <w:numFmt w:val="bullet"/>
      <w:lvlText w:val="•"/>
      <w:lvlJc w:val="left"/>
      <w:pPr>
        <w:ind w:left="2151" w:hanging="137"/>
      </w:pPr>
      <w:rPr>
        <w:lang w:val="ru-RU" w:eastAsia="ru-RU" w:bidi="ru-RU"/>
      </w:rPr>
    </w:lvl>
    <w:lvl w:ilvl="4">
      <w:numFmt w:val="bullet"/>
      <w:lvlText w:val="•"/>
      <w:lvlJc w:val="left"/>
      <w:pPr>
        <w:ind w:left="2855" w:hanging="137"/>
      </w:pPr>
      <w:rPr>
        <w:lang w:val="ru-RU" w:eastAsia="ru-RU" w:bidi="ru-RU"/>
      </w:rPr>
    </w:lvl>
    <w:lvl w:ilvl="5">
      <w:numFmt w:val="bullet"/>
      <w:lvlText w:val="•"/>
      <w:lvlJc w:val="left"/>
      <w:pPr>
        <w:ind w:left="3559" w:hanging="137"/>
      </w:pPr>
      <w:rPr>
        <w:lang w:val="ru-RU" w:eastAsia="ru-RU" w:bidi="ru-RU"/>
      </w:rPr>
    </w:lvl>
    <w:lvl w:ilvl="6">
      <w:numFmt w:val="bullet"/>
      <w:lvlText w:val="•"/>
      <w:lvlJc w:val="left"/>
      <w:pPr>
        <w:ind w:left="4263" w:hanging="137"/>
      </w:pPr>
      <w:rPr>
        <w:lang w:val="ru-RU" w:eastAsia="ru-RU" w:bidi="ru-RU"/>
      </w:rPr>
    </w:lvl>
    <w:lvl w:ilvl="7">
      <w:numFmt w:val="bullet"/>
      <w:lvlText w:val="•"/>
      <w:lvlJc w:val="left"/>
      <w:pPr>
        <w:ind w:left="4967" w:hanging="137"/>
      </w:pPr>
      <w:rPr>
        <w:lang w:val="ru-RU" w:eastAsia="ru-RU" w:bidi="ru-RU"/>
      </w:rPr>
    </w:lvl>
    <w:lvl w:ilvl="8">
      <w:numFmt w:val="bullet"/>
      <w:lvlText w:val="•"/>
      <w:lvlJc w:val="left"/>
      <w:pPr>
        <w:ind w:left="5671" w:hanging="137"/>
      </w:pPr>
      <w:rPr>
        <w:lang w:val="ru-RU" w:eastAsia="ru-RU" w:bidi="ru-RU"/>
      </w:rPr>
    </w:lvl>
  </w:abstractNum>
  <w:abstractNum w:abstractNumId="81" w15:restartNumberingAfterBreak="0">
    <w:nsid w:val="53AD64D9"/>
    <w:multiLevelType w:val="hybridMultilevel"/>
    <w:tmpl w:val="3178408E"/>
    <w:lvl w:ilvl="0" w:tplc="FE3CE4E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1274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4AB72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548D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8ABA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1EF3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8AF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A69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CC23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47D02DB"/>
    <w:multiLevelType w:val="hybridMultilevel"/>
    <w:tmpl w:val="9B70AAAA"/>
    <w:lvl w:ilvl="0" w:tplc="B3B6E05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7CFB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6CE4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80AB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4FF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68BCA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4EDB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106FD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8D1C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53B133E"/>
    <w:multiLevelType w:val="multilevel"/>
    <w:tmpl w:val="553B133E"/>
    <w:lvl w:ilvl="0">
      <w:start w:val="1"/>
      <w:numFmt w:val="bullet"/>
      <w:lvlText w:val="–"/>
      <w:lvlJc w:val="left"/>
      <w:pPr>
        <w:ind w:left="7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4" w15:restartNumberingAfterBreak="0">
    <w:nsid w:val="56874047"/>
    <w:multiLevelType w:val="hybridMultilevel"/>
    <w:tmpl w:val="4DDC400E"/>
    <w:lvl w:ilvl="0" w:tplc="C98C92D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E6CEF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297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7453C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A3BF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C63DF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8870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448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529FA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6DC6F71"/>
    <w:multiLevelType w:val="hybridMultilevel"/>
    <w:tmpl w:val="014C1D12"/>
    <w:lvl w:ilvl="0" w:tplc="C388C578">
      <w:start w:val="9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7022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8C4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E848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8E305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BACA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482E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B882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40C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7F47F49"/>
    <w:multiLevelType w:val="multilevel"/>
    <w:tmpl w:val="57F47F49"/>
    <w:lvl w:ilvl="0">
      <w:start w:val="1"/>
      <w:numFmt w:val="bullet"/>
      <w:lvlText w:val="•"/>
      <w:lvlJc w:val="left"/>
      <w:pPr>
        <w:ind w:left="331"/>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87" w15:restartNumberingAfterBreak="0">
    <w:nsid w:val="586327F1"/>
    <w:multiLevelType w:val="hybridMultilevel"/>
    <w:tmpl w:val="E376AC06"/>
    <w:lvl w:ilvl="0" w:tplc="EF7E4A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9CFC1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0C04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5AD6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C1E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4AB0D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04EA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482A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80F5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98D42C9"/>
    <w:multiLevelType w:val="hybridMultilevel"/>
    <w:tmpl w:val="C64041FE"/>
    <w:lvl w:ilvl="0" w:tplc="3940C5A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BA89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844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9AF2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B8056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4077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7062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A0690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6C1E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9BD6853"/>
    <w:multiLevelType w:val="multilevel"/>
    <w:tmpl w:val="59BD6853"/>
    <w:lvl w:ilvl="0">
      <w:start w:val="2"/>
      <w:numFmt w:val="decimal"/>
      <w:lvlText w:val="%1"/>
      <w:lvlJc w:val="left"/>
      <w:pPr>
        <w:ind w:left="732" w:hanging="632"/>
      </w:pPr>
      <w:rPr>
        <w:lang w:val="ru-RU" w:eastAsia="ru-RU" w:bidi="ru-RU"/>
      </w:rPr>
    </w:lvl>
    <w:lvl w:ilvl="1">
      <w:numFmt w:val="none"/>
      <w:lvlText w:val=""/>
      <w:lvlJc w:val="left"/>
      <w:pPr>
        <w:tabs>
          <w:tab w:val="left" w:pos="360"/>
        </w:tabs>
        <w:ind w:left="0" w:firstLine="0"/>
      </w:pPr>
    </w:lvl>
    <w:lvl w:ilvl="2">
      <w:numFmt w:val="bullet"/>
      <w:lvlText w:val="•"/>
      <w:lvlJc w:val="left"/>
      <w:pPr>
        <w:ind w:left="2769" w:hanging="632"/>
      </w:pPr>
      <w:rPr>
        <w:lang w:val="ru-RU" w:eastAsia="ru-RU" w:bidi="ru-RU"/>
      </w:rPr>
    </w:lvl>
    <w:lvl w:ilvl="3">
      <w:numFmt w:val="bullet"/>
      <w:lvlText w:val="•"/>
      <w:lvlJc w:val="left"/>
      <w:pPr>
        <w:ind w:left="3783" w:hanging="632"/>
      </w:pPr>
      <w:rPr>
        <w:lang w:val="ru-RU" w:eastAsia="ru-RU" w:bidi="ru-RU"/>
      </w:rPr>
    </w:lvl>
    <w:lvl w:ilvl="4">
      <w:numFmt w:val="bullet"/>
      <w:lvlText w:val="•"/>
      <w:lvlJc w:val="left"/>
      <w:pPr>
        <w:ind w:left="4798" w:hanging="632"/>
      </w:pPr>
      <w:rPr>
        <w:lang w:val="ru-RU" w:eastAsia="ru-RU" w:bidi="ru-RU"/>
      </w:rPr>
    </w:lvl>
    <w:lvl w:ilvl="5">
      <w:numFmt w:val="bullet"/>
      <w:lvlText w:val="•"/>
      <w:lvlJc w:val="left"/>
      <w:pPr>
        <w:ind w:left="5813" w:hanging="632"/>
      </w:pPr>
      <w:rPr>
        <w:lang w:val="ru-RU" w:eastAsia="ru-RU" w:bidi="ru-RU"/>
      </w:rPr>
    </w:lvl>
    <w:lvl w:ilvl="6">
      <w:numFmt w:val="bullet"/>
      <w:lvlText w:val="•"/>
      <w:lvlJc w:val="left"/>
      <w:pPr>
        <w:ind w:left="6827" w:hanging="632"/>
      </w:pPr>
      <w:rPr>
        <w:lang w:val="ru-RU" w:eastAsia="ru-RU" w:bidi="ru-RU"/>
      </w:rPr>
    </w:lvl>
    <w:lvl w:ilvl="7">
      <w:numFmt w:val="bullet"/>
      <w:lvlText w:val="•"/>
      <w:lvlJc w:val="left"/>
      <w:pPr>
        <w:ind w:left="7842" w:hanging="632"/>
      </w:pPr>
      <w:rPr>
        <w:lang w:val="ru-RU" w:eastAsia="ru-RU" w:bidi="ru-RU"/>
      </w:rPr>
    </w:lvl>
    <w:lvl w:ilvl="8">
      <w:numFmt w:val="bullet"/>
      <w:lvlText w:val="•"/>
      <w:lvlJc w:val="left"/>
      <w:pPr>
        <w:ind w:left="8857" w:hanging="632"/>
      </w:pPr>
      <w:rPr>
        <w:lang w:val="ru-RU" w:eastAsia="ru-RU" w:bidi="ru-RU"/>
      </w:rPr>
    </w:lvl>
  </w:abstractNum>
  <w:abstractNum w:abstractNumId="90" w15:restartNumberingAfterBreak="0">
    <w:nsid w:val="5A5E0DEC"/>
    <w:multiLevelType w:val="hybridMultilevel"/>
    <w:tmpl w:val="9DF69654"/>
    <w:lvl w:ilvl="0" w:tplc="903CE1A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29A5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A426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160D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8639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CDF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40BA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26CF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30007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A745508"/>
    <w:multiLevelType w:val="hybridMultilevel"/>
    <w:tmpl w:val="D3B8B2C4"/>
    <w:lvl w:ilvl="0" w:tplc="B83AFED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0C3BF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EAF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42269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A8672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74545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A85DE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64C62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A28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AB40635"/>
    <w:multiLevelType w:val="multilevel"/>
    <w:tmpl w:val="5AB40635"/>
    <w:lvl w:ilvl="0">
      <w:start w:val="1"/>
      <w:numFmt w:val="decimal"/>
      <w:lvlText w:val="%1."/>
      <w:lvlJc w:val="left"/>
      <w:pPr>
        <w:ind w:left="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3" w15:restartNumberingAfterBreak="0">
    <w:nsid w:val="5BC308D7"/>
    <w:multiLevelType w:val="multilevel"/>
    <w:tmpl w:val="5BC308D7"/>
    <w:lvl w:ilvl="0">
      <w:numFmt w:val="bullet"/>
      <w:lvlText w:val="-"/>
      <w:lvlJc w:val="left"/>
      <w:pPr>
        <w:ind w:left="31" w:hanging="142"/>
      </w:pPr>
      <w:rPr>
        <w:rFonts w:ascii="Times New Roman" w:eastAsia="Times New Roman" w:hAnsi="Times New Roman" w:cs="Times New Roman" w:hint="default"/>
        <w:w w:val="99"/>
        <w:sz w:val="24"/>
        <w:szCs w:val="24"/>
        <w:lang w:val="ru-RU" w:eastAsia="ru-RU" w:bidi="ru-RU"/>
      </w:rPr>
    </w:lvl>
    <w:lvl w:ilvl="1">
      <w:numFmt w:val="bullet"/>
      <w:lvlText w:val="•"/>
      <w:lvlJc w:val="left"/>
      <w:pPr>
        <w:ind w:left="743" w:hanging="142"/>
      </w:pPr>
      <w:rPr>
        <w:lang w:val="ru-RU" w:eastAsia="ru-RU" w:bidi="ru-RU"/>
      </w:rPr>
    </w:lvl>
    <w:lvl w:ilvl="2">
      <w:numFmt w:val="bullet"/>
      <w:lvlText w:val="•"/>
      <w:lvlJc w:val="left"/>
      <w:pPr>
        <w:ind w:left="1447" w:hanging="142"/>
      </w:pPr>
      <w:rPr>
        <w:lang w:val="ru-RU" w:eastAsia="ru-RU" w:bidi="ru-RU"/>
      </w:rPr>
    </w:lvl>
    <w:lvl w:ilvl="3">
      <w:numFmt w:val="bullet"/>
      <w:lvlText w:val="•"/>
      <w:lvlJc w:val="left"/>
      <w:pPr>
        <w:ind w:left="2151" w:hanging="142"/>
      </w:pPr>
      <w:rPr>
        <w:lang w:val="ru-RU" w:eastAsia="ru-RU" w:bidi="ru-RU"/>
      </w:rPr>
    </w:lvl>
    <w:lvl w:ilvl="4">
      <w:numFmt w:val="bullet"/>
      <w:lvlText w:val="•"/>
      <w:lvlJc w:val="left"/>
      <w:pPr>
        <w:ind w:left="2855" w:hanging="142"/>
      </w:pPr>
      <w:rPr>
        <w:lang w:val="ru-RU" w:eastAsia="ru-RU" w:bidi="ru-RU"/>
      </w:rPr>
    </w:lvl>
    <w:lvl w:ilvl="5">
      <w:numFmt w:val="bullet"/>
      <w:lvlText w:val="•"/>
      <w:lvlJc w:val="left"/>
      <w:pPr>
        <w:ind w:left="3559" w:hanging="142"/>
      </w:pPr>
      <w:rPr>
        <w:lang w:val="ru-RU" w:eastAsia="ru-RU" w:bidi="ru-RU"/>
      </w:rPr>
    </w:lvl>
    <w:lvl w:ilvl="6">
      <w:numFmt w:val="bullet"/>
      <w:lvlText w:val="•"/>
      <w:lvlJc w:val="left"/>
      <w:pPr>
        <w:ind w:left="4263" w:hanging="142"/>
      </w:pPr>
      <w:rPr>
        <w:lang w:val="ru-RU" w:eastAsia="ru-RU" w:bidi="ru-RU"/>
      </w:rPr>
    </w:lvl>
    <w:lvl w:ilvl="7">
      <w:numFmt w:val="bullet"/>
      <w:lvlText w:val="•"/>
      <w:lvlJc w:val="left"/>
      <w:pPr>
        <w:ind w:left="4967" w:hanging="142"/>
      </w:pPr>
      <w:rPr>
        <w:lang w:val="ru-RU" w:eastAsia="ru-RU" w:bidi="ru-RU"/>
      </w:rPr>
    </w:lvl>
    <w:lvl w:ilvl="8">
      <w:numFmt w:val="bullet"/>
      <w:lvlText w:val="•"/>
      <w:lvlJc w:val="left"/>
      <w:pPr>
        <w:ind w:left="5671" w:hanging="142"/>
      </w:pPr>
      <w:rPr>
        <w:lang w:val="ru-RU" w:eastAsia="ru-RU" w:bidi="ru-RU"/>
      </w:rPr>
    </w:lvl>
  </w:abstractNum>
  <w:abstractNum w:abstractNumId="94" w15:restartNumberingAfterBreak="0">
    <w:nsid w:val="5C0B5C42"/>
    <w:multiLevelType w:val="hybridMultilevel"/>
    <w:tmpl w:val="0ECC0146"/>
    <w:lvl w:ilvl="0" w:tplc="13FE551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CD5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0C13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54846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5866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01F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63BF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462BE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ECD0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DBE1465"/>
    <w:multiLevelType w:val="hybridMultilevel"/>
    <w:tmpl w:val="452E4F6E"/>
    <w:lvl w:ilvl="0" w:tplc="AB682B8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CEEE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CCC15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E2E10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9A9A2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C393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459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ACDDD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4A26F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5F186029"/>
    <w:multiLevelType w:val="hybridMultilevel"/>
    <w:tmpl w:val="C0087290"/>
    <w:lvl w:ilvl="0" w:tplc="8F2ABD4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0399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1633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60B8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B0236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A2A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AE70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6292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BAA91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08809A9"/>
    <w:multiLevelType w:val="hybridMultilevel"/>
    <w:tmpl w:val="81D8A47C"/>
    <w:lvl w:ilvl="0" w:tplc="9B42E1D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28856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2C532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16B8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29E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055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66C7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B6591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12CBA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1303BFF"/>
    <w:multiLevelType w:val="multilevel"/>
    <w:tmpl w:val="61303BFF"/>
    <w:lvl w:ilvl="0">
      <w:start w:val="4"/>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9" w15:restartNumberingAfterBreak="0">
    <w:nsid w:val="61C476B8"/>
    <w:multiLevelType w:val="hybridMultilevel"/>
    <w:tmpl w:val="75D4BF5A"/>
    <w:lvl w:ilvl="0" w:tplc="65F61C3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44D76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A8BE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E848E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30E9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EA4D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ACD7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C0F6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637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2C206CF"/>
    <w:multiLevelType w:val="multilevel"/>
    <w:tmpl w:val="62C206CF"/>
    <w:lvl w:ilvl="0">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1" w15:restartNumberingAfterBreak="0">
    <w:nsid w:val="62D85417"/>
    <w:multiLevelType w:val="hybridMultilevel"/>
    <w:tmpl w:val="8A4E6EA0"/>
    <w:lvl w:ilvl="0" w:tplc="93DCC5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0F97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7041F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C066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60D10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544BA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D242C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A099D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5E056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5105291"/>
    <w:multiLevelType w:val="hybridMultilevel"/>
    <w:tmpl w:val="9D5AFC70"/>
    <w:lvl w:ilvl="0" w:tplc="1E2843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040E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E1E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284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E268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288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8313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DCD7C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663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5C2207B"/>
    <w:multiLevelType w:val="multilevel"/>
    <w:tmpl w:val="65C2207B"/>
    <w:lvl w:ilvl="0">
      <w:start w:val="1"/>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4" w15:restartNumberingAfterBreak="0">
    <w:nsid w:val="667726F8"/>
    <w:multiLevelType w:val="hybridMultilevel"/>
    <w:tmpl w:val="7638A648"/>
    <w:lvl w:ilvl="0" w:tplc="B1E084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18E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54D05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6BA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D66C7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7699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609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1415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4615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6866EB1"/>
    <w:multiLevelType w:val="hybridMultilevel"/>
    <w:tmpl w:val="A6D01BE0"/>
    <w:lvl w:ilvl="0" w:tplc="E16A1B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CD68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40D78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670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E025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92E9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08D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4061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64D4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7212D3B"/>
    <w:multiLevelType w:val="hybridMultilevel"/>
    <w:tmpl w:val="F3C45112"/>
    <w:lvl w:ilvl="0" w:tplc="84B82C7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DC4BB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A29D0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A496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48FF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36DC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0ACD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78C26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D4EA7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7503F0B"/>
    <w:multiLevelType w:val="multilevel"/>
    <w:tmpl w:val="67503F0B"/>
    <w:lvl w:ilvl="0">
      <w:start w:val="1"/>
      <w:numFmt w:val="decimal"/>
      <w:lvlText w:val="%1)"/>
      <w:lvlJc w:val="left"/>
      <w:pPr>
        <w:ind w:left="462" w:hanging="284"/>
      </w:pPr>
      <w:rPr>
        <w:rFonts w:ascii="Times New Roman" w:eastAsia="Times New Roman" w:hAnsi="Times New Roman" w:cs="Times New Roman" w:hint="default"/>
        <w:spacing w:val="0"/>
        <w:w w:val="100"/>
        <w:sz w:val="24"/>
        <w:szCs w:val="28"/>
        <w:lang w:val="ru-RU" w:eastAsia="ru-RU" w:bidi="ru-RU"/>
      </w:rPr>
    </w:lvl>
    <w:lvl w:ilvl="1">
      <w:numFmt w:val="bullet"/>
      <w:lvlText w:val="•"/>
      <w:lvlJc w:val="left"/>
      <w:pPr>
        <w:ind w:left="1408" w:hanging="284"/>
      </w:pPr>
      <w:rPr>
        <w:lang w:val="ru-RU" w:eastAsia="ru-RU" w:bidi="ru-RU"/>
      </w:rPr>
    </w:lvl>
    <w:lvl w:ilvl="2">
      <w:numFmt w:val="bullet"/>
      <w:lvlText w:val="•"/>
      <w:lvlJc w:val="left"/>
      <w:pPr>
        <w:ind w:left="2357" w:hanging="284"/>
      </w:pPr>
      <w:rPr>
        <w:lang w:val="ru-RU" w:eastAsia="ru-RU" w:bidi="ru-RU"/>
      </w:rPr>
    </w:lvl>
    <w:lvl w:ilvl="3">
      <w:numFmt w:val="bullet"/>
      <w:lvlText w:val="•"/>
      <w:lvlJc w:val="left"/>
      <w:pPr>
        <w:ind w:left="3305" w:hanging="284"/>
      </w:pPr>
      <w:rPr>
        <w:lang w:val="ru-RU" w:eastAsia="ru-RU" w:bidi="ru-RU"/>
      </w:rPr>
    </w:lvl>
    <w:lvl w:ilvl="4">
      <w:numFmt w:val="bullet"/>
      <w:lvlText w:val="•"/>
      <w:lvlJc w:val="left"/>
      <w:pPr>
        <w:ind w:left="4254" w:hanging="284"/>
      </w:pPr>
      <w:rPr>
        <w:lang w:val="ru-RU" w:eastAsia="ru-RU" w:bidi="ru-RU"/>
      </w:rPr>
    </w:lvl>
    <w:lvl w:ilvl="5">
      <w:numFmt w:val="bullet"/>
      <w:lvlText w:val="•"/>
      <w:lvlJc w:val="left"/>
      <w:pPr>
        <w:ind w:left="5203" w:hanging="284"/>
      </w:pPr>
      <w:rPr>
        <w:lang w:val="ru-RU" w:eastAsia="ru-RU" w:bidi="ru-RU"/>
      </w:rPr>
    </w:lvl>
    <w:lvl w:ilvl="6">
      <w:numFmt w:val="bullet"/>
      <w:lvlText w:val="•"/>
      <w:lvlJc w:val="left"/>
      <w:pPr>
        <w:ind w:left="6151" w:hanging="284"/>
      </w:pPr>
      <w:rPr>
        <w:lang w:val="ru-RU" w:eastAsia="ru-RU" w:bidi="ru-RU"/>
      </w:rPr>
    </w:lvl>
    <w:lvl w:ilvl="7">
      <w:numFmt w:val="bullet"/>
      <w:lvlText w:val="•"/>
      <w:lvlJc w:val="left"/>
      <w:pPr>
        <w:ind w:left="7100" w:hanging="284"/>
      </w:pPr>
      <w:rPr>
        <w:lang w:val="ru-RU" w:eastAsia="ru-RU" w:bidi="ru-RU"/>
      </w:rPr>
    </w:lvl>
    <w:lvl w:ilvl="8">
      <w:numFmt w:val="bullet"/>
      <w:lvlText w:val="•"/>
      <w:lvlJc w:val="left"/>
      <w:pPr>
        <w:ind w:left="8049" w:hanging="284"/>
      </w:pPr>
      <w:rPr>
        <w:lang w:val="ru-RU" w:eastAsia="ru-RU" w:bidi="ru-RU"/>
      </w:rPr>
    </w:lvl>
  </w:abstractNum>
  <w:abstractNum w:abstractNumId="108" w15:restartNumberingAfterBreak="0">
    <w:nsid w:val="68890F3F"/>
    <w:multiLevelType w:val="multilevel"/>
    <w:tmpl w:val="68890F3F"/>
    <w:lvl w:ilvl="0">
      <w:start w:val="1"/>
      <w:numFmt w:val="bullet"/>
      <w:lvlText w:val="-"/>
      <w:lvlJc w:val="left"/>
      <w:pPr>
        <w:ind w:left="3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9" w15:restartNumberingAfterBreak="0">
    <w:nsid w:val="68D513D1"/>
    <w:multiLevelType w:val="hybridMultilevel"/>
    <w:tmpl w:val="D1483FFA"/>
    <w:lvl w:ilvl="0" w:tplc="E534C05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8D71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56EEC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89D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8EF4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E8E7B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685C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FAF1A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1CA5E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9147022"/>
    <w:multiLevelType w:val="hybridMultilevel"/>
    <w:tmpl w:val="206E7536"/>
    <w:lvl w:ilvl="0" w:tplc="17EAEC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6142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CC2C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166E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66DB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6F97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2C3E8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A062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2AA7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9273DFB"/>
    <w:multiLevelType w:val="hybridMultilevel"/>
    <w:tmpl w:val="5E9A9A96"/>
    <w:lvl w:ilvl="0" w:tplc="F6060F3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2" w15:restartNumberingAfterBreak="0">
    <w:nsid w:val="698B398D"/>
    <w:multiLevelType w:val="hybridMultilevel"/>
    <w:tmpl w:val="073AA6A6"/>
    <w:lvl w:ilvl="0" w:tplc="9EA805E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6C5E0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264E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6AD14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C023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491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9612D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FE38A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3AB1B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69E00DFC"/>
    <w:multiLevelType w:val="multilevel"/>
    <w:tmpl w:val="69E00DF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Restart w:val="0"/>
      <w:lvlText w:val="%1.%2."/>
      <w:lvlJc w:val="left"/>
      <w:pPr>
        <w:ind w:left="1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4" w15:restartNumberingAfterBreak="0">
    <w:nsid w:val="6A660F19"/>
    <w:multiLevelType w:val="hybridMultilevel"/>
    <w:tmpl w:val="BEECE234"/>
    <w:lvl w:ilvl="0" w:tplc="66EE15B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24D36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01FD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CE81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4CE4A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62764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82A9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6FD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2CE4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6C751371"/>
    <w:multiLevelType w:val="hybridMultilevel"/>
    <w:tmpl w:val="12C8CBEC"/>
    <w:lvl w:ilvl="0" w:tplc="9B2A097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AC19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FEFE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ECAB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54745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C2C4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66524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8D70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34161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6CA83C62"/>
    <w:multiLevelType w:val="multilevel"/>
    <w:tmpl w:val="6CA83C62"/>
    <w:lvl w:ilvl="0">
      <w:start w:val="1"/>
      <w:numFmt w:val="bullet"/>
      <w:lvlText w:val="-"/>
      <w:lvlJc w:val="left"/>
      <w:pPr>
        <w:ind w:left="29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7" w15:restartNumberingAfterBreak="0">
    <w:nsid w:val="6D8B4412"/>
    <w:multiLevelType w:val="hybridMultilevel"/>
    <w:tmpl w:val="2DF8E416"/>
    <w:lvl w:ilvl="0" w:tplc="E5AA6A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A46F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8219D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BEE7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CA37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404F4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C34F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72AF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E596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6FE738A7"/>
    <w:multiLevelType w:val="hybridMultilevel"/>
    <w:tmpl w:val="2E2A67D0"/>
    <w:lvl w:ilvl="0" w:tplc="039857C4">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3E6B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0EEE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C05E7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78B92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2637E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C69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84ED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EACE9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6FE87634"/>
    <w:multiLevelType w:val="hybridMultilevel"/>
    <w:tmpl w:val="0A8C0354"/>
    <w:lvl w:ilvl="0" w:tplc="F70E59D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C6E5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04C3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06D94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A6D91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3076D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0D2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36B9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6FBA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4CF0B77"/>
    <w:multiLevelType w:val="hybridMultilevel"/>
    <w:tmpl w:val="0C8C9CEC"/>
    <w:lvl w:ilvl="0" w:tplc="7CD80C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A8B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FE3EF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0A5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E7C5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7E7E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ACAC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886D1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E6613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70E162E"/>
    <w:multiLevelType w:val="multilevel"/>
    <w:tmpl w:val="770E162E"/>
    <w:lvl w:ilvl="0">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9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6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2" w15:restartNumberingAfterBreak="0">
    <w:nsid w:val="77461042"/>
    <w:multiLevelType w:val="hybridMultilevel"/>
    <w:tmpl w:val="EEBA0B36"/>
    <w:lvl w:ilvl="0" w:tplc="7BFCE62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A82F0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489A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5CA5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CF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E6932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78F7B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2AA2E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80B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84F51B8"/>
    <w:multiLevelType w:val="hybridMultilevel"/>
    <w:tmpl w:val="8DA6C456"/>
    <w:lvl w:ilvl="0" w:tplc="95625E9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A9EA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4E4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3C8C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A7B1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0044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86FE6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547A3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02E7F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79726174"/>
    <w:multiLevelType w:val="multilevel"/>
    <w:tmpl w:val="79726174"/>
    <w:lvl w:ilvl="0">
      <w:start w:val="1"/>
      <w:numFmt w:val="bullet"/>
      <w:lvlText w:val="-"/>
      <w:lvlJc w:val="left"/>
      <w:pPr>
        <w:ind w:left="29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5" w15:restartNumberingAfterBreak="0">
    <w:nsid w:val="7A415A26"/>
    <w:multiLevelType w:val="multilevel"/>
    <w:tmpl w:val="7A415A26"/>
    <w:lvl w:ilvl="0">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6" w15:restartNumberingAfterBreak="0">
    <w:nsid w:val="7C0C2DE2"/>
    <w:multiLevelType w:val="hybridMultilevel"/>
    <w:tmpl w:val="E17E2FF8"/>
    <w:lvl w:ilvl="0" w:tplc="C526B5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A0D49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8F8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E3A9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8DEE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0A43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CC0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8300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EF5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C5923DC"/>
    <w:multiLevelType w:val="hybridMultilevel"/>
    <w:tmpl w:val="E068929E"/>
    <w:lvl w:ilvl="0" w:tplc="391C52E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E4056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EE1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BEE6C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E5F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17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74E38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ED8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127A6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7D7257DC"/>
    <w:multiLevelType w:val="hybridMultilevel"/>
    <w:tmpl w:val="CAA242AE"/>
    <w:lvl w:ilvl="0" w:tplc="673273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8644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8C52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4CD82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8E3F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AA9D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06A67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56F3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E4D5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7E764EEC"/>
    <w:multiLevelType w:val="hybridMultilevel"/>
    <w:tmpl w:val="E8F6D556"/>
    <w:lvl w:ilvl="0" w:tplc="01DEE25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6E9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000D3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1E23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30487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52FB3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229A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435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10D9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7EF41F95"/>
    <w:multiLevelType w:val="multilevel"/>
    <w:tmpl w:val="7EF41F95"/>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31" w15:restartNumberingAfterBreak="0">
    <w:nsid w:val="7F830B26"/>
    <w:multiLevelType w:val="multilevel"/>
    <w:tmpl w:val="7F830B26"/>
    <w:lvl w:ilvl="0">
      <w:start w:val="1"/>
      <w:numFmt w:val="bullet"/>
      <w:lvlText w:val="-"/>
      <w:lvlJc w:val="left"/>
      <w:pPr>
        <w:ind w:left="29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
      <w:lvlJc w:val="left"/>
      <w:pPr>
        <w:ind w:left="8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6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0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8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59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abstractNumId w:val="39"/>
  </w:num>
  <w:num w:numId="2">
    <w:abstractNumId w:val="108"/>
  </w:num>
  <w:num w:numId="3">
    <w:abstractNumId w:val="34"/>
  </w:num>
  <w:num w:numId="4">
    <w:abstractNumId w:val="61"/>
  </w:num>
  <w:num w:numId="5">
    <w:abstractNumId w:val="116"/>
  </w:num>
  <w:num w:numId="6">
    <w:abstractNumId w:val="68"/>
  </w:num>
  <w:num w:numId="7">
    <w:abstractNumId w:val="50"/>
  </w:num>
  <w:num w:numId="8">
    <w:abstractNumId w:val="121"/>
  </w:num>
  <w:num w:numId="9">
    <w:abstractNumId w:val="92"/>
  </w:num>
  <w:num w:numId="10">
    <w:abstractNumId w:val="124"/>
  </w:num>
  <w:num w:numId="11">
    <w:abstractNumId w:val="72"/>
  </w:num>
  <w:num w:numId="12">
    <w:abstractNumId w:val="76"/>
  </w:num>
  <w:num w:numId="13">
    <w:abstractNumId w:val="113"/>
  </w:num>
  <w:num w:numId="14">
    <w:abstractNumId w:val="4"/>
  </w:num>
  <w:num w:numId="15">
    <w:abstractNumId w:val="45"/>
  </w:num>
  <w:num w:numId="16">
    <w:abstractNumId w:val="1"/>
  </w:num>
  <w:num w:numId="17">
    <w:abstractNumId w:val="86"/>
  </w:num>
  <w:num w:numId="18">
    <w:abstractNumId w:val="54"/>
  </w:num>
  <w:num w:numId="19">
    <w:abstractNumId w:val="23"/>
  </w:num>
  <w:num w:numId="20">
    <w:abstractNumId w:val="100"/>
  </w:num>
  <w:num w:numId="21">
    <w:abstractNumId w:val="83"/>
  </w:num>
  <w:num w:numId="22">
    <w:abstractNumId w:val="125"/>
  </w:num>
  <w:num w:numId="23">
    <w:abstractNumId w:val="103"/>
  </w:num>
  <w:num w:numId="24">
    <w:abstractNumId w:val="131"/>
  </w:num>
  <w:num w:numId="25">
    <w:abstractNumId w:val="74"/>
  </w:num>
  <w:num w:numId="26">
    <w:abstractNumId w:val="130"/>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63"/>
  </w:num>
  <w:num w:numId="30">
    <w:abstractNumId w:val="93"/>
  </w:num>
  <w:num w:numId="31">
    <w:abstractNumId w:val="80"/>
  </w:num>
  <w:num w:numId="32">
    <w:abstractNumId w:val="2"/>
  </w:num>
  <w:num w:numId="33">
    <w:abstractNumId w:val="62"/>
  </w:num>
  <w:num w:numId="34">
    <w:abstractNumId w:val="89"/>
    <w:lvlOverride w:ilvl="0">
      <w:startOverride w:val="2"/>
    </w:lvlOverride>
  </w:num>
  <w:num w:numId="35">
    <w:abstractNumId w:val="29"/>
  </w:num>
  <w:num w:numId="36">
    <w:abstractNumId w:val="107"/>
    <w:lvlOverride w:ilvl="0">
      <w:startOverride w:val="1"/>
    </w:lvlOverride>
  </w:num>
  <w:num w:numId="37">
    <w:abstractNumId w:val="48"/>
  </w:num>
  <w:num w:numId="38">
    <w:abstractNumId w:val="14"/>
  </w:num>
  <w:num w:numId="39">
    <w:abstractNumId w:val="98"/>
  </w:num>
  <w:num w:numId="40">
    <w:abstractNumId w:val="24"/>
  </w:num>
  <w:num w:numId="41">
    <w:abstractNumId w:val="70"/>
  </w:num>
  <w:num w:numId="42">
    <w:abstractNumId w:val="65"/>
  </w:num>
  <w:num w:numId="43">
    <w:abstractNumId w:val="111"/>
  </w:num>
  <w:num w:numId="44">
    <w:abstractNumId w:val="53"/>
  </w:num>
  <w:num w:numId="45">
    <w:abstractNumId w:val="6"/>
  </w:num>
  <w:num w:numId="46">
    <w:abstractNumId w:val="85"/>
  </w:num>
  <w:num w:numId="47">
    <w:abstractNumId w:val="35"/>
  </w:num>
  <w:num w:numId="48">
    <w:abstractNumId w:val="77"/>
  </w:num>
  <w:num w:numId="49">
    <w:abstractNumId w:val="49"/>
  </w:num>
  <w:num w:numId="50">
    <w:abstractNumId w:val="64"/>
  </w:num>
  <w:num w:numId="51">
    <w:abstractNumId w:val="122"/>
  </w:num>
  <w:num w:numId="52">
    <w:abstractNumId w:val="42"/>
  </w:num>
  <w:num w:numId="53">
    <w:abstractNumId w:val="7"/>
  </w:num>
  <w:num w:numId="54">
    <w:abstractNumId w:val="78"/>
  </w:num>
  <w:num w:numId="55">
    <w:abstractNumId w:val="57"/>
  </w:num>
  <w:num w:numId="56">
    <w:abstractNumId w:val="106"/>
  </w:num>
  <w:num w:numId="57">
    <w:abstractNumId w:val="38"/>
  </w:num>
  <w:num w:numId="58">
    <w:abstractNumId w:val="118"/>
  </w:num>
  <w:num w:numId="59">
    <w:abstractNumId w:val="18"/>
  </w:num>
  <w:num w:numId="60">
    <w:abstractNumId w:val="94"/>
  </w:num>
  <w:num w:numId="61">
    <w:abstractNumId w:val="95"/>
  </w:num>
  <w:num w:numId="62">
    <w:abstractNumId w:val="40"/>
  </w:num>
  <w:num w:numId="63">
    <w:abstractNumId w:val="17"/>
  </w:num>
  <w:num w:numId="64">
    <w:abstractNumId w:val="69"/>
  </w:num>
  <w:num w:numId="65">
    <w:abstractNumId w:val="20"/>
  </w:num>
  <w:num w:numId="66">
    <w:abstractNumId w:val="21"/>
  </w:num>
  <w:num w:numId="67">
    <w:abstractNumId w:val="129"/>
  </w:num>
  <w:num w:numId="68">
    <w:abstractNumId w:val="127"/>
  </w:num>
  <w:num w:numId="69">
    <w:abstractNumId w:val="28"/>
  </w:num>
  <w:num w:numId="70">
    <w:abstractNumId w:val="12"/>
  </w:num>
  <w:num w:numId="71">
    <w:abstractNumId w:val="59"/>
  </w:num>
  <w:num w:numId="72">
    <w:abstractNumId w:val="46"/>
  </w:num>
  <w:num w:numId="73">
    <w:abstractNumId w:val="51"/>
  </w:num>
  <w:num w:numId="74">
    <w:abstractNumId w:val="43"/>
  </w:num>
  <w:num w:numId="75">
    <w:abstractNumId w:val="101"/>
  </w:num>
  <w:num w:numId="76">
    <w:abstractNumId w:val="25"/>
  </w:num>
  <w:num w:numId="77">
    <w:abstractNumId w:val="19"/>
  </w:num>
  <w:num w:numId="78">
    <w:abstractNumId w:val="31"/>
  </w:num>
  <w:num w:numId="79">
    <w:abstractNumId w:val="52"/>
  </w:num>
  <w:num w:numId="80">
    <w:abstractNumId w:val="0"/>
  </w:num>
  <w:num w:numId="81">
    <w:abstractNumId w:val="110"/>
  </w:num>
  <w:num w:numId="82">
    <w:abstractNumId w:val="27"/>
  </w:num>
  <w:num w:numId="83">
    <w:abstractNumId w:val="30"/>
  </w:num>
  <w:num w:numId="84">
    <w:abstractNumId w:val="91"/>
  </w:num>
  <w:num w:numId="85">
    <w:abstractNumId w:val="87"/>
  </w:num>
  <w:num w:numId="86">
    <w:abstractNumId w:val="15"/>
  </w:num>
  <w:num w:numId="87">
    <w:abstractNumId w:val="13"/>
  </w:num>
  <w:num w:numId="88">
    <w:abstractNumId w:val="5"/>
  </w:num>
  <w:num w:numId="89">
    <w:abstractNumId w:val="104"/>
  </w:num>
  <w:num w:numId="90">
    <w:abstractNumId w:val="115"/>
  </w:num>
  <w:num w:numId="91">
    <w:abstractNumId w:val="79"/>
  </w:num>
  <w:num w:numId="92">
    <w:abstractNumId w:val="90"/>
  </w:num>
  <w:num w:numId="93">
    <w:abstractNumId w:val="71"/>
  </w:num>
  <w:num w:numId="94">
    <w:abstractNumId w:val="56"/>
  </w:num>
  <w:num w:numId="95">
    <w:abstractNumId w:val="112"/>
  </w:num>
  <w:num w:numId="96">
    <w:abstractNumId w:val="81"/>
  </w:num>
  <w:num w:numId="97">
    <w:abstractNumId w:val="88"/>
  </w:num>
  <w:num w:numId="98">
    <w:abstractNumId w:val="97"/>
  </w:num>
  <w:num w:numId="99">
    <w:abstractNumId w:val="44"/>
  </w:num>
  <w:num w:numId="100">
    <w:abstractNumId w:val="119"/>
  </w:num>
  <w:num w:numId="101">
    <w:abstractNumId w:val="37"/>
  </w:num>
  <w:num w:numId="102">
    <w:abstractNumId w:val="32"/>
  </w:num>
  <w:num w:numId="103">
    <w:abstractNumId w:val="33"/>
  </w:num>
  <w:num w:numId="104">
    <w:abstractNumId w:val="123"/>
  </w:num>
  <w:num w:numId="105">
    <w:abstractNumId w:val="114"/>
  </w:num>
  <w:num w:numId="106">
    <w:abstractNumId w:val="22"/>
  </w:num>
  <w:num w:numId="107">
    <w:abstractNumId w:val="109"/>
  </w:num>
  <w:num w:numId="108">
    <w:abstractNumId w:val="67"/>
  </w:num>
  <w:num w:numId="109">
    <w:abstractNumId w:val="58"/>
  </w:num>
  <w:num w:numId="110">
    <w:abstractNumId w:val="26"/>
  </w:num>
  <w:num w:numId="111">
    <w:abstractNumId w:val="120"/>
  </w:num>
  <w:num w:numId="112">
    <w:abstractNumId w:val="126"/>
  </w:num>
  <w:num w:numId="113">
    <w:abstractNumId w:val="41"/>
  </w:num>
  <w:num w:numId="114">
    <w:abstractNumId w:val="84"/>
  </w:num>
  <w:num w:numId="115">
    <w:abstractNumId w:val="16"/>
  </w:num>
  <w:num w:numId="116">
    <w:abstractNumId w:val="96"/>
  </w:num>
  <w:num w:numId="117">
    <w:abstractNumId w:val="82"/>
  </w:num>
  <w:num w:numId="118">
    <w:abstractNumId w:val="128"/>
  </w:num>
  <w:num w:numId="119">
    <w:abstractNumId w:val="47"/>
  </w:num>
  <w:num w:numId="120">
    <w:abstractNumId w:val="102"/>
  </w:num>
  <w:num w:numId="121">
    <w:abstractNumId w:val="60"/>
  </w:num>
  <w:num w:numId="122">
    <w:abstractNumId w:val="10"/>
  </w:num>
  <w:num w:numId="123">
    <w:abstractNumId w:val="9"/>
  </w:num>
  <w:num w:numId="124">
    <w:abstractNumId w:val="99"/>
  </w:num>
  <w:num w:numId="125">
    <w:abstractNumId w:val="36"/>
  </w:num>
  <w:num w:numId="126">
    <w:abstractNumId w:val="73"/>
  </w:num>
  <w:num w:numId="127">
    <w:abstractNumId w:val="66"/>
  </w:num>
  <w:num w:numId="128">
    <w:abstractNumId w:val="75"/>
  </w:num>
  <w:num w:numId="129">
    <w:abstractNumId w:val="55"/>
  </w:num>
  <w:num w:numId="130">
    <w:abstractNumId w:val="117"/>
  </w:num>
  <w:num w:numId="131">
    <w:abstractNumId w:val="105"/>
  </w:num>
  <w:num w:numId="132">
    <w:abstractNumId w:val="8"/>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5C14"/>
    <w:rsid w:val="000079E4"/>
    <w:rsid w:val="00021F58"/>
    <w:rsid w:val="0002710D"/>
    <w:rsid w:val="00036650"/>
    <w:rsid w:val="00037D24"/>
    <w:rsid w:val="000615DB"/>
    <w:rsid w:val="00061F9E"/>
    <w:rsid w:val="00064D72"/>
    <w:rsid w:val="00097849"/>
    <w:rsid w:val="000E3DF2"/>
    <w:rsid w:val="000E7D8B"/>
    <w:rsid w:val="000F550A"/>
    <w:rsid w:val="00101C78"/>
    <w:rsid w:val="0010434C"/>
    <w:rsid w:val="001204EC"/>
    <w:rsid w:val="001240ED"/>
    <w:rsid w:val="00141094"/>
    <w:rsid w:val="00142B2D"/>
    <w:rsid w:val="00184CB0"/>
    <w:rsid w:val="001A13E5"/>
    <w:rsid w:val="001E1C8E"/>
    <w:rsid w:val="001E7E7A"/>
    <w:rsid w:val="00203BAB"/>
    <w:rsid w:val="00206C43"/>
    <w:rsid w:val="00223BCD"/>
    <w:rsid w:val="00225BA4"/>
    <w:rsid w:val="002437FA"/>
    <w:rsid w:val="00252893"/>
    <w:rsid w:val="002626A7"/>
    <w:rsid w:val="00297D0E"/>
    <w:rsid w:val="002B28E2"/>
    <w:rsid w:val="002C03FF"/>
    <w:rsid w:val="002C0D50"/>
    <w:rsid w:val="002D2F99"/>
    <w:rsid w:val="002D602C"/>
    <w:rsid w:val="002D6DF5"/>
    <w:rsid w:val="002F261C"/>
    <w:rsid w:val="00302BBE"/>
    <w:rsid w:val="003031AE"/>
    <w:rsid w:val="00303CAF"/>
    <w:rsid w:val="00311393"/>
    <w:rsid w:val="00315136"/>
    <w:rsid w:val="0033059E"/>
    <w:rsid w:val="00331963"/>
    <w:rsid w:val="003469C6"/>
    <w:rsid w:val="00346CF2"/>
    <w:rsid w:val="00351AD8"/>
    <w:rsid w:val="00377C07"/>
    <w:rsid w:val="0038779F"/>
    <w:rsid w:val="00391461"/>
    <w:rsid w:val="00391AEE"/>
    <w:rsid w:val="0039310C"/>
    <w:rsid w:val="003B5120"/>
    <w:rsid w:val="003C49DD"/>
    <w:rsid w:val="003C730F"/>
    <w:rsid w:val="003D234C"/>
    <w:rsid w:val="003D5A8F"/>
    <w:rsid w:val="003F1DB5"/>
    <w:rsid w:val="00427697"/>
    <w:rsid w:val="00454CC8"/>
    <w:rsid w:val="0048690D"/>
    <w:rsid w:val="0048698A"/>
    <w:rsid w:val="004B0D55"/>
    <w:rsid w:val="004C7695"/>
    <w:rsid w:val="004D1E96"/>
    <w:rsid w:val="004E23FB"/>
    <w:rsid w:val="004F7EAB"/>
    <w:rsid w:val="00502FFA"/>
    <w:rsid w:val="005422C8"/>
    <w:rsid w:val="00542AED"/>
    <w:rsid w:val="00550946"/>
    <w:rsid w:val="0055105F"/>
    <w:rsid w:val="00552842"/>
    <w:rsid w:val="005558B7"/>
    <w:rsid w:val="0056086B"/>
    <w:rsid w:val="005B3F78"/>
    <w:rsid w:val="005B5A65"/>
    <w:rsid w:val="005C424D"/>
    <w:rsid w:val="005D0128"/>
    <w:rsid w:val="005D09CA"/>
    <w:rsid w:val="005D4707"/>
    <w:rsid w:val="005F1E37"/>
    <w:rsid w:val="00601F65"/>
    <w:rsid w:val="00604BF9"/>
    <w:rsid w:val="0061698F"/>
    <w:rsid w:val="0062160C"/>
    <w:rsid w:val="00642C09"/>
    <w:rsid w:val="00651B6D"/>
    <w:rsid w:val="006554A2"/>
    <w:rsid w:val="006827B6"/>
    <w:rsid w:val="00686593"/>
    <w:rsid w:val="00697075"/>
    <w:rsid w:val="006B695F"/>
    <w:rsid w:val="006E3E53"/>
    <w:rsid w:val="007012C3"/>
    <w:rsid w:val="00714BDA"/>
    <w:rsid w:val="0073089C"/>
    <w:rsid w:val="007337AA"/>
    <w:rsid w:val="0073458B"/>
    <w:rsid w:val="0076213E"/>
    <w:rsid w:val="00764C90"/>
    <w:rsid w:val="007A4F4B"/>
    <w:rsid w:val="007A6A5C"/>
    <w:rsid w:val="007C057C"/>
    <w:rsid w:val="007C0A4B"/>
    <w:rsid w:val="007C36CA"/>
    <w:rsid w:val="007D432F"/>
    <w:rsid w:val="00833D43"/>
    <w:rsid w:val="0083449E"/>
    <w:rsid w:val="00836594"/>
    <w:rsid w:val="0085147F"/>
    <w:rsid w:val="008553C7"/>
    <w:rsid w:val="0086779C"/>
    <w:rsid w:val="0087137F"/>
    <w:rsid w:val="00874336"/>
    <w:rsid w:val="00876372"/>
    <w:rsid w:val="00892925"/>
    <w:rsid w:val="008971B0"/>
    <w:rsid w:val="008B08C6"/>
    <w:rsid w:val="008C3EED"/>
    <w:rsid w:val="008E202B"/>
    <w:rsid w:val="008E4BA2"/>
    <w:rsid w:val="008F0059"/>
    <w:rsid w:val="008F4F72"/>
    <w:rsid w:val="008F50D8"/>
    <w:rsid w:val="00934F12"/>
    <w:rsid w:val="00947014"/>
    <w:rsid w:val="00951DF4"/>
    <w:rsid w:val="009578BF"/>
    <w:rsid w:val="00967BB8"/>
    <w:rsid w:val="00975D38"/>
    <w:rsid w:val="00982764"/>
    <w:rsid w:val="009854E1"/>
    <w:rsid w:val="00990003"/>
    <w:rsid w:val="00997454"/>
    <w:rsid w:val="009B680A"/>
    <w:rsid w:val="009C2087"/>
    <w:rsid w:val="009D79A7"/>
    <w:rsid w:val="009E3D43"/>
    <w:rsid w:val="009F75AC"/>
    <w:rsid w:val="00A13936"/>
    <w:rsid w:val="00A5235C"/>
    <w:rsid w:val="00A86877"/>
    <w:rsid w:val="00A86AE8"/>
    <w:rsid w:val="00AA2DEE"/>
    <w:rsid w:val="00AA57D8"/>
    <w:rsid w:val="00AA5F80"/>
    <w:rsid w:val="00AD079F"/>
    <w:rsid w:val="00AD4BEF"/>
    <w:rsid w:val="00AD646E"/>
    <w:rsid w:val="00AF35B5"/>
    <w:rsid w:val="00AF7889"/>
    <w:rsid w:val="00B13CDF"/>
    <w:rsid w:val="00B2667F"/>
    <w:rsid w:val="00B37084"/>
    <w:rsid w:val="00B37533"/>
    <w:rsid w:val="00B4561E"/>
    <w:rsid w:val="00B714DA"/>
    <w:rsid w:val="00B7250A"/>
    <w:rsid w:val="00B77B9D"/>
    <w:rsid w:val="00B803E9"/>
    <w:rsid w:val="00B80AAB"/>
    <w:rsid w:val="00B86175"/>
    <w:rsid w:val="00B8647A"/>
    <w:rsid w:val="00B93425"/>
    <w:rsid w:val="00BA348D"/>
    <w:rsid w:val="00BC3479"/>
    <w:rsid w:val="00BE0982"/>
    <w:rsid w:val="00BE7DB5"/>
    <w:rsid w:val="00C13137"/>
    <w:rsid w:val="00C1761F"/>
    <w:rsid w:val="00C25863"/>
    <w:rsid w:val="00C70281"/>
    <w:rsid w:val="00C73A19"/>
    <w:rsid w:val="00C80FBC"/>
    <w:rsid w:val="00C92E87"/>
    <w:rsid w:val="00C94BBA"/>
    <w:rsid w:val="00C94F4E"/>
    <w:rsid w:val="00CA75AF"/>
    <w:rsid w:val="00CB653D"/>
    <w:rsid w:val="00CC5B46"/>
    <w:rsid w:val="00CF11D4"/>
    <w:rsid w:val="00D5535C"/>
    <w:rsid w:val="00D6281E"/>
    <w:rsid w:val="00D64BA9"/>
    <w:rsid w:val="00D754B0"/>
    <w:rsid w:val="00D923B0"/>
    <w:rsid w:val="00D9377D"/>
    <w:rsid w:val="00DC3001"/>
    <w:rsid w:val="00DC69A1"/>
    <w:rsid w:val="00DD0466"/>
    <w:rsid w:val="00DD1FDA"/>
    <w:rsid w:val="00E147EC"/>
    <w:rsid w:val="00E22C52"/>
    <w:rsid w:val="00E2467C"/>
    <w:rsid w:val="00E45DD5"/>
    <w:rsid w:val="00E66253"/>
    <w:rsid w:val="00E7063D"/>
    <w:rsid w:val="00E729B1"/>
    <w:rsid w:val="00E85C14"/>
    <w:rsid w:val="00EC2200"/>
    <w:rsid w:val="00ED2A32"/>
    <w:rsid w:val="00EF5DE2"/>
    <w:rsid w:val="00F00D0F"/>
    <w:rsid w:val="00F04A28"/>
    <w:rsid w:val="00F04E93"/>
    <w:rsid w:val="00F05929"/>
    <w:rsid w:val="00F10ECC"/>
    <w:rsid w:val="00F22E8C"/>
    <w:rsid w:val="00F30055"/>
    <w:rsid w:val="00F33172"/>
    <w:rsid w:val="00F41F2B"/>
    <w:rsid w:val="00F450D6"/>
    <w:rsid w:val="00F56DFC"/>
    <w:rsid w:val="00F70D94"/>
    <w:rsid w:val="00F757F4"/>
    <w:rsid w:val="00F77F2D"/>
    <w:rsid w:val="00F97486"/>
    <w:rsid w:val="00FA4001"/>
    <w:rsid w:val="00FE5680"/>
    <w:rsid w:val="252740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246D"/>
  <w15:docId w15:val="{05B58147-4AD6-4659-859D-616FFEED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147F"/>
    <w:pPr>
      <w:spacing w:after="14" w:line="269" w:lineRule="auto"/>
      <w:ind w:left="10" w:hanging="10"/>
      <w:jc w:val="both"/>
    </w:pPr>
    <w:rPr>
      <w:rFonts w:eastAsia="Times New Roman"/>
      <w:color w:val="000000"/>
      <w:sz w:val="24"/>
      <w:szCs w:val="22"/>
    </w:rPr>
  </w:style>
  <w:style w:type="paragraph" w:styleId="1">
    <w:name w:val="heading 1"/>
    <w:next w:val="a"/>
    <w:link w:val="10"/>
    <w:uiPriority w:val="9"/>
    <w:unhideWhenUsed/>
    <w:qFormat/>
    <w:pPr>
      <w:keepNext/>
      <w:keepLines/>
      <w:spacing w:line="259" w:lineRule="auto"/>
      <w:ind w:left="185" w:hanging="10"/>
      <w:jc w:val="center"/>
      <w:outlineLvl w:val="0"/>
    </w:pPr>
    <w:rPr>
      <w:rFonts w:eastAsia="Times New Roman"/>
      <w:b/>
      <w:color w:val="000000"/>
      <w:sz w:val="28"/>
      <w:szCs w:val="22"/>
    </w:rPr>
  </w:style>
  <w:style w:type="paragraph" w:styleId="2">
    <w:name w:val="heading 2"/>
    <w:next w:val="a"/>
    <w:link w:val="20"/>
    <w:uiPriority w:val="9"/>
    <w:unhideWhenUsed/>
    <w:qFormat/>
    <w:pPr>
      <w:keepNext/>
      <w:keepLines/>
      <w:spacing w:after="12" w:line="271" w:lineRule="auto"/>
      <w:ind w:left="185" w:hanging="10"/>
      <w:jc w:val="both"/>
      <w:outlineLvl w:val="1"/>
    </w:pPr>
    <w:rPr>
      <w:rFonts w:eastAsia="Times New Roman"/>
      <w:b/>
      <w:color w:val="000000"/>
      <w:sz w:val="26"/>
      <w:szCs w:val="22"/>
    </w:rPr>
  </w:style>
  <w:style w:type="paragraph" w:styleId="3">
    <w:name w:val="heading 3"/>
    <w:next w:val="a"/>
    <w:link w:val="30"/>
    <w:uiPriority w:val="9"/>
    <w:unhideWhenUsed/>
    <w:qFormat/>
    <w:pPr>
      <w:keepNext/>
      <w:keepLines/>
      <w:spacing w:line="259" w:lineRule="auto"/>
      <w:ind w:left="178" w:hanging="10"/>
      <w:jc w:val="center"/>
      <w:outlineLvl w:val="2"/>
    </w:pPr>
    <w:rPr>
      <w:rFonts w:eastAsia="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footnote reference"/>
    <w:uiPriority w:val="99"/>
    <w:semiHidden/>
    <w:unhideWhenUsed/>
    <w:rPr>
      <w:vertAlign w:val="superscript"/>
    </w:rPr>
  </w:style>
  <w:style w:type="character" w:styleId="a5">
    <w:name w:val="Hyperlink"/>
    <w:basedOn w:val="a0"/>
    <w:uiPriority w:val="99"/>
    <w:unhideWhenUsed/>
    <w:rPr>
      <w:color w:val="0000FF"/>
      <w:u w:val="single"/>
    </w:rPr>
  </w:style>
  <w:style w:type="paragraph" w:styleId="a6">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8">
    <w:name w:val="footnote text"/>
    <w:basedOn w:val="a"/>
    <w:link w:val="a9"/>
    <w:semiHidden/>
    <w:unhideWhenUsed/>
    <w:qFormat/>
    <w:pPr>
      <w:spacing w:after="0" w:line="240" w:lineRule="auto"/>
      <w:ind w:left="0" w:firstLine="113"/>
    </w:pPr>
    <w:rPr>
      <w:color w:val="auto"/>
      <w:sz w:val="20"/>
      <w:szCs w:val="20"/>
    </w:rPr>
  </w:style>
  <w:style w:type="paragraph" w:styleId="aa">
    <w:name w:val="header"/>
    <w:basedOn w:val="a"/>
    <w:link w:val="ab"/>
    <w:uiPriority w:val="99"/>
    <w:unhideWhenUsed/>
    <w:pPr>
      <w:tabs>
        <w:tab w:val="center" w:pos="4677"/>
        <w:tab w:val="right" w:pos="9355"/>
      </w:tabs>
      <w:spacing w:after="0" w:line="240" w:lineRule="auto"/>
    </w:pPr>
  </w:style>
  <w:style w:type="paragraph" w:styleId="ac">
    <w:name w:val="Body Text"/>
    <w:basedOn w:val="a"/>
    <w:link w:val="ad"/>
    <w:semiHidden/>
    <w:unhideWhenUsed/>
    <w:qFormat/>
    <w:pPr>
      <w:spacing w:after="120" w:line="276" w:lineRule="auto"/>
      <w:ind w:left="0" w:firstLine="0"/>
      <w:jc w:val="left"/>
    </w:pPr>
    <w:rPr>
      <w:color w:val="auto"/>
      <w:szCs w:val="24"/>
    </w:rPr>
  </w:style>
  <w:style w:type="paragraph" w:styleId="ae">
    <w:name w:val="footer"/>
    <w:basedOn w:val="a"/>
    <w:link w:val="af"/>
    <w:uiPriority w:val="99"/>
    <w:unhideWhenUsed/>
    <w:pPr>
      <w:tabs>
        <w:tab w:val="center" w:pos="4677"/>
        <w:tab w:val="right" w:pos="9355"/>
      </w:tabs>
      <w:spacing w:after="0" w:line="240" w:lineRule="auto"/>
    </w:pPr>
    <w:rPr>
      <w:rFonts w:asciiTheme="minorHAnsi" w:eastAsiaTheme="minorEastAsia" w:hAnsiTheme="minorHAnsi" w:cstheme="minorBidi"/>
      <w:color w:val="auto"/>
      <w:sz w:val="22"/>
    </w:rPr>
  </w:style>
  <w:style w:type="paragraph" w:styleId="af0">
    <w:name w:val="Normal (Web)"/>
    <w:basedOn w:val="a"/>
    <w:link w:val="af1"/>
    <w:unhideWhenUsed/>
    <w:rPr>
      <w:rFonts w:eastAsiaTheme="minorEastAsia"/>
      <w:color w:val="auto"/>
      <w:szCs w:val="24"/>
    </w:rPr>
  </w:style>
  <w:style w:type="paragraph" w:styleId="af2">
    <w:name w:val="Subtitle"/>
    <w:basedOn w:val="a"/>
    <w:next w:val="a"/>
    <w:link w:val="af3"/>
    <w:qFormat/>
    <w:pPr>
      <w:spacing w:after="160"/>
    </w:pPr>
    <w:rPr>
      <w:rFonts w:ascii="Cambria" w:hAnsi="Cambria"/>
      <w:i/>
      <w:iCs/>
      <w:color w:val="4F81BD"/>
      <w:spacing w:val="15"/>
      <w:szCs w:val="24"/>
      <w:lang w:eastAsia="en-US"/>
    </w:rPr>
  </w:style>
  <w:style w:type="table" w:styleId="af4">
    <w:name w:val="Table Grid"/>
    <w:basedOn w:val="a1"/>
    <w:uiPriority w:val="3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qFormat/>
    <w:rPr>
      <w:rFonts w:ascii="Times New Roman" w:eastAsia="Times New Roman" w:hAnsi="Times New Roman" w:cs="Times New Roman"/>
      <w:b/>
      <w:color w:val="000000"/>
      <w:sz w:val="24"/>
    </w:rPr>
  </w:style>
  <w:style w:type="character" w:customStyle="1" w:styleId="10">
    <w:name w:val="Заголовок 1 Знак"/>
    <w:link w:val="1"/>
    <w:uiPriority w:val="9"/>
    <w:rPr>
      <w:rFonts w:ascii="Times New Roman" w:eastAsia="Times New Roman" w:hAnsi="Times New Roman" w:cs="Times New Roman"/>
      <w:b/>
      <w:color w:val="000000"/>
      <w:sz w:val="28"/>
    </w:rPr>
  </w:style>
  <w:style w:type="character" w:customStyle="1" w:styleId="20">
    <w:name w:val="Заголовок 2 Знак"/>
    <w:link w:val="2"/>
    <w:qFormat/>
    <w:rPr>
      <w:rFonts w:ascii="Times New Roman" w:eastAsia="Times New Roman" w:hAnsi="Times New Roman" w:cs="Times New Roman"/>
      <w:b/>
      <w:color w:val="000000"/>
      <w:sz w:val="26"/>
    </w:rPr>
  </w:style>
  <w:style w:type="table" w:customStyle="1" w:styleId="TableGrid">
    <w:name w:val="TableGrid"/>
    <w:qFormat/>
    <w:tblPr>
      <w:tblCellMar>
        <w:top w:w="0" w:type="dxa"/>
        <w:left w:w="0" w:type="dxa"/>
        <w:bottom w:w="0" w:type="dxa"/>
        <w:right w:w="0" w:type="dxa"/>
      </w:tblCellMar>
    </w:tblPr>
  </w:style>
  <w:style w:type="table" w:customStyle="1" w:styleId="TableGrid1">
    <w:name w:val="TableGrid1"/>
    <w:qFormat/>
    <w:tblPr>
      <w:tblCellMar>
        <w:top w:w="0" w:type="dxa"/>
        <w:left w:w="0" w:type="dxa"/>
        <w:bottom w:w="0" w:type="dxa"/>
        <w:right w:w="0" w:type="dxa"/>
      </w:tblCellMar>
    </w:tblPr>
  </w:style>
  <w:style w:type="character" w:customStyle="1" w:styleId="a7">
    <w:name w:val="Текст выноски Знак"/>
    <w:basedOn w:val="a0"/>
    <w:link w:val="a6"/>
    <w:uiPriority w:val="99"/>
    <w:semiHidden/>
    <w:qFormat/>
    <w:rPr>
      <w:rFonts w:ascii="Segoe UI" w:eastAsia="Times New Roman" w:hAnsi="Segoe UI" w:cs="Segoe UI"/>
      <w:color w:val="000000"/>
      <w:sz w:val="18"/>
      <w:szCs w:val="18"/>
    </w:rPr>
  </w:style>
  <w:style w:type="table" w:customStyle="1" w:styleId="TableGrid2">
    <w:name w:val="TableGrid2"/>
    <w:qFormat/>
    <w:tblPr>
      <w:tblCellMar>
        <w:top w:w="0" w:type="dxa"/>
        <w:left w:w="0" w:type="dxa"/>
        <w:bottom w:w="0" w:type="dxa"/>
        <w:right w:w="0" w:type="dxa"/>
      </w:tblCellMar>
    </w:tblPr>
  </w:style>
  <w:style w:type="paragraph" w:customStyle="1" w:styleId="footnotedescription">
    <w:name w:val="footnote description"/>
    <w:next w:val="a"/>
    <w:link w:val="footnotedescriptionChar"/>
    <w:qFormat/>
    <w:pPr>
      <w:spacing w:after="8" w:line="259" w:lineRule="auto"/>
      <w:ind w:left="708"/>
    </w:pPr>
    <w:rPr>
      <w:rFonts w:eastAsia="Times New Roman"/>
      <w:color w:val="000000"/>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ab">
    <w:name w:val="Верхний колонтитул Знак"/>
    <w:basedOn w:val="a0"/>
    <w:link w:val="aa"/>
    <w:uiPriority w:val="99"/>
    <w:qFormat/>
    <w:rPr>
      <w:rFonts w:ascii="Times New Roman" w:eastAsia="Times New Roman" w:hAnsi="Times New Roman" w:cs="Times New Roman"/>
      <w:color w:val="000000"/>
      <w:sz w:val="24"/>
    </w:rPr>
  </w:style>
  <w:style w:type="character" w:customStyle="1" w:styleId="a9">
    <w:name w:val="Текст сноски Знак"/>
    <w:basedOn w:val="a0"/>
    <w:link w:val="a8"/>
    <w:semiHidden/>
    <w:qFormat/>
    <w:rPr>
      <w:rFonts w:ascii="Times New Roman" w:eastAsia="Times New Roman" w:hAnsi="Times New Roman" w:cs="Times New Roman"/>
      <w:sz w:val="20"/>
      <w:szCs w:val="20"/>
    </w:rPr>
  </w:style>
  <w:style w:type="table" w:customStyle="1" w:styleId="TableGrid11">
    <w:name w:val="TableGrid11"/>
    <w:qFormat/>
    <w:tblPr>
      <w:tblCellMar>
        <w:top w:w="0" w:type="dxa"/>
        <w:left w:w="0" w:type="dxa"/>
        <w:bottom w:w="0" w:type="dxa"/>
        <w:right w:w="0" w:type="dxa"/>
      </w:tblCellMar>
    </w:tblPr>
  </w:style>
  <w:style w:type="table" w:customStyle="1" w:styleId="11">
    <w:name w:val="Сетка таблицы1"/>
    <w:basedOn w:val="a1"/>
    <w:uiPriority w:val="3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Просмотренная гиперссылка1"/>
    <w:basedOn w:val="a0"/>
    <w:uiPriority w:val="99"/>
    <w:semiHidden/>
    <w:unhideWhenUsed/>
    <w:qFormat/>
    <w:rPr>
      <w:color w:val="800080"/>
      <w:u w:val="single"/>
    </w:rPr>
  </w:style>
  <w:style w:type="character" w:customStyle="1" w:styleId="af1">
    <w:name w:val="Обычный (веб) Знак"/>
    <w:basedOn w:val="a0"/>
    <w:link w:val="af0"/>
    <w:qFormat/>
    <w:locked/>
    <w:rPr>
      <w:rFonts w:ascii="Times New Roman" w:hAnsi="Times New Roman" w:cs="Times New Roman"/>
      <w:sz w:val="24"/>
      <w:szCs w:val="24"/>
    </w:rPr>
  </w:style>
  <w:style w:type="paragraph" w:customStyle="1" w:styleId="Web1">
    <w:name w:val="Обычный (Web)1"/>
    <w:basedOn w:val="a"/>
    <w:next w:val="af0"/>
    <w:semiHidden/>
    <w:unhideWhenUsed/>
    <w:qFormat/>
    <w:pPr>
      <w:spacing w:after="200" w:line="276" w:lineRule="auto"/>
      <w:ind w:left="720" w:firstLine="0"/>
      <w:contextualSpacing/>
      <w:jc w:val="left"/>
    </w:pPr>
    <w:rPr>
      <w:color w:val="auto"/>
      <w:szCs w:val="24"/>
    </w:rPr>
  </w:style>
  <w:style w:type="character" w:customStyle="1" w:styleId="af">
    <w:name w:val="Нижний колонтитул Знак"/>
    <w:basedOn w:val="a0"/>
    <w:link w:val="ae"/>
    <w:uiPriority w:val="99"/>
    <w:locked/>
  </w:style>
  <w:style w:type="character" w:customStyle="1" w:styleId="ad">
    <w:name w:val="Основной текст Знак"/>
    <w:basedOn w:val="a0"/>
    <w:link w:val="ac"/>
    <w:semiHidden/>
    <w:locked/>
    <w:rPr>
      <w:rFonts w:ascii="Times New Roman" w:eastAsia="Times New Roman" w:hAnsi="Times New Roman" w:cs="Times New Roman"/>
      <w:sz w:val="24"/>
      <w:szCs w:val="24"/>
    </w:rPr>
  </w:style>
  <w:style w:type="character" w:customStyle="1" w:styleId="af3">
    <w:name w:val="Подзаголовок Знак"/>
    <w:basedOn w:val="a0"/>
    <w:link w:val="af2"/>
    <w:qFormat/>
    <w:locked/>
    <w:rPr>
      <w:rFonts w:ascii="Cambria" w:eastAsia="Times New Roman" w:hAnsi="Cambria" w:cs="Times New Roman"/>
      <w:i/>
      <w:iCs/>
      <w:color w:val="4F81BD"/>
      <w:spacing w:val="15"/>
      <w:sz w:val="24"/>
      <w:szCs w:val="24"/>
      <w:lang w:eastAsia="en-US"/>
    </w:rPr>
  </w:style>
  <w:style w:type="character" w:customStyle="1" w:styleId="af5">
    <w:name w:val="Без интервала Знак"/>
    <w:link w:val="af6"/>
    <w:qFormat/>
    <w:locked/>
    <w:rPr>
      <w:rFonts w:ascii="Calibri" w:eastAsia="Calibri" w:hAnsi="Calibri" w:cs="Calibri"/>
      <w:lang w:eastAsia="en-US"/>
    </w:rPr>
  </w:style>
  <w:style w:type="paragraph" w:styleId="af6">
    <w:name w:val="No Spacing"/>
    <w:link w:val="af5"/>
    <w:qFormat/>
    <w:rPr>
      <w:rFonts w:ascii="Calibri" w:eastAsia="Calibri" w:hAnsi="Calibri" w:cs="Calibri"/>
      <w:sz w:val="22"/>
      <w:szCs w:val="22"/>
      <w:lang w:eastAsia="en-US"/>
    </w:rPr>
  </w:style>
  <w:style w:type="character" w:customStyle="1" w:styleId="af7">
    <w:name w:val="Абзац списка Знак"/>
    <w:link w:val="af8"/>
    <w:uiPriority w:val="34"/>
    <w:qFormat/>
    <w:locked/>
  </w:style>
  <w:style w:type="paragraph" w:styleId="af8">
    <w:name w:val="List Paragraph"/>
    <w:basedOn w:val="a"/>
    <w:link w:val="af7"/>
    <w:uiPriority w:val="34"/>
    <w:qFormat/>
    <w:pPr>
      <w:ind w:left="720"/>
      <w:contextualSpacing/>
    </w:pPr>
    <w:rPr>
      <w:rFonts w:asciiTheme="minorHAnsi" w:eastAsiaTheme="minorEastAsia" w:hAnsiTheme="minorHAnsi" w:cstheme="minorBidi"/>
      <w:color w:val="auto"/>
      <w:sz w:val="22"/>
    </w:rPr>
  </w:style>
  <w:style w:type="paragraph" w:customStyle="1" w:styleId="rtejustify">
    <w:name w:val="rtejustify"/>
    <w:basedOn w:val="a"/>
    <w:qFormat/>
    <w:pPr>
      <w:spacing w:before="100" w:beforeAutospacing="1" w:after="100" w:afterAutospacing="1" w:line="240" w:lineRule="auto"/>
      <w:ind w:left="0" w:firstLine="0"/>
      <w:jc w:val="left"/>
    </w:pPr>
    <w:rPr>
      <w:color w:val="auto"/>
      <w:szCs w:val="24"/>
    </w:rPr>
  </w:style>
  <w:style w:type="paragraph" w:customStyle="1" w:styleId="ParaAttribute0">
    <w:name w:val="ParaAttribute0"/>
    <w:qFormat/>
    <w:rPr>
      <w:rFonts w:eastAsia="№Е"/>
    </w:rPr>
  </w:style>
  <w:style w:type="paragraph" w:customStyle="1" w:styleId="13">
    <w:name w:val="Обычный (веб)1"/>
    <w:basedOn w:val="a"/>
    <w:pPr>
      <w:spacing w:before="100" w:after="100" w:line="240" w:lineRule="auto"/>
      <w:ind w:left="0" w:firstLine="0"/>
      <w:jc w:val="left"/>
    </w:pPr>
    <w:rPr>
      <w:color w:val="auto"/>
      <w:szCs w:val="20"/>
    </w:rPr>
  </w:style>
  <w:style w:type="paragraph" w:customStyle="1" w:styleId="ParaAttribute16">
    <w:name w:val="ParaAttribute16"/>
    <w:uiPriority w:val="99"/>
    <w:qFormat/>
    <w:pPr>
      <w:ind w:left="1080"/>
      <w:jc w:val="both"/>
    </w:pPr>
    <w:rPr>
      <w:rFonts w:eastAsia="№Е"/>
    </w:rPr>
  </w:style>
  <w:style w:type="character" w:customStyle="1" w:styleId="af9">
    <w:name w:val="Буллит Знак"/>
    <w:basedOn w:val="a0"/>
    <w:link w:val="afa"/>
    <w:qFormat/>
    <w:locked/>
    <w:rPr>
      <w:rFonts w:ascii="NewtonCSanPin" w:eastAsia="Times New Roman" w:hAnsi="NewtonCSanPin" w:cs="NewtonCSanPin"/>
      <w:color w:val="000000"/>
      <w:sz w:val="21"/>
      <w:szCs w:val="21"/>
    </w:rPr>
  </w:style>
  <w:style w:type="paragraph" w:customStyle="1" w:styleId="afa">
    <w:name w:val="Буллит"/>
    <w:basedOn w:val="a"/>
    <w:link w:val="af9"/>
    <w:qFormat/>
    <w:pPr>
      <w:autoSpaceDE w:val="0"/>
      <w:autoSpaceDN w:val="0"/>
      <w:adjustRightInd w:val="0"/>
      <w:spacing w:after="0" w:line="214" w:lineRule="atLeast"/>
      <w:ind w:left="0" w:firstLine="244"/>
    </w:pPr>
    <w:rPr>
      <w:rFonts w:ascii="NewtonCSanPin" w:hAnsi="NewtonCSanPin" w:cs="NewtonCSanPin"/>
      <w:sz w:val="21"/>
      <w:szCs w:val="21"/>
    </w:rPr>
  </w:style>
  <w:style w:type="paragraph" w:customStyle="1" w:styleId="Default">
    <w:name w:val="Default"/>
    <w:qFormat/>
    <w:pPr>
      <w:autoSpaceDE w:val="0"/>
      <w:autoSpaceDN w:val="0"/>
      <w:adjustRightInd w:val="0"/>
    </w:pPr>
    <w:rPr>
      <w:rFonts w:eastAsia="Calibri"/>
      <w:color w:val="000000"/>
      <w:sz w:val="24"/>
      <w:szCs w:val="24"/>
      <w:lang w:eastAsia="en-US"/>
    </w:rPr>
  </w:style>
  <w:style w:type="paragraph" w:customStyle="1" w:styleId="ParaAttribute10">
    <w:name w:val="ParaAttribute10"/>
    <w:uiPriority w:val="99"/>
    <w:qFormat/>
    <w:pPr>
      <w:jc w:val="both"/>
    </w:pPr>
    <w:rPr>
      <w:rFonts w:eastAsia="№Е"/>
    </w:rPr>
  </w:style>
  <w:style w:type="paragraph" w:customStyle="1" w:styleId="s1">
    <w:name w:val="s_1"/>
    <w:basedOn w:val="a"/>
    <w:qFormat/>
    <w:pPr>
      <w:spacing w:before="100" w:beforeAutospacing="1" w:after="100" w:afterAutospacing="1" w:line="240" w:lineRule="auto"/>
      <w:ind w:left="0" w:firstLine="0"/>
      <w:jc w:val="left"/>
    </w:pPr>
    <w:rPr>
      <w:color w:val="auto"/>
      <w:szCs w:val="24"/>
    </w:rPr>
  </w:style>
  <w:style w:type="paragraph" w:customStyle="1" w:styleId="14">
    <w:name w:val="Абзац списка1"/>
    <w:basedOn w:val="a"/>
    <w:qFormat/>
    <w:pPr>
      <w:suppressAutoHyphens/>
      <w:spacing w:after="0" w:line="240" w:lineRule="auto"/>
      <w:ind w:left="720" w:firstLine="0"/>
      <w:contextualSpacing/>
      <w:jc w:val="left"/>
    </w:pPr>
    <w:rPr>
      <w:color w:val="auto"/>
      <w:sz w:val="20"/>
      <w:szCs w:val="20"/>
      <w:lang w:eastAsia="zh-CN"/>
    </w:rPr>
  </w:style>
  <w:style w:type="paragraph" w:customStyle="1" w:styleId="s27">
    <w:name w:val="s27"/>
    <w:basedOn w:val="a"/>
    <w:qFormat/>
    <w:pPr>
      <w:suppressAutoHyphens/>
      <w:spacing w:before="280" w:after="280" w:line="240" w:lineRule="auto"/>
      <w:ind w:left="0" w:firstLine="0"/>
      <w:jc w:val="left"/>
    </w:pPr>
    <w:rPr>
      <w:color w:val="auto"/>
      <w:szCs w:val="24"/>
      <w:lang w:eastAsia="zh-CN"/>
    </w:rPr>
  </w:style>
  <w:style w:type="paragraph" w:customStyle="1" w:styleId="s33">
    <w:name w:val="s33"/>
    <w:basedOn w:val="a"/>
    <w:qFormat/>
    <w:pPr>
      <w:suppressAutoHyphens/>
      <w:spacing w:before="280" w:after="280" w:line="240" w:lineRule="auto"/>
      <w:ind w:left="0" w:firstLine="0"/>
      <w:jc w:val="left"/>
    </w:pPr>
    <w:rPr>
      <w:color w:val="auto"/>
      <w:szCs w:val="24"/>
      <w:lang w:eastAsia="zh-CN"/>
    </w:rPr>
  </w:style>
  <w:style w:type="paragraph" w:customStyle="1" w:styleId="s38">
    <w:name w:val="s38"/>
    <w:basedOn w:val="a"/>
    <w:qFormat/>
    <w:pPr>
      <w:suppressAutoHyphens/>
      <w:spacing w:before="280" w:after="280" w:line="240" w:lineRule="auto"/>
      <w:ind w:left="0" w:firstLine="0"/>
      <w:jc w:val="left"/>
    </w:pPr>
    <w:rPr>
      <w:color w:val="auto"/>
      <w:szCs w:val="24"/>
      <w:lang w:eastAsia="zh-CN"/>
    </w:rPr>
  </w:style>
  <w:style w:type="paragraph" w:customStyle="1" w:styleId="22">
    <w:name w:val="Абзац списка2"/>
    <w:basedOn w:val="a"/>
    <w:qFormat/>
    <w:pPr>
      <w:suppressAutoHyphens/>
      <w:spacing w:after="0" w:line="240" w:lineRule="auto"/>
      <w:ind w:left="720" w:firstLine="0"/>
      <w:contextualSpacing/>
      <w:jc w:val="left"/>
    </w:pPr>
    <w:rPr>
      <w:color w:val="auto"/>
      <w:sz w:val="20"/>
      <w:szCs w:val="20"/>
      <w:lang w:eastAsia="zh-CN"/>
    </w:rPr>
  </w:style>
  <w:style w:type="paragraph" w:customStyle="1" w:styleId="110">
    <w:name w:val="Заголовок 11"/>
    <w:basedOn w:val="a"/>
    <w:next w:val="a"/>
    <w:uiPriority w:val="99"/>
    <w:qFormat/>
    <w:pPr>
      <w:widowControl w:val="0"/>
      <w:autoSpaceDE w:val="0"/>
      <w:autoSpaceDN w:val="0"/>
      <w:adjustRightInd w:val="0"/>
      <w:spacing w:before="108" w:after="108" w:line="240" w:lineRule="auto"/>
      <w:ind w:left="0" w:firstLine="0"/>
      <w:jc w:val="center"/>
      <w:outlineLvl w:val="0"/>
    </w:pPr>
    <w:rPr>
      <w:rFonts w:ascii="Times New Roman CYR" w:hAnsi="Times New Roman CYR" w:cs="Times New Roman CYR"/>
      <w:b/>
      <w:bCs/>
      <w:color w:val="26282F"/>
      <w:szCs w:val="24"/>
    </w:rPr>
  </w:style>
  <w:style w:type="paragraph" w:customStyle="1" w:styleId="afb">
    <w:name w:val="Нормальный (таблица)"/>
    <w:basedOn w:val="a"/>
    <w:next w:val="a"/>
    <w:uiPriority w:val="99"/>
    <w:qFormat/>
    <w:pPr>
      <w:widowControl w:val="0"/>
      <w:autoSpaceDE w:val="0"/>
      <w:autoSpaceDN w:val="0"/>
      <w:adjustRightInd w:val="0"/>
      <w:spacing w:after="0" w:line="240" w:lineRule="auto"/>
      <w:ind w:left="0" w:firstLine="0"/>
    </w:pPr>
    <w:rPr>
      <w:rFonts w:ascii="Times New Roman CYR" w:hAnsi="Times New Roman CYR" w:cs="Times New Roman CYR"/>
      <w:color w:val="auto"/>
      <w:szCs w:val="24"/>
    </w:rPr>
  </w:style>
  <w:style w:type="paragraph" w:customStyle="1" w:styleId="afc">
    <w:name w:val="Таблицы (моноширинный)"/>
    <w:basedOn w:val="a"/>
    <w:next w:val="a"/>
    <w:uiPriority w:val="99"/>
    <w:qFormat/>
    <w:pPr>
      <w:widowControl w:val="0"/>
      <w:autoSpaceDE w:val="0"/>
      <w:autoSpaceDN w:val="0"/>
      <w:adjustRightInd w:val="0"/>
      <w:spacing w:after="0" w:line="240" w:lineRule="auto"/>
      <w:ind w:left="0" w:firstLine="0"/>
      <w:jc w:val="left"/>
    </w:pPr>
    <w:rPr>
      <w:rFonts w:ascii="Courier New" w:hAnsi="Courier New" w:cs="Courier New"/>
      <w:color w:val="auto"/>
      <w:szCs w:val="24"/>
    </w:rPr>
  </w:style>
  <w:style w:type="paragraph" w:customStyle="1" w:styleId="afd">
    <w:name w:val="Прижатый влево"/>
    <w:basedOn w:val="a"/>
    <w:next w:val="a"/>
    <w:uiPriority w:val="99"/>
    <w:qFormat/>
    <w:pPr>
      <w:widowControl w:val="0"/>
      <w:autoSpaceDE w:val="0"/>
      <w:autoSpaceDN w:val="0"/>
      <w:adjustRightInd w:val="0"/>
      <w:spacing w:after="0" w:line="240" w:lineRule="auto"/>
      <w:ind w:left="0" w:firstLine="0"/>
      <w:jc w:val="left"/>
    </w:pPr>
    <w:rPr>
      <w:rFonts w:ascii="Times New Roman CYR" w:hAnsi="Times New Roman CYR" w:cs="Times New Roman CYR"/>
      <w:color w:val="auto"/>
      <w:szCs w:val="24"/>
    </w:rPr>
  </w:style>
  <w:style w:type="paragraph" w:customStyle="1" w:styleId="afe">
    <w:name w:val="Сноска"/>
    <w:basedOn w:val="a"/>
    <w:next w:val="a"/>
    <w:uiPriority w:val="99"/>
    <w:qFormat/>
    <w:pPr>
      <w:widowControl w:val="0"/>
      <w:autoSpaceDE w:val="0"/>
      <w:autoSpaceDN w:val="0"/>
      <w:adjustRightInd w:val="0"/>
      <w:spacing w:after="0" w:line="240" w:lineRule="auto"/>
      <w:ind w:left="0" w:firstLine="720"/>
    </w:pPr>
    <w:rPr>
      <w:rFonts w:ascii="Times New Roman CYR" w:hAnsi="Times New Roman CYR" w:cs="Times New Roman CYR"/>
      <w:color w:val="auto"/>
      <w:sz w:val="20"/>
      <w:szCs w:val="20"/>
    </w:rPr>
  </w:style>
  <w:style w:type="character" w:customStyle="1" w:styleId="aff">
    <w:name w:val="Основной текст_"/>
    <w:basedOn w:val="a0"/>
    <w:link w:val="23"/>
    <w:qFormat/>
    <w:locked/>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ff"/>
    <w:qFormat/>
    <w:pPr>
      <w:widowControl w:val="0"/>
      <w:shd w:val="clear" w:color="auto" w:fill="FFFFFF"/>
      <w:spacing w:before="360" w:after="120" w:line="0" w:lineRule="atLeast"/>
      <w:ind w:left="0" w:firstLine="0"/>
      <w:jc w:val="left"/>
    </w:pPr>
    <w:rPr>
      <w:color w:val="auto"/>
      <w:sz w:val="28"/>
      <w:szCs w:val="28"/>
    </w:rPr>
  </w:style>
  <w:style w:type="paragraph" w:customStyle="1" w:styleId="c3">
    <w:name w:val="c3"/>
    <w:basedOn w:val="a"/>
    <w:qFormat/>
    <w:pPr>
      <w:spacing w:before="100" w:beforeAutospacing="1" w:after="100" w:afterAutospacing="1" w:line="240" w:lineRule="auto"/>
      <w:ind w:left="0" w:firstLine="0"/>
      <w:jc w:val="left"/>
    </w:pPr>
    <w:rPr>
      <w:color w:val="auto"/>
      <w:szCs w:val="24"/>
    </w:rPr>
  </w:style>
  <w:style w:type="paragraph" w:customStyle="1" w:styleId="TableParagraph">
    <w:name w:val="Table Paragraph"/>
    <w:basedOn w:val="a"/>
    <w:uiPriority w:val="1"/>
    <w:qFormat/>
    <w:pPr>
      <w:widowControl w:val="0"/>
      <w:autoSpaceDE w:val="0"/>
      <w:autoSpaceDN w:val="0"/>
      <w:spacing w:after="0" w:line="240" w:lineRule="auto"/>
      <w:ind w:left="107" w:firstLine="0"/>
      <w:jc w:val="left"/>
    </w:pPr>
    <w:rPr>
      <w:color w:val="auto"/>
      <w:sz w:val="22"/>
      <w:lang w:bidi="ru-RU"/>
    </w:rPr>
  </w:style>
  <w:style w:type="character" w:customStyle="1" w:styleId="15">
    <w:name w:val="Верхний колонтитул Знак1"/>
    <w:basedOn w:val="a0"/>
    <w:uiPriority w:val="99"/>
    <w:semiHidden/>
    <w:qFormat/>
    <w:rPr>
      <w:rFonts w:ascii="Calibri" w:eastAsia="Times New Roman" w:hAnsi="Calibri" w:cs="Times New Roman"/>
    </w:rPr>
  </w:style>
  <w:style w:type="paragraph" w:customStyle="1" w:styleId="16">
    <w:name w:val="Нижний колонтитул1"/>
    <w:basedOn w:val="a"/>
    <w:next w:val="ae"/>
    <w:uiPriority w:val="99"/>
    <w:semiHidden/>
    <w:unhideWhenUsed/>
    <w:qFormat/>
    <w:pPr>
      <w:tabs>
        <w:tab w:val="center" w:pos="4677"/>
        <w:tab w:val="right" w:pos="9355"/>
      </w:tabs>
      <w:spacing w:after="0" w:line="240" w:lineRule="auto"/>
      <w:ind w:left="0" w:firstLine="0"/>
      <w:jc w:val="left"/>
    </w:pPr>
    <w:rPr>
      <w:rFonts w:ascii="Calibri" w:hAnsi="Calibri"/>
      <w:color w:val="auto"/>
      <w:sz w:val="22"/>
    </w:rPr>
  </w:style>
  <w:style w:type="character" w:customStyle="1" w:styleId="17">
    <w:name w:val="Нижний колонтитул Знак1"/>
    <w:basedOn w:val="a0"/>
    <w:uiPriority w:val="99"/>
    <w:semiHidden/>
    <w:qFormat/>
    <w:rPr>
      <w:rFonts w:ascii="Calibri" w:eastAsia="Times New Roman" w:hAnsi="Calibri" w:cs="Times New Roman"/>
    </w:rPr>
  </w:style>
  <w:style w:type="character" w:customStyle="1" w:styleId="18">
    <w:name w:val="Текст выноски Знак1"/>
    <w:basedOn w:val="a0"/>
    <w:uiPriority w:val="99"/>
    <w:semiHidden/>
    <w:qFormat/>
    <w:rPr>
      <w:rFonts w:ascii="Segoe UI" w:eastAsia="Times New Roman" w:hAnsi="Segoe UI" w:cs="Segoe UI"/>
      <w:sz w:val="18"/>
      <w:szCs w:val="18"/>
    </w:rPr>
  </w:style>
  <w:style w:type="character" w:customStyle="1" w:styleId="19">
    <w:name w:val="Основной текст Знак1"/>
    <w:basedOn w:val="a0"/>
    <w:semiHidden/>
    <w:qFormat/>
    <w:rPr>
      <w:rFonts w:ascii="Times New Roman" w:eastAsia="Times New Roman" w:hAnsi="Times New Roman" w:cs="Times New Roman"/>
      <w:color w:val="000000"/>
      <w:sz w:val="24"/>
    </w:rPr>
  </w:style>
  <w:style w:type="character" w:customStyle="1" w:styleId="s10">
    <w:name w:val="s_10"/>
    <w:basedOn w:val="a0"/>
    <w:qFormat/>
  </w:style>
  <w:style w:type="character" w:customStyle="1" w:styleId="CharAttribute0">
    <w:name w:val="CharAttribute0"/>
    <w:qFormat/>
    <w:rPr>
      <w:rFonts w:ascii="Times New Roman" w:hAnsi="Times New Roman" w:cs="Times New Roman" w:hint="default"/>
      <w:sz w:val="28"/>
    </w:rPr>
  </w:style>
  <w:style w:type="character" w:customStyle="1" w:styleId="CharAttribute275">
    <w:name w:val="CharAttribute275"/>
    <w:qFormat/>
    <w:rPr>
      <w:rFonts w:ascii="Times New Roman" w:eastAsia="Times New Roman" w:hAnsi="Times New Roman" w:cs="Times New Roman" w:hint="default"/>
      <w:b/>
      <w:i/>
      <w:sz w:val="28"/>
    </w:rPr>
  </w:style>
  <w:style w:type="character" w:customStyle="1" w:styleId="CharAttribute277">
    <w:name w:val="CharAttribute277"/>
    <w:qFormat/>
    <w:rPr>
      <w:rFonts w:ascii="Times New Roman" w:eastAsia="Times New Roman" w:hAnsi="Times New Roman" w:cs="Times New Roman" w:hint="default"/>
      <w:b/>
      <w:i/>
      <w:color w:val="00000A"/>
      <w:sz w:val="28"/>
    </w:rPr>
  </w:style>
  <w:style w:type="character" w:customStyle="1" w:styleId="CharAttribute282">
    <w:name w:val="CharAttribute282"/>
    <w:qFormat/>
    <w:rPr>
      <w:rFonts w:ascii="Times New Roman" w:eastAsia="Times New Roman" w:hAnsi="Times New Roman" w:cs="Times New Roman" w:hint="default"/>
      <w:color w:val="00000A"/>
      <w:sz w:val="28"/>
    </w:rPr>
  </w:style>
  <w:style w:type="character" w:customStyle="1" w:styleId="CharAttribute299">
    <w:name w:val="CharAttribute299"/>
    <w:qFormat/>
    <w:rPr>
      <w:rFonts w:ascii="Times New Roman" w:eastAsia="Times New Roman" w:hAnsi="Times New Roman" w:cs="Times New Roman" w:hint="default"/>
      <w:sz w:val="28"/>
    </w:rPr>
  </w:style>
  <w:style w:type="character" w:customStyle="1" w:styleId="CharAttribute301">
    <w:name w:val="CharAttribute301"/>
    <w:qFormat/>
    <w:rPr>
      <w:rFonts w:ascii="Times New Roman" w:eastAsia="Times New Roman" w:hAnsi="Times New Roman" w:cs="Times New Roman" w:hint="default"/>
      <w:color w:val="00000A"/>
      <w:sz w:val="28"/>
    </w:rPr>
  </w:style>
  <w:style w:type="character" w:customStyle="1" w:styleId="CharAttribute303">
    <w:name w:val="CharAttribute303"/>
    <w:qFormat/>
    <w:rPr>
      <w:rFonts w:ascii="Times New Roman" w:eastAsia="Times New Roman" w:hAnsi="Times New Roman" w:cs="Times New Roman" w:hint="default"/>
      <w:b/>
      <w:sz w:val="28"/>
    </w:rPr>
  </w:style>
  <w:style w:type="character" w:customStyle="1" w:styleId="CharAttribute304">
    <w:name w:val="CharAttribute304"/>
    <w:qFormat/>
    <w:rPr>
      <w:rFonts w:ascii="Times New Roman" w:eastAsia="Times New Roman" w:hAnsi="Times New Roman" w:cs="Times New Roman" w:hint="default"/>
      <w:sz w:val="28"/>
    </w:rPr>
  </w:style>
  <w:style w:type="character" w:customStyle="1" w:styleId="CharAttribute305">
    <w:name w:val="CharAttribute305"/>
    <w:rPr>
      <w:rFonts w:ascii="Times New Roman" w:eastAsia="Times New Roman" w:hAnsi="Times New Roman" w:cs="Times New Roman" w:hint="default"/>
      <w:sz w:val="28"/>
    </w:rPr>
  </w:style>
  <w:style w:type="paragraph" w:customStyle="1" w:styleId="32">
    <w:name w:val="Абзац списка3"/>
    <w:basedOn w:val="a"/>
    <w:next w:val="af8"/>
    <w:uiPriority w:val="34"/>
    <w:qFormat/>
    <w:pPr>
      <w:spacing w:after="200" w:line="276" w:lineRule="auto"/>
      <w:ind w:left="720" w:firstLine="0"/>
      <w:contextualSpacing/>
      <w:jc w:val="left"/>
    </w:pPr>
    <w:rPr>
      <w:rFonts w:ascii="Calibri" w:hAnsi="Calibri"/>
      <w:color w:val="auto"/>
      <w:sz w:val="22"/>
    </w:rPr>
  </w:style>
  <w:style w:type="character" w:customStyle="1" w:styleId="CharAttribute8">
    <w:name w:val="CharAttribute8"/>
    <w:rPr>
      <w:rFonts w:ascii="Times New Roman" w:eastAsia="Times New Roman" w:hAnsi="Times New Roman" w:cs="Times New Roman" w:hint="default"/>
      <w:sz w:val="28"/>
    </w:rPr>
  </w:style>
  <w:style w:type="character" w:customStyle="1" w:styleId="CharAttribute484">
    <w:name w:val="CharAttribute484"/>
    <w:uiPriority w:val="99"/>
    <w:qFormat/>
    <w:rPr>
      <w:rFonts w:ascii="Times New Roman" w:eastAsia="Times New Roman" w:hAnsi="Times New Roman" w:cs="Times New Roman" w:hint="default"/>
      <w:i/>
      <w:sz w:val="28"/>
    </w:rPr>
  </w:style>
  <w:style w:type="character" w:customStyle="1" w:styleId="95">
    <w:name w:val="Основной текст (9)5"/>
    <w:basedOn w:val="a0"/>
    <w:qFormat/>
    <w:rPr>
      <w:rFonts w:ascii="Times New Roman" w:hAnsi="Times New Roman" w:cs="Times New Roman" w:hint="default"/>
      <w:b/>
      <w:bCs/>
      <w:spacing w:val="0"/>
      <w:sz w:val="18"/>
      <w:szCs w:val="18"/>
      <w:lang w:bidi="ar-SA"/>
    </w:rPr>
  </w:style>
  <w:style w:type="paragraph" w:customStyle="1" w:styleId="1a">
    <w:name w:val="Подзаголовок1"/>
    <w:basedOn w:val="a"/>
    <w:next w:val="a"/>
    <w:qFormat/>
    <w:pPr>
      <w:spacing w:after="160" w:line="276" w:lineRule="auto"/>
      <w:jc w:val="left"/>
    </w:pPr>
    <w:rPr>
      <w:rFonts w:ascii="Cambria" w:hAnsi="Cambria"/>
      <w:i/>
      <w:iCs/>
      <w:color w:val="4F81BD"/>
      <w:spacing w:val="15"/>
      <w:szCs w:val="24"/>
      <w:lang w:eastAsia="en-US"/>
    </w:rPr>
  </w:style>
  <w:style w:type="character" w:customStyle="1" w:styleId="1b">
    <w:name w:val="Подзаголовок Знак1"/>
    <w:basedOn w:val="a0"/>
    <w:qFormat/>
    <w:rPr>
      <w:color w:val="5A5A5A"/>
      <w:spacing w:val="15"/>
    </w:rPr>
  </w:style>
  <w:style w:type="character" w:customStyle="1" w:styleId="CharAttribute3">
    <w:name w:val="CharAttribute3"/>
    <w:qFormat/>
    <w:rPr>
      <w:rFonts w:ascii="Times New Roman" w:eastAsia="Batang" w:hAnsi="Batang" w:cs="Times New Roman" w:hint="default"/>
      <w:sz w:val="28"/>
    </w:rPr>
  </w:style>
  <w:style w:type="character" w:customStyle="1" w:styleId="CharAttribute485">
    <w:name w:val="CharAttribute485"/>
    <w:uiPriority w:val="99"/>
    <w:qFormat/>
    <w:rPr>
      <w:rFonts w:ascii="Times New Roman" w:eastAsia="Times New Roman" w:hAnsi="Times New Roman" w:cs="Times New Roman" w:hint="default"/>
      <w:i/>
      <w:sz w:val="22"/>
    </w:rPr>
  </w:style>
  <w:style w:type="character" w:customStyle="1" w:styleId="aff0">
    <w:name w:val="Символ сноски"/>
    <w:qFormat/>
    <w:rPr>
      <w:vertAlign w:val="superscript"/>
    </w:rPr>
  </w:style>
  <w:style w:type="character" w:customStyle="1" w:styleId="33">
    <w:name w:val="Знак сноски3"/>
    <w:qFormat/>
    <w:rPr>
      <w:vertAlign w:val="superscript"/>
    </w:rPr>
  </w:style>
  <w:style w:type="character" w:customStyle="1" w:styleId="1c">
    <w:name w:val="Текст сноски Знак1"/>
    <w:basedOn w:val="a0"/>
    <w:semiHidden/>
    <w:rPr>
      <w:rFonts w:ascii="Calibri" w:eastAsia="Times New Roman" w:hAnsi="Calibri" w:cs="Times New Roman"/>
      <w:sz w:val="20"/>
      <w:szCs w:val="20"/>
    </w:rPr>
  </w:style>
  <w:style w:type="character" w:customStyle="1" w:styleId="apple-converted-space">
    <w:name w:val="apple-converted-space"/>
  </w:style>
  <w:style w:type="character" w:customStyle="1" w:styleId="s6">
    <w:name w:val="s6"/>
    <w:basedOn w:val="a0"/>
  </w:style>
  <w:style w:type="character" w:customStyle="1" w:styleId="s16">
    <w:name w:val="s16"/>
    <w:basedOn w:val="a0"/>
  </w:style>
  <w:style w:type="character" w:customStyle="1" w:styleId="aff1">
    <w:name w:val="Цветовое выделение"/>
    <w:uiPriority w:val="99"/>
    <w:rPr>
      <w:b/>
      <w:color w:val="26282F"/>
    </w:rPr>
  </w:style>
  <w:style w:type="character" w:customStyle="1" w:styleId="aff2">
    <w:name w:val="Гипертекстовая ссылка"/>
    <w:basedOn w:val="aff1"/>
    <w:uiPriority w:val="99"/>
    <w:rPr>
      <w:rFonts w:ascii="Times New Roman" w:hAnsi="Times New Roman" w:cs="Times New Roman" w:hint="default"/>
      <w:b w:val="0"/>
      <w:color w:val="106BBE"/>
    </w:rPr>
  </w:style>
  <w:style w:type="character" w:customStyle="1" w:styleId="aff3">
    <w:name w:val="Цветовое выделение для Текст"/>
    <w:uiPriority w:val="99"/>
    <w:rPr>
      <w:rFonts w:ascii="Times New Roman CYR" w:hAnsi="Times New Roman CYR" w:cs="Times New Roman CYR" w:hint="default"/>
    </w:rPr>
  </w:style>
  <w:style w:type="character" w:customStyle="1" w:styleId="111">
    <w:name w:val="Заголовок 1 Знак1"/>
    <w:basedOn w:val="a0"/>
    <w:uiPriority w:val="9"/>
    <w:rPr>
      <w:rFonts w:ascii="Cambria" w:eastAsia="Times New Roman" w:hAnsi="Cambria" w:cs="Times New Roman" w:hint="default"/>
      <w:color w:val="365F91"/>
      <w:sz w:val="32"/>
      <w:szCs w:val="32"/>
    </w:rPr>
  </w:style>
  <w:style w:type="character" w:customStyle="1" w:styleId="c8">
    <w:name w:val="c8"/>
    <w:basedOn w:val="a0"/>
  </w:style>
  <w:style w:type="character" w:customStyle="1" w:styleId="c4">
    <w:name w:val="c4"/>
    <w:basedOn w:val="a0"/>
  </w:style>
  <w:style w:type="character" w:customStyle="1" w:styleId="c19">
    <w:name w:val="c19"/>
    <w:basedOn w:val="a0"/>
  </w:style>
  <w:style w:type="character" w:customStyle="1" w:styleId="1d">
    <w:name w:val="Неразрешенное упоминание1"/>
    <w:basedOn w:val="a0"/>
    <w:uiPriority w:val="99"/>
    <w:semiHidden/>
    <w:qFormat/>
    <w:rPr>
      <w:color w:val="605E5C"/>
      <w:shd w:val="clear" w:color="auto" w:fill="E1DFDD"/>
    </w:rPr>
  </w:style>
  <w:style w:type="table" w:customStyle="1" w:styleId="4">
    <w:name w:val="Сетка таблицы4"/>
    <w:basedOn w:val="a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
    <w:name w:val="Table Normal1"/>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2">
    <w:name w:val="Table Normal2"/>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3">
    <w:name w:val="Table Normal3"/>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4">
    <w:name w:val="Table Normal4"/>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5">
    <w:name w:val="Table Normal5"/>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6">
    <w:name w:val="Table Normal6"/>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7">
    <w:name w:val="Table Normal7"/>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5">
    <w:name w:val="Сетка таблицы5"/>
    <w:basedOn w:val="a1"/>
    <w:uiPriority w:val="39"/>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uiPriority w:val="2"/>
    <w:semiHidden/>
    <w:qFormat/>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210">
    <w:name w:val="Сетка таблицы21"/>
    <w:basedOn w:val="a1"/>
    <w:uiPriority w:val="3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Нижний колонтитул Знак2"/>
    <w:basedOn w:val="a0"/>
    <w:uiPriority w:val="99"/>
    <w:semiHidden/>
    <w:rPr>
      <w:rFonts w:ascii="Times New Roman" w:eastAsia="Times New Roman" w:hAnsi="Times New Roman" w:cs="Times New Roman"/>
      <w:color w:val="000000"/>
      <w:sz w:val="24"/>
    </w:rPr>
  </w:style>
  <w:style w:type="character" w:customStyle="1" w:styleId="25">
    <w:name w:val="Подзаголовок Знак2"/>
    <w:basedOn w:val="a0"/>
    <w:uiPriority w:val="11"/>
    <w:rPr>
      <w:color w:val="595959" w:themeColor="text1" w:themeTint="A6"/>
      <w:spacing w:val="15"/>
    </w:rPr>
  </w:style>
  <w:style w:type="table" w:customStyle="1" w:styleId="51">
    <w:name w:val="Сетка таблицы51"/>
    <w:basedOn w:val="a1"/>
    <w:uiPriority w:val="39"/>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uiPriority w:val="39"/>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Без стиля]"/>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 w:type="paragraph" w:customStyle="1" w:styleId="17TABL-hroom">
    <w:name w:val="17TABL-hroom"/>
    <w:basedOn w:val="aff4"/>
    <w:uiPriority w:val="99"/>
    <w:pPr>
      <w:spacing w:line="220" w:lineRule="atLeast"/>
    </w:pPr>
    <w:rPr>
      <w:b/>
      <w:bCs/>
      <w:sz w:val="20"/>
      <w:szCs w:val="20"/>
    </w:rPr>
  </w:style>
  <w:style w:type="paragraph" w:customStyle="1" w:styleId="17TABL-txt">
    <w:name w:val="17TABL-txt"/>
    <w:basedOn w:val="aff4"/>
    <w:uiPriority w:val="99"/>
    <w:pPr>
      <w:spacing w:before="57" w:line="220" w:lineRule="atLeast"/>
    </w:pPr>
    <w:rPr>
      <w:sz w:val="20"/>
      <w:szCs w:val="20"/>
    </w:rPr>
  </w:style>
  <w:style w:type="character" w:customStyle="1" w:styleId="qRed">
    <w:name w:val="_qRed"/>
    <w:uiPriority w:val="99"/>
    <w:rPr>
      <w:color w:val="000000"/>
    </w:rPr>
  </w:style>
  <w:style w:type="table" w:customStyle="1" w:styleId="TableGrid3">
    <w:name w:val="TableGrid3"/>
    <w:rsid w:val="00252893"/>
    <w:rPr>
      <w:rFonts w:ascii="Calibri" w:eastAsia="Times New Roman" w:hAnsi="Calibri"/>
      <w:sz w:val="22"/>
      <w:szCs w:val="22"/>
    </w:rPr>
    <w:tblPr>
      <w:tblCellMar>
        <w:top w:w="0" w:type="dxa"/>
        <w:left w:w="0" w:type="dxa"/>
        <w:bottom w:w="0" w:type="dxa"/>
        <w:right w:w="0" w:type="dxa"/>
      </w:tblCellMar>
    </w:tblPr>
  </w:style>
  <w:style w:type="table" w:customStyle="1" w:styleId="TableGrid4">
    <w:name w:val="TableGrid4"/>
    <w:rsid w:val="00836594"/>
    <w:rPr>
      <w:rFonts w:ascii="Calibri" w:eastAsia="Times New Roman" w:hAnsi="Calibri"/>
      <w:sz w:val="22"/>
      <w:szCs w:val="22"/>
    </w:rPr>
    <w:tblPr>
      <w:tblCellMar>
        <w:top w:w="0" w:type="dxa"/>
        <w:left w:w="0" w:type="dxa"/>
        <w:bottom w:w="0" w:type="dxa"/>
        <w:right w:w="0" w:type="dxa"/>
      </w:tblCellMar>
    </w:tblPr>
  </w:style>
  <w:style w:type="table" w:customStyle="1" w:styleId="TableGrid5">
    <w:name w:val="TableGrid5"/>
    <w:rsid w:val="00DC3001"/>
    <w:rPr>
      <w:rFonts w:ascii="Calibri" w:eastAsia="Times New Roman"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dact.ru/law/federalnyi-zakon-ot-29122012-n-273-fz-ob/"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71009-9A27-40A0-83F1-BE90C2A8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183</Pages>
  <Words>77629</Words>
  <Characters>442490</Characters>
  <Application>Microsoft Office Word</Application>
  <DocSecurity>0</DocSecurity>
  <Lines>3687</Lines>
  <Paragraphs>1038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cp:lastModifiedBy>
  <cp:revision>14</cp:revision>
  <cp:lastPrinted>2024-11-01T10:13:00Z</cp:lastPrinted>
  <dcterms:created xsi:type="dcterms:W3CDTF">2024-10-31T09:16:00Z</dcterms:created>
  <dcterms:modified xsi:type="dcterms:W3CDTF">2026-05-15T08:21:00Z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52B687124D9D4804A07B3A73D03BACE2_12</vt:lpwstr>
  </property>
</Properties>
</file>